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66" w:rsidRPr="00CD4957" w:rsidRDefault="00062566" w:rsidP="00CD4957">
      <w:pPr>
        <w:spacing w:line="276" w:lineRule="auto"/>
        <w:ind w:firstLine="567"/>
        <w:jc w:val="center"/>
        <w:rPr>
          <w:b/>
        </w:rPr>
      </w:pPr>
      <w:r w:rsidRPr="00CD4957">
        <w:rPr>
          <w:b/>
        </w:rPr>
        <w:t>УВЕДОМЛЕНИЕ</w:t>
      </w:r>
    </w:p>
    <w:p w:rsidR="008F0721" w:rsidRDefault="00062566" w:rsidP="0097502E">
      <w:pPr>
        <w:spacing w:line="276" w:lineRule="auto"/>
        <w:ind w:firstLine="567"/>
        <w:jc w:val="center"/>
        <w:rPr>
          <w:b/>
          <w:szCs w:val="26"/>
        </w:rPr>
      </w:pPr>
      <w:r w:rsidRPr="00CD4957">
        <w:rPr>
          <w:b/>
        </w:rPr>
        <w:t xml:space="preserve">о </w:t>
      </w:r>
      <w:r w:rsidR="00A10386" w:rsidRPr="00CD4957">
        <w:rPr>
          <w:b/>
        </w:rPr>
        <w:t xml:space="preserve">проведении публичных консультаций </w:t>
      </w:r>
      <w:r w:rsidR="00E52C30" w:rsidRPr="00CD4957">
        <w:rPr>
          <w:b/>
          <w:szCs w:val="26"/>
        </w:rPr>
        <w:t>по проекту заключения о результата</w:t>
      </w:r>
      <w:r w:rsidR="00CD4957" w:rsidRPr="00CD4957">
        <w:rPr>
          <w:b/>
          <w:szCs w:val="26"/>
        </w:rPr>
        <w:t xml:space="preserve">х экспертизы </w:t>
      </w:r>
      <w:r w:rsidR="0097502E">
        <w:rPr>
          <w:b/>
          <w:szCs w:val="26"/>
        </w:rPr>
        <w:t>Постановления</w:t>
      </w:r>
      <w:r w:rsidR="0097502E" w:rsidRPr="0097502E">
        <w:rPr>
          <w:b/>
          <w:szCs w:val="26"/>
        </w:rPr>
        <w:t xml:space="preserve"> </w:t>
      </w:r>
      <w:r w:rsidR="0097502E">
        <w:rPr>
          <w:b/>
          <w:szCs w:val="26"/>
        </w:rPr>
        <w:t>и</w:t>
      </w:r>
      <w:r w:rsidR="0097502E" w:rsidRPr="0097502E">
        <w:rPr>
          <w:b/>
          <w:szCs w:val="26"/>
        </w:rPr>
        <w:t>сполнительного комитета Арского муниципального района Республики Татарстан</w:t>
      </w:r>
      <w:r w:rsidR="0097502E">
        <w:rPr>
          <w:b/>
          <w:szCs w:val="26"/>
        </w:rPr>
        <w:t xml:space="preserve"> от 09.12.2020 №989</w:t>
      </w:r>
      <w:r w:rsidR="0097502E" w:rsidRPr="0097502E">
        <w:rPr>
          <w:b/>
          <w:szCs w:val="26"/>
        </w:rPr>
        <w:t xml:space="preserve"> "Об утверждении административного регламента предоставления муниципальной услуги по принятию решения о переводе земельного участка, находящегося в частной или муниципальной собственности, из земель одной категории (за исключением земель сельскохозяйственного назначения) в другую"</w:t>
      </w:r>
    </w:p>
    <w:p w:rsidR="0097502E" w:rsidRPr="009D44B8" w:rsidRDefault="0097502E" w:rsidP="0097502E">
      <w:pPr>
        <w:ind w:firstLine="567"/>
        <w:jc w:val="center"/>
      </w:pPr>
    </w:p>
    <w:p w:rsidR="00CD4957" w:rsidRDefault="00CD4957" w:rsidP="00CD4957">
      <w:pPr>
        <w:widowControl w:val="0"/>
        <w:autoSpaceDE w:val="0"/>
        <w:autoSpaceDN w:val="0"/>
        <w:adjustRightInd w:val="0"/>
        <w:spacing w:line="276" w:lineRule="auto"/>
        <w:ind w:firstLine="567"/>
      </w:pPr>
      <w:proofErr w:type="gramStart"/>
      <w:r w:rsidRPr="00CD4957">
        <w:t xml:space="preserve">В соответствии с постановлением </w:t>
      </w:r>
      <w:r w:rsidR="00145FE7">
        <w:t>и</w:t>
      </w:r>
      <w:r w:rsidRPr="00CD4957">
        <w:t xml:space="preserve">сполнительного комитета </w:t>
      </w:r>
      <w:r w:rsidR="00E21CF3">
        <w:t>Арского муниципального района РТ от 21</w:t>
      </w:r>
      <w:r w:rsidRPr="00CD4957">
        <w:t>.0</w:t>
      </w:r>
      <w:r w:rsidR="00E21CF3">
        <w:t>9</w:t>
      </w:r>
      <w:r w:rsidRPr="00CD4957">
        <w:t>.20</w:t>
      </w:r>
      <w:r w:rsidR="00E21CF3">
        <w:t>15</w:t>
      </w:r>
      <w:r w:rsidRPr="00CD4957">
        <w:t xml:space="preserve"> №</w:t>
      </w:r>
      <w:r w:rsidR="00E21CF3">
        <w:t xml:space="preserve"> 925</w:t>
      </w:r>
      <w:r w:rsidRPr="00CD4957">
        <w:t xml:space="preserve"> «Об утверждении </w:t>
      </w:r>
      <w:r w:rsidR="00E21CF3">
        <w:t>П</w:t>
      </w:r>
      <w:r w:rsidRPr="00CD4957">
        <w:t>оложения о проведении оценки регулирующего воздействия проектов муниципальных нормативных правовых актов и экспертизы муниципал</w:t>
      </w:r>
      <w:r w:rsidR="00E21CF3">
        <w:t>ьных нормативных правовых актов</w:t>
      </w:r>
      <w:r w:rsidR="00145FE7">
        <w:t>»</w:t>
      </w:r>
      <w:r w:rsidR="0097502E" w:rsidRPr="0097502E">
        <w:t xml:space="preserve"> (с изменениями от 10.12.2019 № 1087)</w:t>
      </w:r>
      <w:r w:rsidR="00145FE7">
        <w:t xml:space="preserve"> о</w:t>
      </w:r>
      <w:r w:rsidRPr="00CD4957">
        <w:t xml:space="preserve">тдел </w:t>
      </w:r>
      <w:r w:rsidR="00145FE7">
        <w:t>экономики и финансов и</w:t>
      </w:r>
      <w:r w:rsidR="00E21CF3">
        <w:t>сполнительного комитета Арского муниципального района</w:t>
      </w:r>
      <w:r w:rsidRPr="00CD4957">
        <w:t xml:space="preserve"> уведомля</w:t>
      </w:r>
      <w:r w:rsidR="00145FE7">
        <w:t>е</w:t>
      </w:r>
      <w:r w:rsidRPr="00CD4957">
        <w:t xml:space="preserve">т о проведении публичных консультаций в целях экспертизы </w:t>
      </w:r>
      <w:r w:rsidR="0097502E" w:rsidRPr="0097502E">
        <w:t>Постановления исполнительного комитета Арского муниципального района</w:t>
      </w:r>
      <w:proofErr w:type="gramEnd"/>
      <w:r w:rsidR="0097502E" w:rsidRPr="0097502E">
        <w:t xml:space="preserve"> Республики Татарстан от 09.12.2020 №</w:t>
      </w:r>
      <w:r w:rsidR="0097502E">
        <w:t xml:space="preserve"> </w:t>
      </w:r>
      <w:r w:rsidR="00721D6F">
        <w:t>989 «</w:t>
      </w:r>
      <w:r w:rsidR="0097502E" w:rsidRPr="0097502E">
        <w:t>Об утверждении административного регламента предоставления муниципальной услуги по принятию решения о переводе земельного участка, находящегося в частной или муниципальной собственности, из земель одной категории (за исключением земель сельскохозя</w:t>
      </w:r>
      <w:r w:rsidR="00721D6F">
        <w:t>йственного назначения) в другую»</w:t>
      </w:r>
      <w:r w:rsidR="0097502E">
        <w:t>.</w:t>
      </w:r>
    </w:p>
    <w:p w:rsidR="008F0721" w:rsidRPr="009D44B8" w:rsidRDefault="008F0721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 w:rsidRPr="004D3014">
        <w:rPr>
          <w:b/>
          <w:lang w:eastAsia="ru-RU"/>
        </w:rPr>
        <w:t>Сроки проведения публичных консультаций:</w:t>
      </w:r>
    </w:p>
    <w:p w:rsidR="00E0091D" w:rsidRPr="009D44B8" w:rsidRDefault="00E0091D" w:rsidP="00CD4957">
      <w:pPr>
        <w:spacing w:line="276" w:lineRule="auto"/>
        <w:ind w:firstLine="567"/>
        <w:rPr>
          <w:color w:val="000000" w:themeColor="text1"/>
        </w:rPr>
      </w:pPr>
      <w:r w:rsidRPr="009D44B8">
        <w:t>дата начала –</w:t>
      </w:r>
      <w:r w:rsidR="004D3014">
        <w:rPr>
          <w:color w:val="000000" w:themeColor="text1"/>
        </w:rPr>
        <w:t>2</w:t>
      </w:r>
      <w:r w:rsidR="0097502E">
        <w:rPr>
          <w:color w:val="000000" w:themeColor="text1"/>
        </w:rPr>
        <w:t>8</w:t>
      </w:r>
      <w:r w:rsidR="00B226FA" w:rsidRPr="009D44B8">
        <w:rPr>
          <w:color w:val="000000" w:themeColor="text1"/>
        </w:rPr>
        <w:t>.</w:t>
      </w:r>
      <w:r w:rsidR="0097502E">
        <w:rPr>
          <w:color w:val="000000" w:themeColor="text1"/>
        </w:rPr>
        <w:t>10</w:t>
      </w:r>
      <w:r w:rsidR="00B226FA" w:rsidRPr="009D44B8">
        <w:rPr>
          <w:color w:val="000000" w:themeColor="text1"/>
        </w:rPr>
        <w:t>.202</w:t>
      </w:r>
      <w:r w:rsidR="00263F3F" w:rsidRPr="009D44B8">
        <w:rPr>
          <w:color w:val="000000" w:themeColor="text1"/>
        </w:rPr>
        <w:t>2</w:t>
      </w:r>
      <w:r w:rsidR="0018569D" w:rsidRPr="009D44B8">
        <w:rPr>
          <w:color w:val="000000" w:themeColor="text1"/>
        </w:rPr>
        <w:t xml:space="preserve"> г</w:t>
      </w:r>
      <w:r w:rsidR="00145FE7">
        <w:rPr>
          <w:color w:val="000000" w:themeColor="text1"/>
        </w:rPr>
        <w:t>.</w:t>
      </w:r>
      <w:r w:rsidRPr="009D44B8">
        <w:rPr>
          <w:color w:val="000000" w:themeColor="text1"/>
        </w:rPr>
        <w:t>;</w:t>
      </w:r>
    </w:p>
    <w:p w:rsidR="00E0091D" w:rsidRPr="009D44B8" w:rsidRDefault="00E0091D" w:rsidP="00CD4957">
      <w:pPr>
        <w:spacing w:line="276" w:lineRule="auto"/>
        <w:ind w:firstLine="567"/>
        <w:rPr>
          <w:color w:val="000000" w:themeColor="text1"/>
        </w:rPr>
      </w:pPr>
      <w:r w:rsidRPr="009D44B8">
        <w:rPr>
          <w:color w:val="000000" w:themeColor="text1"/>
        </w:rPr>
        <w:t xml:space="preserve">дата окончания – </w:t>
      </w:r>
      <w:r w:rsidR="0097502E">
        <w:rPr>
          <w:color w:val="000000" w:themeColor="text1"/>
        </w:rPr>
        <w:t>21</w:t>
      </w:r>
      <w:r w:rsidR="004D3014">
        <w:rPr>
          <w:color w:val="000000" w:themeColor="text1"/>
        </w:rPr>
        <w:t>.</w:t>
      </w:r>
      <w:r w:rsidR="0097502E">
        <w:rPr>
          <w:color w:val="000000" w:themeColor="text1"/>
        </w:rPr>
        <w:t>11</w:t>
      </w:r>
      <w:r w:rsidR="00B226FA" w:rsidRPr="009D44B8">
        <w:rPr>
          <w:color w:val="000000" w:themeColor="text1"/>
        </w:rPr>
        <w:t>.2022</w:t>
      </w:r>
      <w:r w:rsidR="0018569D" w:rsidRPr="009D44B8">
        <w:rPr>
          <w:color w:val="000000" w:themeColor="text1"/>
        </w:rPr>
        <w:t xml:space="preserve"> г.</w:t>
      </w:r>
    </w:p>
    <w:p w:rsidR="008F0721" w:rsidRPr="009D44B8" w:rsidRDefault="004D3014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 w:rsidRPr="004D3014">
        <w:rPr>
          <w:b/>
          <w:lang w:eastAsia="ru-RU"/>
        </w:rPr>
        <w:t>Способы направления предложений:</w:t>
      </w:r>
      <w:r w:rsidR="008F0721" w:rsidRPr="009D44B8">
        <w:rPr>
          <w:lang w:eastAsia="ru-RU"/>
        </w:rPr>
        <w:t xml:space="preserve"> </w:t>
      </w:r>
    </w:p>
    <w:p w:rsidR="00800787" w:rsidRPr="009D44B8" w:rsidRDefault="004D3014" w:rsidP="00CD4957">
      <w:pPr>
        <w:spacing w:line="276" w:lineRule="auto"/>
        <w:ind w:firstLine="567"/>
        <w:rPr>
          <w:b/>
          <w:bCs/>
          <w:color w:val="000000"/>
        </w:rPr>
      </w:pPr>
      <w:r>
        <w:rPr>
          <w:lang w:eastAsia="ru-RU"/>
        </w:rPr>
        <w:t>1)</w:t>
      </w:r>
      <w:r w:rsidR="00333A39" w:rsidRPr="009D44B8">
        <w:rPr>
          <w:lang w:eastAsia="ru-RU"/>
        </w:rPr>
        <w:t xml:space="preserve"> </w:t>
      </w:r>
      <w:r w:rsidR="008F0721" w:rsidRPr="009D44B8">
        <w:rPr>
          <w:u w:val="single"/>
          <w:lang w:eastAsia="ru-RU"/>
        </w:rPr>
        <w:t>предложения и замечания направляются в электронном виде</w:t>
      </w:r>
      <w:r w:rsidR="008F0721" w:rsidRPr="009D44B8">
        <w:rPr>
          <w:lang w:eastAsia="ru-RU"/>
        </w:rPr>
        <w:t xml:space="preserve"> на адрес:</w:t>
      </w:r>
      <w:r w:rsidR="00405CDA" w:rsidRPr="009D44B8">
        <w:t xml:space="preserve"> </w:t>
      </w:r>
      <w:hyperlink r:id="rId8" w:history="1">
        <w:r w:rsidRPr="00B042C8">
          <w:rPr>
            <w:rStyle w:val="a3"/>
            <w:lang w:val="en-US"/>
          </w:rPr>
          <w:t>ekonarsk</w:t>
        </w:r>
        <w:r w:rsidRPr="00B042C8">
          <w:rPr>
            <w:rStyle w:val="a3"/>
          </w:rPr>
          <w:t>@</w:t>
        </w:r>
        <w:r w:rsidRPr="00B042C8">
          <w:rPr>
            <w:rStyle w:val="a3"/>
            <w:lang w:val="en-US"/>
          </w:rPr>
          <w:t>mail</w:t>
        </w:r>
        <w:r w:rsidRPr="00B042C8">
          <w:rPr>
            <w:rStyle w:val="a3"/>
          </w:rPr>
          <w:t>.</w:t>
        </w:r>
        <w:proofErr w:type="spellStart"/>
        <w:r w:rsidRPr="00B042C8">
          <w:rPr>
            <w:rStyle w:val="a3"/>
            <w:lang w:val="en-US"/>
          </w:rPr>
          <w:t>ru</w:t>
        </w:r>
        <w:proofErr w:type="spellEnd"/>
      </w:hyperlink>
      <w:r w:rsidR="00B042C8">
        <w:t>;</w:t>
      </w:r>
    </w:p>
    <w:p w:rsidR="008F0721" w:rsidRPr="009D44B8" w:rsidRDefault="004D3014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>
        <w:rPr>
          <w:lang w:eastAsia="ru-RU"/>
        </w:rPr>
        <w:t>2)</w:t>
      </w:r>
      <w:r w:rsidR="00333A39" w:rsidRPr="009D44B8">
        <w:rPr>
          <w:lang w:eastAsia="ru-RU"/>
        </w:rPr>
        <w:t xml:space="preserve"> </w:t>
      </w:r>
      <w:r w:rsidR="008F0721" w:rsidRPr="009D44B8">
        <w:rPr>
          <w:u w:val="single"/>
          <w:lang w:eastAsia="ru-RU"/>
        </w:rPr>
        <w:t>или на бумажном носителе</w:t>
      </w:r>
      <w:r w:rsidR="008F0721" w:rsidRPr="009D44B8">
        <w:rPr>
          <w:lang w:eastAsia="ru-RU"/>
        </w:rPr>
        <w:t xml:space="preserve"> по адресу: </w:t>
      </w:r>
      <w:r w:rsidR="00B042C8" w:rsidRPr="00B042C8">
        <w:rPr>
          <w:lang w:eastAsia="ru-RU"/>
        </w:rPr>
        <w:t>г.</w:t>
      </w:r>
      <w:r w:rsidR="00B042C8">
        <w:rPr>
          <w:lang w:eastAsia="ru-RU"/>
        </w:rPr>
        <w:t xml:space="preserve"> </w:t>
      </w:r>
      <w:r w:rsidR="00B042C8" w:rsidRPr="00B042C8">
        <w:rPr>
          <w:lang w:eastAsia="ru-RU"/>
        </w:rPr>
        <w:t xml:space="preserve">Арск, пл. </w:t>
      </w:r>
      <w:proofErr w:type="gramStart"/>
      <w:r w:rsidR="00B042C8" w:rsidRPr="00B042C8">
        <w:rPr>
          <w:lang w:eastAsia="ru-RU"/>
        </w:rPr>
        <w:t>Советская</w:t>
      </w:r>
      <w:proofErr w:type="gramEnd"/>
      <w:r w:rsidR="00B042C8" w:rsidRPr="00B042C8">
        <w:rPr>
          <w:lang w:eastAsia="ru-RU"/>
        </w:rPr>
        <w:t xml:space="preserve">, д. 12, 2 этаж, </w:t>
      </w:r>
      <w:r w:rsidR="00B042C8">
        <w:rPr>
          <w:lang w:eastAsia="ru-RU"/>
        </w:rPr>
        <w:t>кабинет 212</w:t>
      </w:r>
      <w:r w:rsidR="00333A39" w:rsidRPr="009D44B8">
        <w:rPr>
          <w:lang w:eastAsia="ru-RU"/>
        </w:rPr>
        <w:t>.</w:t>
      </w:r>
    </w:p>
    <w:p w:rsidR="008F0721" w:rsidRPr="00B042C8" w:rsidRDefault="008F0721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b/>
          <w:lang w:eastAsia="ru-RU"/>
        </w:rPr>
      </w:pPr>
      <w:r w:rsidRPr="00B042C8">
        <w:rPr>
          <w:b/>
          <w:lang w:eastAsia="ru-RU"/>
        </w:rPr>
        <w:t>Контактное лицо по вопросам публичных консультаций:</w:t>
      </w:r>
    </w:p>
    <w:p w:rsidR="008F0721" w:rsidRPr="009D44B8" w:rsidRDefault="00B042C8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>
        <w:rPr>
          <w:lang w:eastAsia="ru-RU"/>
        </w:rPr>
        <w:t>Галимуллина Гузель Харисовна</w:t>
      </w:r>
      <w:r w:rsidR="009816C3" w:rsidRPr="009D44B8">
        <w:rPr>
          <w:lang w:eastAsia="ru-RU"/>
        </w:rPr>
        <w:t xml:space="preserve"> </w:t>
      </w:r>
      <w:r w:rsidR="008F0721" w:rsidRPr="009D44B8">
        <w:rPr>
          <w:lang w:eastAsia="ru-RU"/>
        </w:rPr>
        <w:t>–</w:t>
      </w:r>
      <w:r w:rsidR="00AF2493" w:rsidRPr="009D44B8">
        <w:rPr>
          <w:lang w:eastAsia="ru-RU"/>
        </w:rPr>
        <w:t xml:space="preserve"> </w:t>
      </w:r>
      <w:r w:rsidR="00317E7D" w:rsidRPr="009D44B8">
        <w:rPr>
          <w:lang w:eastAsia="ru-RU"/>
        </w:rPr>
        <w:t xml:space="preserve">начальник отдела </w:t>
      </w:r>
      <w:r w:rsidR="004B65A5" w:rsidRPr="009D44B8">
        <w:rPr>
          <w:lang w:eastAsia="ru-RU"/>
        </w:rPr>
        <w:t xml:space="preserve">экономики и </w:t>
      </w:r>
      <w:r>
        <w:rPr>
          <w:lang w:eastAsia="ru-RU"/>
        </w:rPr>
        <w:t>финансов исполнительного комитета</w:t>
      </w:r>
      <w:r w:rsidR="004B65A5" w:rsidRPr="009D44B8">
        <w:rPr>
          <w:lang w:eastAsia="ru-RU"/>
        </w:rPr>
        <w:t xml:space="preserve"> </w:t>
      </w:r>
      <w:r>
        <w:rPr>
          <w:lang w:eastAsia="ru-RU"/>
        </w:rPr>
        <w:t>Арского муниципального</w:t>
      </w:r>
      <w:r w:rsidR="004B65A5" w:rsidRPr="009D44B8">
        <w:rPr>
          <w:lang w:eastAsia="ru-RU"/>
        </w:rPr>
        <w:t xml:space="preserve"> района</w:t>
      </w:r>
      <w:r>
        <w:rPr>
          <w:lang w:eastAsia="ru-RU"/>
        </w:rPr>
        <w:t>.</w:t>
      </w:r>
    </w:p>
    <w:p w:rsidR="00AA30C7" w:rsidRPr="009D44B8" w:rsidRDefault="00333A39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 w:rsidRPr="00B042C8">
        <w:rPr>
          <w:b/>
          <w:lang w:eastAsia="ru-RU"/>
        </w:rPr>
        <w:t>Рабочий телефон:</w:t>
      </w:r>
      <w:r w:rsidRPr="009D44B8">
        <w:rPr>
          <w:lang w:eastAsia="ru-RU"/>
        </w:rPr>
        <w:t xml:space="preserve"> 8(8</w:t>
      </w:r>
      <w:r w:rsidR="00B042C8">
        <w:rPr>
          <w:lang w:eastAsia="ru-RU"/>
        </w:rPr>
        <w:t>4366</w:t>
      </w:r>
      <w:r w:rsidRPr="009D44B8">
        <w:rPr>
          <w:lang w:eastAsia="ru-RU"/>
        </w:rPr>
        <w:t>)</w:t>
      </w:r>
      <w:r w:rsidR="00B042C8">
        <w:rPr>
          <w:lang w:eastAsia="ru-RU"/>
        </w:rPr>
        <w:t>3-06-44</w:t>
      </w:r>
    </w:p>
    <w:p w:rsidR="00333A39" w:rsidRPr="009D44B8" w:rsidRDefault="00333A39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 w:rsidRPr="00B042C8">
        <w:rPr>
          <w:b/>
          <w:lang w:eastAsia="ru-RU"/>
        </w:rPr>
        <w:t>График работы:</w:t>
      </w:r>
      <w:r w:rsidRPr="009D44B8">
        <w:rPr>
          <w:lang w:eastAsia="ru-RU"/>
        </w:rPr>
        <w:t xml:space="preserve"> с 08.00</w:t>
      </w:r>
      <w:r w:rsidR="00B042C8">
        <w:rPr>
          <w:lang w:eastAsia="ru-RU"/>
        </w:rPr>
        <w:t xml:space="preserve"> </w:t>
      </w:r>
      <w:r w:rsidRPr="009D44B8">
        <w:rPr>
          <w:lang w:eastAsia="ru-RU"/>
        </w:rPr>
        <w:t>до 17.00 час</w:t>
      </w:r>
      <w:r w:rsidR="00145FE7">
        <w:rPr>
          <w:lang w:eastAsia="ru-RU"/>
        </w:rPr>
        <w:t xml:space="preserve">ов с </w:t>
      </w:r>
      <w:r w:rsidRPr="009D44B8">
        <w:rPr>
          <w:lang w:eastAsia="ru-RU"/>
        </w:rPr>
        <w:t>понедельник</w:t>
      </w:r>
      <w:r w:rsidR="00145FE7">
        <w:rPr>
          <w:lang w:eastAsia="ru-RU"/>
        </w:rPr>
        <w:t xml:space="preserve">а по </w:t>
      </w:r>
      <w:r w:rsidRPr="009D44B8">
        <w:rPr>
          <w:lang w:eastAsia="ru-RU"/>
        </w:rPr>
        <w:t>пятниц</w:t>
      </w:r>
      <w:r w:rsidR="00145FE7">
        <w:rPr>
          <w:lang w:eastAsia="ru-RU"/>
        </w:rPr>
        <w:t>у</w:t>
      </w:r>
      <w:r w:rsidRPr="009D44B8">
        <w:rPr>
          <w:lang w:eastAsia="ru-RU"/>
        </w:rPr>
        <w:t xml:space="preserve">. </w:t>
      </w:r>
    </w:p>
    <w:p w:rsidR="00333A39" w:rsidRPr="00B042C8" w:rsidRDefault="00333A39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b/>
          <w:lang w:eastAsia="ru-RU"/>
        </w:rPr>
      </w:pPr>
      <w:r w:rsidRPr="00B042C8">
        <w:rPr>
          <w:b/>
          <w:lang w:eastAsia="ru-RU"/>
        </w:rPr>
        <w:t>Прилагаемые к уведомлению материалы:</w:t>
      </w:r>
    </w:p>
    <w:p w:rsidR="00B042C8" w:rsidRDefault="00B042C8" w:rsidP="00B042C8">
      <w:pPr>
        <w:spacing w:line="276" w:lineRule="auto"/>
        <w:ind w:firstLine="567"/>
        <w:rPr>
          <w:lang w:eastAsia="ru-RU"/>
        </w:rPr>
      </w:pPr>
      <w:r>
        <w:rPr>
          <w:lang w:eastAsia="ru-RU"/>
        </w:rPr>
        <w:t xml:space="preserve">1) </w:t>
      </w:r>
      <w:r w:rsidR="0097502E" w:rsidRPr="0097502E">
        <w:rPr>
          <w:lang w:eastAsia="ru-RU"/>
        </w:rPr>
        <w:t>Постановлени</w:t>
      </w:r>
      <w:r w:rsidR="00F12B51">
        <w:rPr>
          <w:lang w:eastAsia="ru-RU"/>
        </w:rPr>
        <w:t>е</w:t>
      </w:r>
      <w:r w:rsidR="0097502E" w:rsidRPr="0097502E">
        <w:rPr>
          <w:lang w:eastAsia="ru-RU"/>
        </w:rPr>
        <w:t xml:space="preserve"> исполнительного комитета Арского муниципального района Республики</w:t>
      </w:r>
      <w:r w:rsidR="00721D6F">
        <w:rPr>
          <w:lang w:eastAsia="ru-RU"/>
        </w:rPr>
        <w:t xml:space="preserve"> Татарстан от 09.12.2020 № 989 «</w:t>
      </w:r>
      <w:r w:rsidR="0097502E" w:rsidRPr="0097502E">
        <w:rPr>
          <w:lang w:eastAsia="ru-RU"/>
        </w:rPr>
        <w:t xml:space="preserve">Об утверждении административного регламента предоставления муниципальной услуги по принятию решения о переводе земельного участка, находящегося в частной или </w:t>
      </w:r>
      <w:r w:rsidR="0097502E" w:rsidRPr="0097502E">
        <w:rPr>
          <w:lang w:eastAsia="ru-RU"/>
        </w:rPr>
        <w:lastRenderedPageBreak/>
        <w:t>муниципальной собственности, из земель одной категории (за исключением земель сельскохозя</w:t>
      </w:r>
      <w:r w:rsidR="00721D6F">
        <w:rPr>
          <w:lang w:eastAsia="ru-RU"/>
        </w:rPr>
        <w:t>йственного назначения) в другую»</w:t>
      </w:r>
      <w:bookmarkStart w:id="0" w:name="_GoBack"/>
      <w:bookmarkEnd w:id="0"/>
      <w:r>
        <w:rPr>
          <w:lang w:eastAsia="ru-RU"/>
        </w:rPr>
        <w:t>;</w:t>
      </w:r>
    </w:p>
    <w:p w:rsidR="00333A39" w:rsidRPr="009D44B8" w:rsidRDefault="00B042C8" w:rsidP="00B042C8">
      <w:pPr>
        <w:spacing w:line="276" w:lineRule="auto"/>
        <w:ind w:firstLine="567"/>
        <w:rPr>
          <w:lang w:eastAsia="ru-RU"/>
        </w:rPr>
      </w:pPr>
      <w:r>
        <w:rPr>
          <w:lang w:eastAsia="ru-RU"/>
        </w:rPr>
        <w:t>2) проект заключения о результатах экспертизы.</w:t>
      </w:r>
    </w:p>
    <w:p w:rsidR="00C531A6" w:rsidRPr="009036C5" w:rsidRDefault="00C531A6" w:rsidP="006C029A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</w:p>
    <w:sectPr w:rsidR="00C531A6" w:rsidRPr="009036C5" w:rsidSect="005E48C6">
      <w:headerReference w:type="default" r:id="rId9"/>
      <w:pgSz w:w="11906" w:h="16838"/>
      <w:pgMar w:top="567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EB" w:rsidRDefault="00487AEB" w:rsidP="00A908B1">
      <w:pPr>
        <w:spacing w:line="240" w:lineRule="auto"/>
      </w:pPr>
      <w:r>
        <w:separator/>
      </w:r>
    </w:p>
  </w:endnote>
  <w:endnote w:type="continuationSeparator" w:id="0">
    <w:p w:rsidR="00487AEB" w:rsidRDefault="00487AEB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altName w:val="Mang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EB" w:rsidRDefault="00487AEB" w:rsidP="00A908B1">
      <w:pPr>
        <w:spacing w:line="240" w:lineRule="auto"/>
      </w:pPr>
      <w:r>
        <w:separator/>
      </w:r>
    </w:p>
  </w:footnote>
  <w:footnote w:type="continuationSeparator" w:id="0">
    <w:p w:rsidR="00487AEB" w:rsidRDefault="00487AEB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772057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D6F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24250"/>
    <w:multiLevelType w:val="multilevel"/>
    <w:tmpl w:val="737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72"/>
    <w:rsid w:val="00027952"/>
    <w:rsid w:val="00060394"/>
    <w:rsid w:val="00062566"/>
    <w:rsid w:val="00073752"/>
    <w:rsid w:val="000B3B76"/>
    <w:rsid w:val="000F4229"/>
    <w:rsid w:val="00141C75"/>
    <w:rsid w:val="00145FE7"/>
    <w:rsid w:val="00177326"/>
    <w:rsid w:val="0018569D"/>
    <w:rsid w:val="00190929"/>
    <w:rsid w:val="001B09EA"/>
    <w:rsid w:val="001C06B5"/>
    <w:rsid w:val="00232469"/>
    <w:rsid w:val="00263F3F"/>
    <w:rsid w:val="00295D72"/>
    <w:rsid w:val="002B18B7"/>
    <w:rsid w:val="0030036F"/>
    <w:rsid w:val="003003CA"/>
    <w:rsid w:val="00317E7D"/>
    <w:rsid w:val="00330E02"/>
    <w:rsid w:val="00332358"/>
    <w:rsid w:val="00333A39"/>
    <w:rsid w:val="0034419F"/>
    <w:rsid w:val="00353A61"/>
    <w:rsid w:val="00366591"/>
    <w:rsid w:val="00376300"/>
    <w:rsid w:val="003912CA"/>
    <w:rsid w:val="00405CDA"/>
    <w:rsid w:val="00462C56"/>
    <w:rsid w:val="00487AEB"/>
    <w:rsid w:val="004A1E7E"/>
    <w:rsid w:val="004A239B"/>
    <w:rsid w:val="004B65A5"/>
    <w:rsid w:val="004D3014"/>
    <w:rsid w:val="004D6FFD"/>
    <w:rsid w:val="00542978"/>
    <w:rsid w:val="00577CB2"/>
    <w:rsid w:val="005851FA"/>
    <w:rsid w:val="005B54AB"/>
    <w:rsid w:val="005B72CB"/>
    <w:rsid w:val="005C2564"/>
    <w:rsid w:val="005E48C6"/>
    <w:rsid w:val="005F7C76"/>
    <w:rsid w:val="006547EE"/>
    <w:rsid w:val="00680FA3"/>
    <w:rsid w:val="006C029A"/>
    <w:rsid w:val="006C06DF"/>
    <w:rsid w:val="006F1741"/>
    <w:rsid w:val="00701238"/>
    <w:rsid w:val="00704172"/>
    <w:rsid w:val="00721D6F"/>
    <w:rsid w:val="007B239A"/>
    <w:rsid w:val="007C4B92"/>
    <w:rsid w:val="007D4AEA"/>
    <w:rsid w:val="00800787"/>
    <w:rsid w:val="00822DEF"/>
    <w:rsid w:val="00830D7E"/>
    <w:rsid w:val="008514BE"/>
    <w:rsid w:val="008D5ED9"/>
    <w:rsid w:val="008F0721"/>
    <w:rsid w:val="009036C5"/>
    <w:rsid w:val="0091031F"/>
    <w:rsid w:val="00952987"/>
    <w:rsid w:val="0097502E"/>
    <w:rsid w:val="00975052"/>
    <w:rsid w:val="009816C3"/>
    <w:rsid w:val="009D44B8"/>
    <w:rsid w:val="009E45AD"/>
    <w:rsid w:val="00A10386"/>
    <w:rsid w:val="00A3686D"/>
    <w:rsid w:val="00A565C6"/>
    <w:rsid w:val="00A908B1"/>
    <w:rsid w:val="00A92CE1"/>
    <w:rsid w:val="00AA30C7"/>
    <w:rsid w:val="00AA32B5"/>
    <w:rsid w:val="00AF2493"/>
    <w:rsid w:val="00B042C8"/>
    <w:rsid w:val="00B226FA"/>
    <w:rsid w:val="00B4005C"/>
    <w:rsid w:val="00B53FE6"/>
    <w:rsid w:val="00BB1EF3"/>
    <w:rsid w:val="00BE129D"/>
    <w:rsid w:val="00C06200"/>
    <w:rsid w:val="00C37985"/>
    <w:rsid w:val="00C531A6"/>
    <w:rsid w:val="00CB7778"/>
    <w:rsid w:val="00CD4957"/>
    <w:rsid w:val="00D07D95"/>
    <w:rsid w:val="00D43310"/>
    <w:rsid w:val="00D43BB1"/>
    <w:rsid w:val="00D7553B"/>
    <w:rsid w:val="00D85670"/>
    <w:rsid w:val="00DA4052"/>
    <w:rsid w:val="00DD2E46"/>
    <w:rsid w:val="00DD3DC8"/>
    <w:rsid w:val="00DD52D1"/>
    <w:rsid w:val="00DD79F1"/>
    <w:rsid w:val="00E0091D"/>
    <w:rsid w:val="00E21CF3"/>
    <w:rsid w:val="00E52C30"/>
    <w:rsid w:val="00E64372"/>
    <w:rsid w:val="00EA2C1C"/>
    <w:rsid w:val="00EA2FFE"/>
    <w:rsid w:val="00F12B51"/>
    <w:rsid w:val="00F40CD1"/>
    <w:rsid w:val="00F9242A"/>
    <w:rsid w:val="00FA67AD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C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042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C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042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ar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Ахметбаева (KER-011-PC - ahmetbaeva.l)</dc:creator>
  <cp:lastModifiedBy>Закупки</cp:lastModifiedBy>
  <cp:revision>22</cp:revision>
  <cp:lastPrinted>2019-09-04T11:54:00Z</cp:lastPrinted>
  <dcterms:created xsi:type="dcterms:W3CDTF">2022-01-26T05:20:00Z</dcterms:created>
  <dcterms:modified xsi:type="dcterms:W3CDTF">2022-11-23T10:48:00Z</dcterms:modified>
</cp:coreProperties>
</file>