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A22E8" w:rsidRDefault="00CA22E8" w:rsidP="008C7BDC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CA22E8" w:rsidRDefault="00CA22E8" w:rsidP="008C7BDC">
      <w:pPr>
        <w:shd w:val="clear" w:color="auto" w:fill="FFFFFF"/>
        <w:jc w:val="center"/>
        <w:sectPr w:rsidR="00CA22E8" w:rsidSect="00CA22E8">
          <w:pgSz w:w="11909" w:h="16834"/>
          <w:pgMar w:top="895" w:right="617" w:bottom="360" w:left="967" w:header="720" w:footer="720" w:gutter="0"/>
          <w:cols w:space="60"/>
          <w:noEndnote/>
        </w:sectPr>
      </w:pPr>
      <w:r>
        <w:rPr>
          <w:rFonts w:eastAsia="Times New Roman"/>
          <w:b/>
          <w:bCs/>
          <w:spacing w:val="-3"/>
          <w:sz w:val="28"/>
          <w:szCs w:val="28"/>
        </w:rPr>
        <w:t>Арского районного Совета</w:t>
      </w:r>
    </w:p>
    <w:p w:rsidR="008C7BDC" w:rsidRDefault="008C7BDC" w:rsidP="008C7BDC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CA22E8" w:rsidRDefault="00BC5593" w:rsidP="008C7BDC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«</w:t>
      </w:r>
      <w:r w:rsidR="00D91198">
        <w:rPr>
          <w:rFonts w:eastAsia="Times New Roman"/>
          <w:b/>
          <w:bCs/>
          <w:sz w:val="28"/>
          <w:szCs w:val="28"/>
        </w:rPr>
        <w:t>27</w:t>
      </w:r>
      <w:r>
        <w:rPr>
          <w:rFonts w:eastAsia="Times New Roman"/>
          <w:b/>
          <w:bCs/>
          <w:sz w:val="28"/>
          <w:szCs w:val="28"/>
        </w:rPr>
        <w:t xml:space="preserve">» </w:t>
      </w:r>
      <w:r w:rsidR="00D91198">
        <w:rPr>
          <w:rFonts w:eastAsia="Times New Roman"/>
          <w:b/>
          <w:bCs/>
          <w:sz w:val="28"/>
          <w:szCs w:val="28"/>
        </w:rPr>
        <w:t xml:space="preserve">октября </w:t>
      </w:r>
      <w:r>
        <w:rPr>
          <w:rFonts w:eastAsia="Times New Roman"/>
          <w:b/>
          <w:bCs/>
          <w:sz w:val="28"/>
          <w:szCs w:val="28"/>
        </w:rPr>
        <w:t>2012</w:t>
      </w:r>
      <w:r w:rsidR="00CA22E8">
        <w:rPr>
          <w:rFonts w:eastAsia="Times New Roman"/>
          <w:b/>
          <w:bCs/>
          <w:sz w:val="28"/>
          <w:szCs w:val="28"/>
        </w:rPr>
        <w:t>г.</w:t>
      </w:r>
    </w:p>
    <w:p w:rsidR="00CA22E8" w:rsidRDefault="00CA22E8" w:rsidP="008C7BDC">
      <w:pPr>
        <w:shd w:val="clear" w:color="auto" w:fill="FFFFFF"/>
        <w:sectPr w:rsidR="00CA22E8" w:rsidSect="00CA22E8">
          <w:type w:val="continuous"/>
          <w:pgSz w:w="11909" w:h="16834"/>
          <w:pgMar w:top="895" w:right="617" w:bottom="360" w:left="972" w:header="720" w:footer="720" w:gutter="0"/>
          <w:cols w:num="2" w:space="720" w:equalWidth="0">
            <w:col w:w="3848" w:space="5751"/>
            <w:col w:w="720"/>
          </w:cols>
          <w:noEndnote/>
        </w:sectPr>
      </w:pPr>
      <w:r>
        <w:br w:type="column"/>
      </w:r>
      <w:r>
        <w:rPr>
          <w:rFonts w:eastAsia="Times New Roman"/>
          <w:b/>
          <w:bCs/>
          <w:sz w:val="28"/>
          <w:szCs w:val="28"/>
        </w:rPr>
        <w:lastRenderedPageBreak/>
        <w:t>№</w:t>
      </w:r>
      <w:r w:rsidR="00D91198">
        <w:rPr>
          <w:rFonts w:eastAsia="Times New Roman"/>
          <w:b/>
          <w:bCs/>
          <w:sz w:val="28"/>
          <w:szCs w:val="28"/>
        </w:rPr>
        <w:t>173</w:t>
      </w: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A22E8" w:rsidRDefault="00CA22E8" w:rsidP="008C7BDC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Об утверждении прогнозного плана (программы)</w:t>
      </w:r>
    </w:p>
    <w:p w:rsidR="00CA22E8" w:rsidRDefault="00CA22E8" w:rsidP="008C7BDC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приватизации муниципального имущества</w:t>
      </w:r>
    </w:p>
    <w:p w:rsidR="00CA22E8" w:rsidRDefault="00CA22E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Арско</w:t>
      </w:r>
      <w:r w:rsidR="00A956A8">
        <w:rPr>
          <w:rFonts w:eastAsia="Times New Roman"/>
          <w:b/>
          <w:bCs/>
          <w:sz w:val="28"/>
          <w:szCs w:val="28"/>
        </w:rPr>
        <w:t>го муниципального района на 2013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8C7BDC" w:rsidRP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Pr="008C7BDC" w:rsidRDefault="008C7BDC" w:rsidP="008C7BDC">
      <w:pPr>
        <w:shd w:val="clear" w:color="auto" w:fill="FFFFFF"/>
        <w:jc w:val="center"/>
        <w:rPr>
          <w:sz w:val="28"/>
          <w:szCs w:val="28"/>
        </w:rPr>
      </w:pPr>
    </w:p>
    <w:p w:rsidR="00CA22E8" w:rsidRDefault="00CA22E8" w:rsidP="008C7BDC">
      <w:pPr>
        <w:shd w:val="clear" w:color="auto" w:fill="FFFFFF"/>
        <w:spacing w:line="360" w:lineRule="auto"/>
        <w:ind w:firstLine="709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 Федеральными законами от 21.12.2001 №178-ФЗ «О приватизации государственного и муниципального имущества»,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«О порядке приватизации муниципального имущества Арского муниципального района», утвержденным</w:t>
      </w:r>
      <w:proofErr w:type="gramEnd"/>
      <w:r>
        <w:rPr>
          <w:rFonts w:eastAsia="Times New Roman"/>
          <w:sz w:val="28"/>
          <w:szCs w:val="28"/>
        </w:rPr>
        <w:t xml:space="preserve"> решением Арского районного Совета от 04.07.2011 №57, целях повышения эффективности </w:t>
      </w:r>
      <w:r>
        <w:rPr>
          <w:rFonts w:eastAsia="Times New Roman"/>
          <w:spacing w:val="-1"/>
          <w:sz w:val="28"/>
          <w:szCs w:val="28"/>
        </w:rPr>
        <w:t>управления муниципальной собственностью</w:t>
      </w:r>
      <w:r w:rsidR="00D91198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Арский </w:t>
      </w:r>
      <w:proofErr w:type="gramStart"/>
      <w:r>
        <w:rPr>
          <w:rFonts w:eastAsia="Times New Roman"/>
          <w:spacing w:val="-1"/>
          <w:sz w:val="28"/>
          <w:szCs w:val="28"/>
        </w:rPr>
        <w:t>районный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Совет </w:t>
      </w:r>
      <w:r w:rsidRPr="00D91198">
        <w:rPr>
          <w:rFonts w:eastAsia="Times New Roman"/>
          <w:b/>
          <w:spacing w:val="-1"/>
          <w:sz w:val="28"/>
          <w:szCs w:val="28"/>
        </w:rPr>
        <w:t>решил:</w:t>
      </w:r>
    </w:p>
    <w:p w:rsidR="00CA22E8" w:rsidRDefault="00CA22E8" w:rsidP="008C7BDC">
      <w:pPr>
        <w:shd w:val="clear" w:color="auto" w:fill="FFFFFF"/>
        <w:tabs>
          <w:tab w:val="left" w:pos="1138"/>
        </w:tabs>
        <w:spacing w:line="360" w:lineRule="auto"/>
        <w:ind w:firstLine="709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прилагаемый прогнозный план (программу) приватизации</w:t>
      </w:r>
      <w:r>
        <w:rPr>
          <w:rFonts w:eastAsia="Times New Roman"/>
          <w:sz w:val="28"/>
          <w:szCs w:val="28"/>
        </w:rPr>
        <w:br/>
        <w:t>муниципального имущества Арско</w:t>
      </w:r>
      <w:r w:rsidR="00A956A8">
        <w:rPr>
          <w:rFonts w:eastAsia="Times New Roman"/>
          <w:sz w:val="28"/>
          <w:szCs w:val="28"/>
        </w:rPr>
        <w:t>го муниципального района на 2013</w:t>
      </w:r>
      <w:r>
        <w:rPr>
          <w:rFonts w:eastAsia="Times New Roman"/>
          <w:sz w:val="28"/>
          <w:szCs w:val="28"/>
        </w:rPr>
        <w:t xml:space="preserve"> год.</w:t>
      </w:r>
    </w:p>
    <w:p w:rsidR="00CA22E8" w:rsidRDefault="00CA22E8" w:rsidP="008C7BDC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решения возложить на руководителя</w:t>
      </w:r>
      <w:r>
        <w:rPr>
          <w:rFonts w:eastAsia="Times New Roman"/>
          <w:sz w:val="28"/>
          <w:szCs w:val="28"/>
        </w:rPr>
        <w:br/>
        <w:t xml:space="preserve">исполнительного комитета Арского муниципального района </w:t>
      </w:r>
      <w:proofErr w:type="spellStart"/>
      <w:r>
        <w:rPr>
          <w:rFonts w:eastAsia="Times New Roman"/>
          <w:sz w:val="28"/>
          <w:szCs w:val="28"/>
        </w:rPr>
        <w:t>Галимуллина</w:t>
      </w:r>
      <w:proofErr w:type="spellEnd"/>
      <w:r>
        <w:rPr>
          <w:rFonts w:eastAsia="Times New Roman"/>
          <w:sz w:val="28"/>
          <w:szCs w:val="28"/>
        </w:rPr>
        <w:t xml:space="preserve"> И.А.</w:t>
      </w:r>
    </w:p>
    <w:p w:rsidR="00CA22E8" w:rsidRPr="008C7BDC" w:rsidRDefault="00CA22E8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8C7BDC">
        <w:rPr>
          <w:sz w:val="28"/>
          <w:szCs w:val="28"/>
        </w:rPr>
        <w:t>Глава Арского</w:t>
      </w:r>
    </w:p>
    <w:p w:rsidR="00CA22E8" w:rsidRPr="008C7BDC" w:rsidRDefault="00CA22E8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8C7BDC">
        <w:rPr>
          <w:sz w:val="28"/>
          <w:szCs w:val="28"/>
        </w:rPr>
        <w:t>муниципального района,</w:t>
      </w:r>
    </w:p>
    <w:p w:rsidR="00CA22E8" w:rsidRPr="008C7BDC" w:rsidRDefault="00CA22E8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8C7BDC">
        <w:rPr>
          <w:sz w:val="28"/>
          <w:szCs w:val="28"/>
        </w:rPr>
        <w:t>председатель районного Совета</w:t>
      </w:r>
      <w:r w:rsidRPr="008C7BDC">
        <w:rPr>
          <w:sz w:val="28"/>
          <w:szCs w:val="28"/>
        </w:rPr>
        <w:tab/>
      </w:r>
      <w:r w:rsidRPr="008C7BDC">
        <w:rPr>
          <w:sz w:val="28"/>
          <w:szCs w:val="28"/>
        </w:rPr>
        <w:tab/>
      </w:r>
      <w:r w:rsidRPr="008C7BDC">
        <w:rPr>
          <w:sz w:val="28"/>
          <w:szCs w:val="28"/>
        </w:rPr>
        <w:tab/>
      </w:r>
      <w:r w:rsidRPr="008C7BDC">
        <w:rPr>
          <w:sz w:val="28"/>
          <w:szCs w:val="28"/>
        </w:rPr>
        <w:tab/>
        <w:t xml:space="preserve">      А.А.Назиров</w:t>
      </w:r>
    </w:p>
    <w:p w:rsidR="008C7BDC" w:rsidRDefault="008C7BDC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8C7BDC" w:rsidRDefault="008C7BDC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8C7BDC" w:rsidRDefault="008C7BDC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spacing w:line="360" w:lineRule="auto"/>
        <w:ind w:left="6372"/>
        <w:jc w:val="center"/>
        <w:rPr>
          <w:b/>
        </w:rPr>
      </w:pPr>
      <w:r w:rsidRPr="008C7BDC">
        <w:rPr>
          <w:rFonts w:eastAsia="Times New Roman"/>
          <w:b/>
          <w:sz w:val="28"/>
          <w:szCs w:val="28"/>
        </w:rPr>
        <w:lastRenderedPageBreak/>
        <w:t>УТВЕРЖДЕН</w:t>
      </w:r>
    </w:p>
    <w:p w:rsidR="008C7BDC" w:rsidRDefault="00CA22E8" w:rsidP="008C7BDC">
      <w:pPr>
        <w:shd w:val="clear" w:color="auto" w:fill="FFFFFF"/>
        <w:ind w:left="6372"/>
        <w:jc w:val="center"/>
        <w:rPr>
          <w:rFonts w:eastAsia="Times New Roman"/>
          <w:sz w:val="28"/>
          <w:szCs w:val="28"/>
        </w:rPr>
      </w:pPr>
      <w:r w:rsidRPr="008C7BDC">
        <w:rPr>
          <w:rFonts w:eastAsia="Times New Roman"/>
          <w:sz w:val="28"/>
          <w:szCs w:val="28"/>
        </w:rPr>
        <w:t xml:space="preserve">решением Арского </w:t>
      </w:r>
    </w:p>
    <w:p w:rsidR="00733550" w:rsidRPr="008C7BDC" w:rsidRDefault="00CA22E8" w:rsidP="008C7BDC">
      <w:pPr>
        <w:shd w:val="clear" w:color="auto" w:fill="FFFFFF"/>
        <w:ind w:left="6372"/>
        <w:jc w:val="center"/>
        <w:rPr>
          <w:rFonts w:eastAsia="Times New Roman"/>
          <w:sz w:val="28"/>
          <w:szCs w:val="28"/>
        </w:rPr>
      </w:pPr>
      <w:r w:rsidRPr="008C7BDC">
        <w:rPr>
          <w:rFonts w:eastAsia="Times New Roman"/>
          <w:sz w:val="28"/>
          <w:szCs w:val="28"/>
        </w:rPr>
        <w:t>районного Совета</w:t>
      </w:r>
    </w:p>
    <w:p w:rsidR="00CA22E8" w:rsidRPr="008C7BDC" w:rsidRDefault="00BC5593" w:rsidP="008C7BDC">
      <w:pPr>
        <w:shd w:val="clear" w:color="auto" w:fill="FFFFFF"/>
        <w:ind w:left="6372"/>
        <w:jc w:val="center"/>
        <w:rPr>
          <w:rFonts w:eastAsia="Times New Roman"/>
          <w:sz w:val="28"/>
          <w:szCs w:val="28"/>
        </w:rPr>
      </w:pPr>
      <w:r w:rsidRPr="008C7BDC">
        <w:rPr>
          <w:rFonts w:eastAsia="Times New Roman"/>
          <w:sz w:val="28"/>
          <w:szCs w:val="28"/>
        </w:rPr>
        <w:t xml:space="preserve">от </w:t>
      </w:r>
      <w:r w:rsidR="00D91198" w:rsidRPr="008C7BDC">
        <w:rPr>
          <w:rFonts w:eastAsia="Times New Roman"/>
          <w:sz w:val="28"/>
          <w:szCs w:val="28"/>
        </w:rPr>
        <w:t>27 октября</w:t>
      </w:r>
      <w:r w:rsidRPr="008C7BDC">
        <w:rPr>
          <w:rFonts w:eastAsia="Times New Roman"/>
          <w:sz w:val="28"/>
          <w:szCs w:val="28"/>
        </w:rPr>
        <w:t xml:space="preserve"> 2012</w:t>
      </w:r>
      <w:r w:rsidR="00CA22E8" w:rsidRPr="008C7BDC">
        <w:rPr>
          <w:rFonts w:eastAsia="Times New Roman"/>
          <w:sz w:val="28"/>
          <w:szCs w:val="28"/>
        </w:rPr>
        <w:t>г.</w:t>
      </w:r>
      <w:r w:rsidR="00733550" w:rsidRPr="008C7BDC">
        <w:rPr>
          <w:rFonts w:eastAsia="Times New Roman"/>
          <w:sz w:val="28"/>
          <w:szCs w:val="28"/>
        </w:rPr>
        <w:t xml:space="preserve"> </w:t>
      </w:r>
      <w:r w:rsidR="00D91198" w:rsidRPr="008C7BDC">
        <w:rPr>
          <w:rFonts w:eastAsia="Times New Roman"/>
          <w:sz w:val="28"/>
          <w:szCs w:val="28"/>
        </w:rPr>
        <w:t>№173</w:t>
      </w:r>
    </w:p>
    <w:p w:rsidR="00CA22E8" w:rsidRPr="008C7BDC" w:rsidRDefault="00CA22E8" w:rsidP="008C7BDC">
      <w:pPr>
        <w:shd w:val="clear" w:color="auto" w:fill="FFFFFF"/>
        <w:rPr>
          <w:sz w:val="28"/>
          <w:szCs w:val="28"/>
        </w:rPr>
      </w:pPr>
    </w:p>
    <w:p w:rsidR="008C7BDC" w:rsidRPr="008C7BDC" w:rsidRDefault="008C7BDC" w:rsidP="008C7BDC">
      <w:pPr>
        <w:shd w:val="clear" w:color="auto" w:fill="FFFFFF"/>
        <w:rPr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jc w:val="center"/>
        <w:rPr>
          <w:sz w:val="28"/>
          <w:szCs w:val="28"/>
        </w:rPr>
      </w:pPr>
      <w:r w:rsidRPr="008C7BDC">
        <w:rPr>
          <w:rFonts w:eastAsia="Times New Roman"/>
          <w:b/>
          <w:bCs/>
          <w:spacing w:val="-1"/>
          <w:sz w:val="28"/>
          <w:szCs w:val="28"/>
        </w:rPr>
        <w:t>ПРОГНОЗНЫЙ ПЛАН (ПРОГРАММА)</w:t>
      </w:r>
    </w:p>
    <w:p w:rsidR="00CA22E8" w:rsidRPr="008C7BDC" w:rsidRDefault="00CA22E8" w:rsidP="008C7BDC">
      <w:pPr>
        <w:shd w:val="clear" w:color="auto" w:fill="FFFFFF"/>
        <w:jc w:val="center"/>
        <w:rPr>
          <w:sz w:val="28"/>
          <w:szCs w:val="28"/>
        </w:rPr>
      </w:pPr>
      <w:r w:rsidRPr="008C7BDC">
        <w:rPr>
          <w:rFonts w:eastAsia="Times New Roman"/>
          <w:b/>
          <w:bCs/>
          <w:sz w:val="28"/>
          <w:szCs w:val="28"/>
        </w:rPr>
        <w:t>приватизации муниципального имущества</w:t>
      </w:r>
    </w:p>
    <w:p w:rsidR="00CA22E8" w:rsidRDefault="00CA22E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7BDC">
        <w:rPr>
          <w:rFonts w:eastAsia="Times New Roman"/>
          <w:b/>
          <w:bCs/>
          <w:sz w:val="28"/>
          <w:szCs w:val="28"/>
        </w:rPr>
        <w:t>Арско</w:t>
      </w:r>
      <w:r w:rsidR="00A956A8" w:rsidRPr="008C7BDC">
        <w:rPr>
          <w:rFonts w:eastAsia="Times New Roman"/>
          <w:b/>
          <w:bCs/>
          <w:sz w:val="28"/>
          <w:szCs w:val="28"/>
        </w:rPr>
        <w:t>го муниципального района на 2013</w:t>
      </w:r>
      <w:r w:rsidRPr="008C7BDC">
        <w:rPr>
          <w:rFonts w:eastAsia="Times New Roman"/>
          <w:b/>
          <w:bCs/>
          <w:sz w:val="28"/>
          <w:szCs w:val="28"/>
        </w:rPr>
        <w:t xml:space="preserve"> год</w:t>
      </w:r>
    </w:p>
    <w:p w:rsidR="008C7BDC" w:rsidRPr="008C7BDC" w:rsidRDefault="008C7BDC" w:rsidP="008C7BDC">
      <w:pPr>
        <w:shd w:val="clear" w:color="auto" w:fill="FFFFFF"/>
        <w:jc w:val="center"/>
        <w:rPr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7BDC">
        <w:rPr>
          <w:rFonts w:eastAsia="Times New Roman"/>
          <w:b/>
          <w:bCs/>
          <w:sz w:val="28"/>
          <w:szCs w:val="28"/>
        </w:rPr>
        <w:t xml:space="preserve">Раздел </w:t>
      </w:r>
      <w:r w:rsidRPr="008C7BDC">
        <w:rPr>
          <w:rFonts w:eastAsia="Times New Roman"/>
          <w:b/>
          <w:bCs/>
          <w:sz w:val="28"/>
          <w:szCs w:val="28"/>
          <w:lang w:val="en-US"/>
        </w:rPr>
        <w:t>I</w:t>
      </w:r>
      <w:r w:rsidRPr="008C7BDC">
        <w:rPr>
          <w:rFonts w:eastAsia="Times New Roman"/>
          <w:b/>
          <w:bCs/>
          <w:sz w:val="28"/>
          <w:szCs w:val="28"/>
        </w:rPr>
        <w:t>. Основные направления в сфере приватизации имущества</w:t>
      </w:r>
    </w:p>
    <w:p w:rsidR="00F16261" w:rsidRDefault="00F16261" w:rsidP="008C7BDC">
      <w:pPr>
        <w:shd w:val="clear" w:color="auto" w:fill="FFFFFF"/>
        <w:rPr>
          <w:sz w:val="28"/>
          <w:szCs w:val="28"/>
        </w:rPr>
      </w:pPr>
    </w:p>
    <w:p w:rsidR="008C7BDC" w:rsidRPr="008C7BDC" w:rsidRDefault="008C7BDC" w:rsidP="008C7BDC">
      <w:pPr>
        <w:shd w:val="clear" w:color="auto" w:fill="FFFFFF"/>
        <w:rPr>
          <w:sz w:val="28"/>
          <w:szCs w:val="28"/>
        </w:rPr>
      </w:pPr>
    </w:p>
    <w:p w:rsidR="00CA22E8" w:rsidRDefault="00CA22E8" w:rsidP="008C7BDC">
      <w:pPr>
        <w:shd w:val="clear" w:color="auto" w:fill="FFFFFF"/>
        <w:ind w:firstLine="709"/>
        <w:jc w:val="both"/>
      </w:pPr>
      <w:r w:rsidRPr="008C7BDC">
        <w:rPr>
          <w:rFonts w:eastAsia="Times New Roman"/>
          <w:sz w:val="28"/>
          <w:szCs w:val="28"/>
        </w:rPr>
        <w:t>Основной целью реализации прогнозного</w:t>
      </w:r>
      <w:r>
        <w:rPr>
          <w:rFonts w:eastAsia="Times New Roman"/>
          <w:sz w:val="28"/>
          <w:szCs w:val="28"/>
        </w:rPr>
        <w:t xml:space="preserve"> плана (программы) приватизации муниципального имущества Арского муниципального района на 201</w:t>
      </w:r>
      <w:r w:rsidR="00BC559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(далее </w:t>
      </w:r>
      <w:proofErr w:type="gramStart"/>
      <w:r w:rsidR="008C7BD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рогр</w:t>
      </w:r>
      <w:r w:rsidR="008C7BD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мма приватизации) является повышение эффективности управления муниципальной собственностью.</w:t>
      </w:r>
    </w:p>
    <w:p w:rsidR="00CA22E8" w:rsidRDefault="00CA22E8" w:rsidP="008C7BDC">
      <w:pPr>
        <w:shd w:val="clear" w:color="auto" w:fill="FFFFFF"/>
        <w:ind w:firstLine="709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Приватизация муниципального имущества в 201</w:t>
      </w:r>
      <w:r w:rsidR="00BC5593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году будет осуществляться в </w:t>
      </w:r>
      <w:r>
        <w:rPr>
          <w:rFonts w:eastAsia="Times New Roman"/>
          <w:sz w:val="28"/>
          <w:szCs w:val="28"/>
        </w:rPr>
        <w:t xml:space="preserve">соответствии с Федеральным законом от 21.12.2001 №178-ФЗ </w:t>
      </w:r>
      <w:r w:rsidR="008C7BD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приватизации государственного и муниципального имущества</w:t>
      </w:r>
      <w:r w:rsidR="008C7BD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Федеральным законом от 22.07.2008 №159-ФЗ </w:t>
      </w:r>
      <w:r w:rsidR="008C7BD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8C7BD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Положением </w:t>
      </w:r>
      <w:r w:rsidR="008C7BD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порядке приватизации муниципального имущества Арского муниципального района</w:t>
      </w:r>
      <w:r w:rsidR="008C7BD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утвержденным Решением Арского районного Совета от 04.07.2011 №57.</w:t>
      </w:r>
    </w:p>
    <w:p w:rsidR="00CA22E8" w:rsidRDefault="00CA22E8" w:rsidP="008C7BDC">
      <w:pPr>
        <w:shd w:val="clear" w:color="auto" w:fill="FFFFFF"/>
        <w:tabs>
          <w:tab w:val="left" w:pos="994"/>
        </w:tabs>
        <w:ind w:firstLine="709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Зада</w:t>
      </w:r>
      <w:r w:rsidR="00A956A8">
        <w:rPr>
          <w:rFonts w:eastAsia="Times New Roman"/>
          <w:spacing w:val="-1"/>
          <w:sz w:val="28"/>
          <w:szCs w:val="28"/>
        </w:rPr>
        <w:t>чи приватизации имущества в 2013</w:t>
      </w:r>
      <w:r>
        <w:rPr>
          <w:rFonts w:eastAsia="Times New Roman"/>
          <w:spacing w:val="-1"/>
          <w:sz w:val="28"/>
          <w:szCs w:val="28"/>
        </w:rPr>
        <w:t xml:space="preserve"> году.</w:t>
      </w:r>
    </w:p>
    <w:p w:rsidR="00CA22E8" w:rsidRDefault="00CA22E8" w:rsidP="008C7BDC">
      <w:pPr>
        <w:shd w:val="clear" w:color="auto" w:fill="FFFFFF"/>
        <w:ind w:firstLine="709"/>
      </w:pPr>
      <w:r>
        <w:rPr>
          <w:rFonts w:eastAsia="Times New Roman"/>
          <w:sz w:val="28"/>
          <w:szCs w:val="28"/>
        </w:rPr>
        <w:t>Задачами приватизации имущества в очередном году являются:</w:t>
      </w:r>
    </w:p>
    <w:p w:rsidR="00CA22E8" w:rsidRDefault="00CA22E8" w:rsidP="008C7BDC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продолжение структурных преобразований в экономике района;</w:t>
      </w:r>
    </w:p>
    <w:p w:rsidR="00CA22E8" w:rsidRDefault="00CA22E8" w:rsidP="008C7BDC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структуры муниципальной собственности;</w:t>
      </w:r>
    </w:p>
    <w:p w:rsidR="00CA22E8" w:rsidRDefault="00CA22E8" w:rsidP="008C7BDC">
      <w:pPr>
        <w:shd w:val="clear" w:color="auto" w:fill="FFFFFF"/>
        <w:tabs>
          <w:tab w:val="left" w:pos="979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стимулирование привлечения инвестиций в реальный сектор экономики</w:t>
      </w:r>
      <w:r>
        <w:rPr>
          <w:rFonts w:eastAsia="Times New Roman"/>
          <w:sz w:val="28"/>
          <w:szCs w:val="28"/>
        </w:rPr>
        <w:br/>
        <w:t>района;</w:t>
      </w:r>
    </w:p>
    <w:p w:rsidR="00CA22E8" w:rsidRDefault="00CA22E8" w:rsidP="008C7BDC">
      <w:pPr>
        <w:shd w:val="clear" w:color="auto" w:fill="FFFFFF"/>
        <w:tabs>
          <w:tab w:val="left" w:pos="1080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максимальной бюджетной эффективности приватизации</w:t>
      </w:r>
      <w:r>
        <w:rPr>
          <w:rFonts w:eastAsia="Times New Roman"/>
          <w:sz w:val="28"/>
          <w:szCs w:val="28"/>
        </w:rPr>
        <w:br/>
        <w:t>объектов муниципальной собственности;</w:t>
      </w:r>
    </w:p>
    <w:p w:rsidR="00CA22E8" w:rsidRDefault="00CA22E8" w:rsidP="008C7BDC">
      <w:pPr>
        <w:shd w:val="clear" w:color="auto" w:fill="FFFFFF"/>
        <w:tabs>
          <w:tab w:val="left" w:pos="878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поддержка субъектов малого и среднего предпринимательства.</w:t>
      </w:r>
    </w:p>
    <w:p w:rsidR="00CA22E8" w:rsidRDefault="00CA22E8" w:rsidP="008C7BDC">
      <w:pPr>
        <w:shd w:val="clear" w:color="auto" w:fill="FFFFFF"/>
        <w:tabs>
          <w:tab w:val="left" w:pos="1070"/>
        </w:tabs>
        <w:ind w:firstLine="70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Прогноз влияния приватизации на структурные изменения в экономике</w:t>
      </w:r>
      <w:r>
        <w:rPr>
          <w:rFonts w:eastAsia="Times New Roman"/>
          <w:sz w:val="28"/>
          <w:szCs w:val="28"/>
        </w:rPr>
        <w:br/>
        <w:t>района, в том числе в конкретных отраслях экономики (сферах управления).</w:t>
      </w:r>
    </w:p>
    <w:p w:rsidR="00CA22E8" w:rsidRDefault="00CA22E8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В Перечень муниципальных объектов имущества, приватиз</w:t>
      </w:r>
      <w:r w:rsidR="00A956A8">
        <w:rPr>
          <w:rFonts w:eastAsia="Times New Roman"/>
          <w:sz w:val="28"/>
          <w:szCs w:val="28"/>
        </w:rPr>
        <w:t>ация которого планируется в 2013</w:t>
      </w:r>
      <w:r>
        <w:rPr>
          <w:rFonts w:eastAsia="Times New Roman"/>
          <w:sz w:val="28"/>
          <w:szCs w:val="28"/>
        </w:rPr>
        <w:t xml:space="preserve"> году, включены объекты, находящиеся в муниципальной собственности района.</w:t>
      </w:r>
    </w:p>
    <w:p w:rsidR="00CA22E8" w:rsidRDefault="00A956A8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В 2013</w:t>
      </w:r>
      <w:r w:rsidR="00CA22E8">
        <w:rPr>
          <w:rFonts w:eastAsia="Times New Roman"/>
          <w:sz w:val="28"/>
          <w:szCs w:val="28"/>
        </w:rPr>
        <w:t xml:space="preserve"> году не планируется приватизация муниципальных унитарных предприятий, акций открытых акционерных обществ, находящихся в муниципальной собственности.</w:t>
      </w:r>
    </w:p>
    <w:p w:rsidR="00CA22E8" w:rsidRDefault="00CA22E8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В целом, приватизация объектов имущества, указанного в прогнозном плане (программе) приватизации муниципального </w:t>
      </w:r>
      <w:r w:rsidR="00A956A8">
        <w:rPr>
          <w:rFonts w:eastAsia="Times New Roman"/>
          <w:sz w:val="28"/>
          <w:szCs w:val="28"/>
        </w:rPr>
        <w:t>имущества Арского района на 2013</w:t>
      </w:r>
      <w:r>
        <w:rPr>
          <w:rFonts w:eastAsia="Times New Roman"/>
          <w:sz w:val="28"/>
          <w:szCs w:val="28"/>
        </w:rPr>
        <w:t xml:space="preserve"> год,</w:t>
      </w:r>
    </w:p>
    <w:p w:rsidR="00637CCD" w:rsidRDefault="00637CCD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lastRenderedPageBreak/>
        <w:t>не повлияет на структурные изменения в экономике района, в том числе в конкретных отраслях экономики (сферах управления).</w:t>
      </w:r>
    </w:p>
    <w:p w:rsidR="00637CCD" w:rsidRDefault="00637CCD" w:rsidP="008C7BDC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 xml:space="preserve">Прогноз поступления в бюджет Арского муниципального района денежных </w:t>
      </w:r>
      <w:r>
        <w:rPr>
          <w:rFonts w:eastAsia="Times New Roman"/>
          <w:sz w:val="28"/>
          <w:szCs w:val="28"/>
        </w:rPr>
        <w:t>средств, полученных от продажи муниципального имущества.</w:t>
      </w:r>
    </w:p>
    <w:p w:rsidR="00637CCD" w:rsidRDefault="00637CCD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Согласно прогнозному плану (программе) приватизации муниципального </w:t>
      </w:r>
      <w:r>
        <w:rPr>
          <w:rFonts w:eastAsia="Times New Roman"/>
          <w:spacing w:val="-1"/>
          <w:sz w:val="28"/>
          <w:szCs w:val="28"/>
        </w:rPr>
        <w:t>имущества Арского района на 201</w:t>
      </w:r>
      <w:r w:rsidR="00A956A8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год предполагается приватизировать</w:t>
      </w:r>
      <w:r w:rsidR="00996E2A">
        <w:rPr>
          <w:rFonts w:eastAsia="Times New Roman"/>
          <w:spacing w:val="-1"/>
          <w:sz w:val="28"/>
          <w:szCs w:val="28"/>
        </w:rPr>
        <w:t xml:space="preserve"> 29</w:t>
      </w:r>
      <w:r>
        <w:rPr>
          <w:rFonts w:eastAsia="Times New Roman"/>
          <w:spacing w:val="-1"/>
          <w:sz w:val="28"/>
          <w:szCs w:val="28"/>
        </w:rPr>
        <w:t xml:space="preserve"> объект</w:t>
      </w:r>
      <w:r w:rsidR="00733550">
        <w:rPr>
          <w:rFonts w:eastAsia="Times New Roman"/>
          <w:spacing w:val="-1"/>
          <w:sz w:val="28"/>
          <w:szCs w:val="28"/>
        </w:rPr>
        <w:t>ов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недвижимого </w:t>
      </w:r>
      <w:r w:rsidR="00D9402F">
        <w:rPr>
          <w:rFonts w:eastAsia="Times New Roman"/>
          <w:sz w:val="28"/>
          <w:szCs w:val="28"/>
        </w:rPr>
        <w:t xml:space="preserve">и движимого </w:t>
      </w:r>
      <w:r>
        <w:rPr>
          <w:rFonts w:eastAsia="Times New Roman"/>
          <w:sz w:val="28"/>
          <w:szCs w:val="28"/>
        </w:rPr>
        <w:t>имущества, в том числе:</w:t>
      </w:r>
      <w:r w:rsidR="00996E2A">
        <w:rPr>
          <w:rFonts w:eastAsia="Times New Roman"/>
          <w:sz w:val="28"/>
          <w:szCs w:val="28"/>
        </w:rPr>
        <w:t xml:space="preserve"> </w:t>
      </w:r>
      <w:r w:rsidR="00BC5593">
        <w:rPr>
          <w:rFonts w:eastAsia="Times New Roman"/>
          <w:sz w:val="28"/>
          <w:szCs w:val="28"/>
        </w:rPr>
        <w:t>2</w:t>
      </w:r>
      <w:r w:rsidR="009E0112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жилых помещений</w:t>
      </w:r>
      <w:r w:rsidR="00996E2A">
        <w:rPr>
          <w:rFonts w:eastAsia="Times New Roman"/>
          <w:sz w:val="28"/>
          <w:szCs w:val="28"/>
        </w:rPr>
        <w:t>,</w:t>
      </w:r>
      <w:r w:rsidR="00BC5593">
        <w:rPr>
          <w:rFonts w:eastAsia="Times New Roman"/>
          <w:sz w:val="28"/>
          <w:szCs w:val="28"/>
        </w:rPr>
        <w:t xml:space="preserve"> </w:t>
      </w:r>
      <w:r w:rsidR="00996E2A">
        <w:rPr>
          <w:rFonts w:eastAsia="Times New Roman"/>
          <w:sz w:val="28"/>
          <w:szCs w:val="28"/>
        </w:rPr>
        <w:t xml:space="preserve">6 зданий, </w:t>
      </w:r>
      <w:r w:rsidR="00BC5593">
        <w:rPr>
          <w:rFonts w:eastAsia="Times New Roman"/>
          <w:sz w:val="28"/>
          <w:szCs w:val="28"/>
        </w:rPr>
        <w:t>3</w:t>
      </w:r>
      <w:r w:rsidR="00D9402F">
        <w:rPr>
          <w:rFonts w:eastAsia="Times New Roman"/>
          <w:sz w:val="28"/>
          <w:szCs w:val="28"/>
        </w:rPr>
        <w:t xml:space="preserve"> автомашины</w:t>
      </w:r>
      <w:r>
        <w:rPr>
          <w:rFonts w:eastAsia="Times New Roman"/>
          <w:sz w:val="28"/>
          <w:szCs w:val="28"/>
        </w:rPr>
        <w:t>.</w:t>
      </w:r>
    </w:p>
    <w:p w:rsidR="00637CCD" w:rsidRDefault="00637CCD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Планируемые поступления в бюджет Арского муниципального района от </w:t>
      </w:r>
      <w:r>
        <w:rPr>
          <w:rFonts w:eastAsia="Times New Roman"/>
          <w:spacing w:val="-1"/>
          <w:sz w:val="28"/>
          <w:szCs w:val="28"/>
        </w:rPr>
        <w:t xml:space="preserve">приватизации муниципальных объектов недвижимого </w:t>
      </w:r>
      <w:r w:rsidR="00D90B1D">
        <w:rPr>
          <w:rFonts w:eastAsia="Times New Roman"/>
          <w:spacing w:val="-1"/>
          <w:sz w:val="28"/>
          <w:szCs w:val="28"/>
        </w:rPr>
        <w:t xml:space="preserve">и движимого </w:t>
      </w:r>
      <w:r>
        <w:rPr>
          <w:rFonts w:eastAsia="Times New Roman"/>
          <w:spacing w:val="-1"/>
          <w:sz w:val="28"/>
          <w:szCs w:val="28"/>
        </w:rPr>
        <w:t xml:space="preserve">имущества составят не менее </w:t>
      </w:r>
      <w:r w:rsidR="0063478A">
        <w:rPr>
          <w:rFonts w:eastAsia="Times New Roman"/>
          <w:spacing w:val="-1"/>
          <w:sz w:val="28"/>
          <w:szCs w:val="28"/>
        </w:rPr>
        <w:t>60</w:t>
      </w:r>
      <w:r w:rsidR="00133750">
        <w:rPr>
          <w:rFonts w:eastAsia="Times New Roman"/>
          <w:spacing w:val="-1"/>
          <w:sz w:val="28"/>
          <w:szCs w:val="28"/>
        </w:rPr>
        <w:t>0</w:t>
      </w:r>
      <w:r w:rsidR="003A0223">
        <w:rPr>
          <w:rFonts w:eastAsia="Times New Roman"/>
          <w:spacing w:val="-1"/>
          <w:sz w:val="28"/>
          <w:szCs w:val="28"/>
        </w:rPr>
        <w:t>,0</w:t>
      </w:r>
      <w:r>
        <w:rPr>
          <w:rFonts w:eastAsia="Times New Roman"/>
          <w:sz w:val="28"/>
          <w:szCs w:val="28"/>
        </w:rPr>
        <w:t xml:space="preserve"> тыс. руб.</w:t>
      </w:r>
    </w:p>
    <w:p w:rsidR="008C7BDC" w:rsidRDefault="008C7BDC" w:rsidP="008C7BDC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</w:p>
    <w:p w:rsidR="008C7BDC" w:rsidRDefault="008C7BDC" w:rsidP="008C7BDC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</w:p>
    <w:p w:rsidR="00637CCD" w:rsidRDefault="00637CCD" w:rsidP="008C7BDC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Раздел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II</w:t>
      </w:r>
      <w:r w:rsidRPr="00D86552">
        <w:rPr>
          <w:rFonts w:eastAsia="Times New Roman"/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>Перечень муниципального имущества, приватизация которых</w:t>
      </w:r>
    </w:p>
    <w:p w:rsidR="00637CCD" w:rsidRDefault="00637CCD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планируется в 201</w:t>
      </w:r>
      <w:r w:rsidR="00A956A8">
        <w:rPr>
          <w:rFonts w:eastAsia="Times New Roman"/>
          <w:b/>
          <w:bCs/>
          <w:spacing w:val="-1"/>
          <w:sz w:val="28"/>
          <w:szCs w:val="28"/>
        </w:rPr>
        <w:t xml:space="preserve">3 </w:t>
      </w:r>
      <w:r>
        <w:rPr>
          <w:rFonts w:eastAsia="Times New Roman"/>
          <w:b/>
          <w:bCs/>
          <w:spacing w:val="-1"/>
          <w:sz w:val="28"/>
          <w:szCs w:val="28"/>
        </w:rPr>
        <w:t>году</w:t>
      </w:r>
    </w:p>
    <w:p w:rsidR="008C7BDC" w:rsidRDefault="008C7BDC" w:rsidP="008C7BDC">
      <w:pPr>
        <w:shd w:val="clear" w:color="auto" w:fill="FFFFFF"/>
        <w:jc w:val="center"/>
      </w:pPr>
    </w:p>
    <w:p w:rsidR="00637CCD" w:rsidRDefault="00637CCD" w:rsidP="008C7BDC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043"/>
        <w:gridCol w:w="4426"/>
        <w:gridCol w:w="2088"/>
      </w:tblGrid>
      <w:tr w:rsidR="00637CCD" w:rsidTr="00FC7C17">
        <w:trPr>
          <w:trHeight w:hRule="exact" w:val="8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/п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и</w:t>
            </w:r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местонахождение</w:t>
            </w:r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Предполагаемые</w:t>
            </w:r>
            <w:proofErr w:type="gramEnd"/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приватизации</w:t>
            </w:r>
          </w:p>
        </w:tc>
      </w:tr>
      <w:tr w:rsidR="00F457E3" w:rsidTr="00343209">
        <w:tblPrEx>
          <w:tblLook w:val="04A0" w:firstRow="1" w:lastRow="0" w:firstColumn="1" w:lastColumn="0" w:noHBand="0" w:noVBand="1"/>
        </w:tblPrEx>
        <w:trPr>
          <w:trHeight w:hRule="exact" w:val="11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7E3" w:rsidRPr="000C161A" w:rsidRDefault="00F457E3" w:rsidP="008C7BDC">
            <w:pPr>
              <w:shd w:val="clear" w:color="auto" w:fill="FFFFFF"/>
              <w:jc w:val="center"/>
            </w:pPr>
            <w:r w:rsidRPr="000C161A">
              <w:rPr>
                <w:bCs/>
                <w:sz w:val="24"/>
                <w:szCs w:val="24"/>
              </w:rPr>
              <w:t>1</w:t>
            </w:r>
            <w:r w:rsidR="000C161A" w:rsidRPr="000C16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7E3" w:rsidRDefault="00F457E3" w:rsidP="008C7BD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Квартиры и дома, расположенные в Арском муниципальном районе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7E3" w:rsidRDefault="00F457E3" w:rsidP="008C7BDC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Все</w:t>
            </w:r>
            <w:r w:rsidR="00A956A8">
              <w:rPr>
                <w:rFonts w:eastAsia="Times New Roman"/>
                <w:sz w:val="24"/>
                <w:szCs w:val="24"/>
              </w:rPr>
              <w:t>го планируется приватизировать 20</w:t>
            </w:r>
            <w:r w:rsidR="008C7BDC">
              <w:rPr>
                <w:rFonts w:eastAsia="Times New Roman"/>
                <w:sz w:val="24"/>
                <w:szCs w:val="24"/>
              </w:rPr>
              <w:t xml:space="preserve"> домов и квартир, расположенных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8C7BDC">
              <w:rPr>
                <w:rFonts w:eastAsia="Times New Roman"/>
                <w:spacing w:val="-1"/>
                <w:sz w:val="24"/>
                <w:szCs w:val="24"/>
              </w:rPr>
              <w:t xml:space="preserve">Арском муниципальном районе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 муниципального жилищного фонда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7E3" w:rsidRDefault="00A956A8" w:rsidP="008C7BDC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   </w:t>
            </w:r>
            <w:r w:rsidR="000C161A">
              <w:rPr>
                <w:rFonts w:eastAsia="Times New Roman"/>
                <w:spacing w:val="-4"/>
                <w:sz w:val="24"/>
                <w:szCs w:val="24"/>
              </w:rPr>
              <w:t>п</w:t>
            </w:r>
            <w:r>
              <w:rPr>
                <w:rFonts w:eastAsia="Times New Roman"/>
                <w:spacing w:val="-4"/>
                <w:sz w:val="24"/>
                <w:szCs w:val="24"/>
              </w:rPr>
              <w:t>ервый</w:t>
            </w:r>
            <w:r w:rsidR="00E22B20">
              <w:rPr>
                <w:rFonts w:eastAsia="Times New Roman"/>
                <w:spacing w:val="-4"/>
                <w:sz w:val="24"/>
                <w:szCs w:val="24"/>
              </w:rPr>
              <w:t xml:space="preserve"> квартал</w:t>
            </w:r>
          </w:p>
        </w:tc>
      </w:tr>
      <w:tr w:rsidR="00F457E3" w:rsidTr="00F457E3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7E3" w:rsidRPr="000C161A" w:rsidRDefault="00F457E3" w:rsidP="008C7BDC">
            <w:pPr>
              <w:shd w:val="clear" w:color="auto" w:fill="FFFFFF"/>
              <w:jc w:val="center"/>
            </w:pPr>
            <w:r w:rsidRPr="000C161A">
              <w:rPr>
                <w:bCs/>
                <w:sz w:val="24"/>
                <w:szCs w:val="24"/>
              </w:rPr>
              <w:t>2</w:t>
            </w:r>
            <w:r w:rsidR="000C161A" w:rsidRPr="000C16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BDC" w:rsidRDefault="00F457E3" w:rsidP="008C7BDC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Здание школы с детским садом, расположенное по </w:t>
            </w:r>
            <w:r w:rsidR="008C7BDC">
              <w:rPr>
                <w:rFonts w:eastAsia="Times New Roman"/>
                <w:spacing w:val="-2"/>
                <w:sz w:val="24"/>
                <w:szCs w:val="24"/>
              </w:rPr>
              <w:t xml:space="preserve">адресу: </w:t>
            </w:r>
            <w:proofErr w:type="spellStart"/>
            <w:r w:rsidR="008C7BDC">
              <w:rPr>
                <w:rFonts w:eastAsia="Times New Roman"/>
                <w:spacing w:val="-2"/>
                <w:sz w:val="24"/>
                <w:szCs w:val="24"/>
              </w:rPr>
              <w:t>с</w:t>
            </w:r>
            <w:proofErr w:type="gramStart"/>
            <w:r w:rsidR="008C7BDC">
              <w:rPr>
                <w:rFonts w:eastAsia="Times New Roman"/>
                <w:spacing w:val="-2"/>
                <w:sz w:val="24"/>
                <w:szCs w:val="24"/>
              </w:rPr>
              <w:t>.В</w:t>
            </w:r>
            <w:proofErr w:type="gramEnd"/>
            <w:r w:rsidR="008C7BDC">
              <w:rPr>
                <w:rFonts w:eastAsia="Times New Roman"/>
                <w:spacing w:val="-2"/>
                <w:sz w:val="24"/>
                <w:szCs w:val="24"/>
              </w:rPr>
              <w:t>ерхние</w:t>
            </w:r>
            <w:proofErr w:type="spellEnd"/>
            <w:r w:rsidR="008C7BD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Аты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</w:p>
          <w:p w:rsidR="00F457E3" w:rsidRDefault="00F457E3" w:rsidP="008C7BD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ул. Школьная, д.2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7E3" w:rsidRDefault="00F457E3" w:rsidP="008C7BDC">
            <w:pPr>
              <w:shd w:val="clear" w:color="auto" w:fill="FFFFFF"/>
              <w:jc w:val="both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щитовое обшитое   кирпичом, </w:t>
            </w:r>
            <w:r>
              <w:rPr>
                <w:rFonts w:eastAsia="Times New Roman"/>
                <w:sz w:val="24"/>
                <w:szCs w:val="24"/>
              </w:rPr>
              <w:t>общей площадью 234,2 кв.м., 1991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7E3" w:rsidRDefault="00F457E3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E22B20" w:rsidTr="00F457E3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20" w:rsidRPr="000C161A" w:rsidRDefault="00E22B20" w:rsidP="008C7B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161A">
              <w:rPr>
                <w:bCs/>
                <w:sz w:val="24"/>
                <w:szCs w:val="24"/>
              </w:rPr>
              <w:t>3</w:t>
            </w:r>
            <w:r w:rsidR="000C161A" w:rsidRPr="000C16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20" w:rsidRDefault="00E22B20" w:rsidP="008C7BD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 детского сада,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расположенное по адресу: с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тырь, ул.Советская, д.30/1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20" w:rsidRDefault="00996E2A" w:rsidP="008C7BDC">
            <w:pPr>
              <w:shd w:val="clear" w:color="auto" w:fill="FFFFFF"/>
              <w:jc w:val="both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, бревенчатое</w:t>
            </w:r>
            <w:r w:rsidR="00E22B2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E22B20">
              <w:rPr>
                <w:rFonts w:eastAsia="Times New Roman"/>
                <w:sz w:val="24"/>
                <w:szCs w:val="24"/>
              </w:rPr>
              <w:t>общей площадью 135 кв.м., 1987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20" w:rsidRDefault="00E22B20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E22B20" w:rsidTr="00F16261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20" w:rsidRPr="000C161A" w:rsidRDefault="00E22B20" w:rsidP="008C7B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161A">
              <w:rPr>
                <w:bCs/>
                <w:sz w:val="24"/>
                <w:szCs w:val="24"/>
              </w:rPr>
              <w:t>4</w:t>
            </w:r>
            <w:r w:rsidR="000C161A" w:rsidRPr="000C16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20" w:rsidRDefault="00E22B20" w:rsidP="008C7BD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Здание детского сада и  котельной,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расположенные по адресу: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ирзям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ул.Н.Сафина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д.21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20" w:rsidRDefault="00996E2A" w:rsidP="008C7BDC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Одноэтажное, кирпичное</w:t>
            </w:r>
            <w:r w:rsidR="00E22B20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E22B20">
              <w:rPr>
                <w:rFonts w:eastAsia="Times New Roman"/>
                <w:sz w:val="24"/>
                <w:szCs w:val="24"/>
              </w:rPr>
              <w:t>общей площадью 138,2 кв.м., 2001 года постройки; котельная одноэтажная, кирпичная, общей площадью 18,9 кв.м., 2001 года постройки</w:t>
            </w:r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20" w:rsidRDefault="00E22B20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E22B20" w:rsidTr="00996E2A">
        <w:tblPrEx>
          <w:tblLook w:val="04A0" w:firstRow="1" w:lastRow="0" w:firstColumn="1" w:lastColumn="0" w:noHBand="0" w:noVBand="1"/>
        </w:tblPrEx>
        <w:trPr>
          <w:trHeight w:hRule="exact" w:val="1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B20" w:rsidRPr="000C161A" w:rsidRDefault="00E22B20" w:rsidP="008C7BDC">
            <w:pPr>
              <w:shd w:val="clear" w:color="auto" w:fill="FFFFFF"/>
              <w:jc w:val="center"/>
            </w:pPr>
            <w:r w:rsidRPr="000C161A">
              <w:rPr>
                <w:bCs/>
                <w:sz w:val="24"/>
                <w:szCs w:val="24"/>
              </w:rPr>
              <w:t>5</w:t>
            </w:r>
            <w:r w:rsidR="000C161A" w:rsidRPr="000C16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B20" w:rsidRDefault="008C7BDC" w:rsidP="008C7BD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детского </w:t>
            </w:r>
            <w:r w:rsidR="00E22B20">
              <w:rPr>
                <w:rFonts w:eastAsia="Times New Roman"/>
                <w:spacing w:val="-2"/>
                <w:sz w:val="24"/>
                <w:szCs w:val="24"/>
              </w:rPr>
              <w:t xml:space="preserve">сада, </w:t>
            </w:r>
            <w:r w:rsidR="00E22B20"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proofErr w:type="spellStart"/>
            <w:r w:rsidR="00E22B20"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 w:rsidR="00E22B20"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 w:rsidR="00E22B20">
              <w:rPr>
                <w:rFonts w:eastAsia="Times New Roman"/>
                <w:sz w:val="24"/>
                <w:szCs w:val="24"/>
              </w:rPr>
              <w:t>рнашбаш</w:t>
            </w:r>
            <w:proofErr w:type="spellEnd"/>
            <w:r w:rsidR="00E22B2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E22B20">
              <w:rPr>
                <w:rFonts w:eastAsia="Times New Roman"/>
                <w:sz w:val="24"/>
                <w:szCs w:val="24"/>
              </w:rPr>
              <w:t>ул.Молодежная</w:t>
            </w:r>
            <w:proofErr w:type="spellEnd"/>
            <w:r w:rsidR="00E22B20">
              <w:rPr>
                <w:rFonts w:eastAsia="Times New Roman"/>
                <w:sz w:val="24"/>
                <w:szCs w:val="24"/>
              </w:rPr>
              <w:t>, д.5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B20" w:rsidRDefault="00E22B20" w:rsidP="008C7BDC">
            <w:pPr>
              <w:shd w:val="clear" w:color="auto" w:fill="FFFFFF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брусчатое и кирпичное, общей площадью 126,5 кв.м., 1986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B20" w:rsidRDefault="00E22B20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E22B20" w:rsidTr="003A0223">
        <w:tblPrEx>
          <w:tblLook w:val="04A0" w:firstRow="1" w:lastRow="0" w:firstColumn="1" w:lastColumn="0" w:noHBand="0" w:noVBand="1"/>
        </w:tblPrEx>
        <w:trPr>
          <w:trHeight w:hRule="exact" w:val="12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B20" w:rsidRPr="000C161A" w:rsidRDefault="00E22B20" w:rsidP="008C7BDC">
            <w:pPr>
              <w:shd w:val="clear" w:color="auto" w:fill="FFFFFF"/>
              <w:jc w:val="center"/>
            </w:pPr>
            <w:r w:rsidRPr="000C161A">
              <w:rPr>
                <w:bCs/>
                <w:sz w:val="24"/>
                <w:szCs w:val="24"/>
              </w:rPr>
              <w:t>6</w:t>
            </w:r>
            <w:r w:rsidR="000C161A" w:rsidRPr="000C16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B20" w:rsidRDefault="008C7BDC" w:rsidP="008C7BD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детского </w:t>
            </w:r>
            <w:r w:rsidR="00E22B20">
              <w:rPr>
                <w:rFonts w:eastAsia="Times New Roman"/>
                <w:spacing w:val="-2"/>
                <w:sz w:val="24"/>
                <w:szCs w:val="24"/>
              </w:rPr>
              <w:t xml:space="preserve">сада, </w:t>
            </w:r>
            <w:r w:rsidR="00E22B20"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proofErr w:type="spellStart"/>
            <w:r w:rsidR="00E22B20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="00E22B20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="00E22B20">
              <w:rPr>
                <w:rFonts w:eastAsia="Times New Roman"/>
                <w:sz w:val="24"/>
                <w:szCs w:val="24"/>
              </w:rPr>
              <w:t>тарый</w:t>
            </w:r>
            <w:proofErr w:type="spellEnd"/>
            <w:r w:rsidR="00E22B2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E22B20">
              <w:rPr>
                <w:rFonts w:eastAsia="Times New Roman"/>
                <w:sz w:val="24"/>
                <w:szCs w:val="24"/>
              </w:rPr>
              <w:t>Кырлай</w:t>
            </w:r>
            <w:proofErr w:type="spellEnd"/>
            <w:r w:rsidR="0063478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63478A">
              <w:rPr>
                <w:rFonts w:eastAsia="Times New Roman"/>
                <w:sz w:val="24"/>
                <w:szCs w:val="24"/>
              </w:rPr>
              <w:t>ул.Х.Такташа</w:t>
            </w:r>
            <w:proofErr w:type="spellEnd"/>
            <w:r w:rsidR="0063478A">
              <w:rPr>
                <w:rFonts w:eastAsia="Times New Roman"/>
                <w:sz w:val="24"/>
                <w:szCs w:val="24"/>
              </w:rPr>
              <w:t>, д.26А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B20" w:rsidRDefault="008C7BDC" w:rsidP="008C7BDC">
            <w:pPr>
              <w:shd w:val="clear" w:color="auto" w:fill="FFFFFF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63478A">
              <w:rPr>
                <w:rFonts w:eastAsia="Times New Roman"/>
                <w:sz w:val="24"/>
                <w:szCs w:val="24"/>
              </w:rPr>
              <w:t>щитовое, общей площадью 173,6 кв.м., 1989</w:t>
            </w:r>
            <w:r w:rsidR="00E22B20">
              <w:rPr>
                <w:rFonts w:eastAsia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B20" w:rsidRDefault="00E22B20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BC5593" w:rsidTr="00D90B1D">
        <w:tblPrEx>
          <w:tblLook w:val="04A0" w:firstRow="1" w:lastRow="0" w:firstColumn="1" w:lastColumn="0" w:noHBand="0" w:noVBand="1"/>
        </w:tblPrEx>
        <w:trPr>
          <w:trHeight w:hRule="exact" w:val="14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93" w:rsidRPr="000C161A" w:rsidRDefault="00BC5593" w:rsidP="008C7B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161A">
              <w:rPr>
                <w:bCs/>
                <w:sz w:val="24"/>
                <w:szCs w:val="24"/>
              </w:rPr>
              <w:t>7</w:t>
            </w:r>
            <w:r w:rsidR="000C161A" w:rsidRPr="000C16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93" w:rsidRDefault="00BC5593" w:rsidP="008C7BD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Автомашина ВАЗ-3102,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Шушмабашское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93" w:rsidRPr="00BC5593" w:rsidRDefault="00BC5593" w:rsidP="008C7BDC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2001 года выпуска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93" w:rsidRDefault="00BC5593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BC5593" w:rsidTr="00F457E3">
        <w:tblPrEx>
          <w:tblLook w:val="04A0" w:firstRow="1" w:lastRow="0" w:firstColumn="1" w:lastColumn="0" w:noHBand="0" w:noVBand="1"/>
        </w:tblPrEx>
        <w:trPr>
          <w:trHeight w:hRule="exact" w:val="11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93" w:rsidRPr="000C161A" w:rsidRDefault="00BC5593" w:rsidP="008C7B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161A">
              <w:rPr>
                <w:bCs/>
                <w:sz w:val="24"/>
                <w:szCs w:val="24"/>
              </w:rPr>
              <w:lastRenderedPageBreak/>
              <w:t>8</w:t>
            </w:r>
            <w:r w:rsidR="000C161A" w:rsidRPr="000C16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93" w:rsidRDefault="00BC5593" w:rsidP="008C7BD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Автомашина ВАЗ-2105,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Шушмабашское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93" w:rsidRPr="00BC5593" w:rsidRDefault="00BC5593" w:rsidP="008C7BDC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2006 года выпуска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93" w:rsidRDefault="00BC5593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BC5593" w:rsidTr="00F457E3">
        <w:tblPrEx>
          <w:tblLook w:val="04A0" w:firstRow="1" w:lastRow="0" w:firstColumn="1" w:lastColumn="0" w:noHBand="0" w:noVBand="1"/>
        </w:tblPrEx>
        <w:trPr>
          <w:trHeight w:hRule="exact" w:val="11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593" w:rsidRPr="000C161A" w:rsidRDefault="00BC5593" w:rsidP="008C7BDC">
            <w:pPr>
              <w:shd w:val="clear" w:color="auto" w:fill="FFFFFF"/>
              <w:jc w:val="center"/>
            </w:pPr>
            <w:r w:rsidRPr="000C161A">
              <w:rPr>
                <w:bCs/>
                <w:sz w:val="24"/>
                <w:szCs w:val="24"/>
              </w:rPr>
              <w:t>9</w:t>
            </w:r>
            <w:r w:rsidR="000C161A" w:rsidRPr="000C16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593" w:rsidRDefault="00BC5593" w:rsidP="008C7BD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Автомашина ВАЗ-2105,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Новокинерское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593" w:rsidRPr="00BC5593" w:rsidRDefault="00BC5593" w:rsidP="008C7BDC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2007 года выпуска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593" w:rsidRDefault="00BC5593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</w:tbl>
    <w:p w:rsidR="00CA22E8" w:rsidRDefault="00CA22E8" w:rsidP="008C7BDC">
      <w:pPr>
        <w:shd w:val="clear" w:color="auto" w:fill="FFFFFF"/>
        <w:tabs>
          <w:tab w:val="left" w:pos="1008"/>
        </w:tabs>
        <w:jc w:val="both"/>
      </w:pPr>
    </w:p>
    <w:sectPr w:rsidR="00CA22E8" w:rsidSect="008C7BDC">
      <w:type w:val="continuous"/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C054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2E8"/>
    <w:rsid w:val="000C161A"/>
    <w:rsid w:val="00131545"/>
    <w:rsid w:val="00133750"/>
    <w:rsid w:val="00141F63"/>
    <w:rsid w:val="00343209"/>
    <w:rsid w:val="00371586"/>
    <w:rsid w:val="003A0223"/>
    <w:rsid w:val="003E64FF"/>
    <w:rsid w:val="00527D08"/>
    <w:rsid w:val="00591577"/>
    <w:rsid w:val="005D16E8"/>
    <w:rsid w:val="0063478A"/>
    <w:rsid w:val="00637CCD"/>
    <w:rsid w:val="006967B0"/>
    <w:rsid w:val="0071311E"/>
    <w:rsid w:val="00733550"/>
    <w:rsid w:val="007D14CB"/>
    <w:rsid w:val="008C7BDC"/>
    <w:rsid w:val="00996E2A"/>
    <w:rsid w:val="009E0112"/>
    <w:rsid w:val="00A956A8"/>
    <w:rsid w:val="00B16D3E"/>
    <w:rsid w:val="00B879F7"/>
    <w:rsid w:val="00BA00A4"/>
    <w:rsid w:val="00BC28BE"/>
    <w:rsid w:val="00BC5593"/>
    <w:rsid w:val="00CA22E8"/>
    <w:rsid w:val="00CD0DCF"/>
    <w:rsid w:val="00D14A86"/>
    <w:rsid w:val="00D90B1D"/>
    <w:rsid w:val="00D91198"/>
    <w:rsid w:val="00D9402F"/>
    <w:rsid w:val="00DF1130"/>
    <w:rsid w:val="00E22B20"/>
    <w:rsid w:val="00EB45BF"/>
    <w:rsid w:val="00F16261"/>
    <w:rsid w:val="00F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F6D2-6D46-4394-8D45-9DD0639C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Айдар</cp:lastModifiedBy>
  <cp:revision>15</cp:revision>
  <cp:lastPrinted>2012-11-07T12:03:00Z</cp:lastPrinted>
  <dcterms:created xsi:type="dcterms:W3CDTF">2011-09-29T05:52:00Z</dcterms:created>
  <dcterms:modified xsi:type="dcterms:W3CDTF">2012-11-07T12:04:00Z</dcterms:modified>
</cp:coreProperties>
</file>