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56" w:rsidRDefault="00E90856" w:rsidP="007C61DE">
      <w:pPr>
        <w:jc w:val="both"/>
        <w:rPr>
          <w:rFonts w:eastAsiaTheme="majorEastAsia"/>
          <w:bCs/>
          <w:color w:val="auto"/>
          <w:sz w:val="22"/>
        </w:rPr>
      </w:pPr>
    </w:p>
    <w:p w:rsidR="00C45B31" w:rsidRDefault="00C45B31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D5195D" w:rsidRDefault="00D44123" w:rsidP="007C61D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</w:p>
    <w:p w:rsidR="00E92985" w:rsidRDefault="00E92985" w:rsidP="007C61DE">
      <w:pPr>
        <w:jc w:val="both"/>
        <w:rPr>
          <w:sz w:val="20"/>
          <w:szCs w:val="24"/>
        </w:rPr>
        <w:sectPr w:rsidR="00E92985" w:rsidSect="00D64E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09" w:bottom="142" w:left="1418" w:header="709" w:footer="709" w:gutter="0"/>
          <w:cols w:space="708"/>
          <w:docGrid w:linePitch="381"/>
        </w:sectPr>
      </w:pP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bookmarkStart w:id="0" w:name="_GoBack"/>
      <w:bookmarkEnd w:id="0"/>
      <w:r w:rsidRPr="00C45B31">
        <w:rPr>
          <w:i/>
          <w:color w:val="auto"/>
          <w:sz w:val="24"/>
        </w:rPr>
        <w:lastRenderedPageBreak/>
        <w:t xml:space="preserve">Приложение к письму 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заместителя главы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Арского муниципального района</w:t>
      </w:r>
    </w:p>
    <w:p w:rsidR="00C45B31" w:rsidRDefault="00A10F9B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  <w:r>
        <w:rPr>
          <w:i/>
          <w:color w:val="auto"/>
          <w:sz w:val="24"/>
        </w:rPr>
        <w:t>от 22</w:t>
      </w:r>
      <w:r w:rsidR="00B43500">
        <w:rPr>
          <w:i/>
          <w:color w:val="auto"/>
          <w:sz w:val="24"/>
        </w:rPr>
        <w:t>.12</w:t>
      </w:r>
      <w:r w:rsidR="00654BF5">
        <w:rPr>
          <w:i/>
          <w:color w:val="auto"/>
          <w:sz w:val="24"/>
        </w:rPr>
        <w:t>.2017</w:t>
      </w:r>
      <w:r w:rsidR="00C45B31" w:rsidRPr="00C45B31">
        <w:rPr>
          <w:i/>
          <w:color w:val="auto"/>
          <w:sz w:val="24"/>
        </w:rPr>
        <w:t xml:space="preserve"> №</w:t>
      </w:r>
      <w:r>
        <w:rPr>
          <w:i/>
          <w:color w:val="auto"/>
          <w:sz w:val="24"/>
        </w:rPr>
        <w:t>373-Р</w:t>
      </w:r>
      <w:r w:rsidR="00C45B31" w:rsidRPr="00C45B31">
        <w:rPr>
          <w:i/>
          <w:color w:val="auto"/>
          <w:sz w:val="24"/>
        </w:rPr>
        <w:t xml:space="preserve"> </w:t>
      </w: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4"/>
        </w:rPr>
      </w:pPr>
    </w:p>
    <w:p w:rsidR="000701B3" w:rsidRPr="00CC7F95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sz w:val="20"/>
          <w:szCs w:val="24"/>
        </w:rPr>
        <w:t xml:space="preserve">     </w:t>
      </w:r>
      <w:r w:rsidR="000701B3" w:rsidRPr="00CC7F95">
        <w:t>Форма отчетных данных о проведении</w:t>
      </w:r>
    </w:p>
    <w:p w:rsidR="000701B3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антикоррупционной экспертизы </w:t>
      </w:r>
      <w:r w:rsidRPr="0006299C">
        <w:rPr>
          <w:u w:val="single"/>
        </w:rPr>
        <w:t>проектов</w:t>
      </w:r>
      <w:r w:rsidRPr="00CC7F95">
        <w:t xml:space="preserve"> муниципальных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нормативных правовых актов (далее - </w:t>
      </w:r>
      <w:r>
        <w:t>М</w:t>
      </w:r>
      <w:r w:rsidRPr="00CC7F95">
        <w:t>НПА)</w:t>
      </w:r>
      <w:r>
        <w:t xml:space="preserve"> </w:t>
      </w:r>
      <w:r w:rsidR="00A66308">
        <w:t xml:space="preserve">в </w:t>
      </w:r>
      <w:r w:rsidR="00B43500">
        <w:rPr>
          <w:b/>
        </w:rPr>
        <w:t>четвертом</w:t>
      </w:r>
      <w:r w:rsidR="00F428E7">
        <w:t xml:space="preserve"> </w:t>
      </w:r>
      <w:r w:rsidR="00654BF5">
        <w:t xml:space="preserve">квартале 2017 </w:t>
      </w:r>
      <w:r>
        <w:t>г.</w:t>
      </w:r>
    </w:p>
    <w:p w:rsidR="000701B3" w:rsidRDefault="000701B3" w:rsidP="000701B3">
      <w:pPr>
        <w:jc w:val="center"/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C45B31" w:rsidTr="00EA5E04">
        <w:tc>
          <w:tcPr>
            <w:tcW w:w="10598" w:type="dxa"/>
          </w:tcPr>
          <w:p w:rsidR="00C45B31" w:rsidRPr="00C45B31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C45B31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C45B31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C45B31" w:rsidTr="00EA5E04">
        <w:tc>
          <w:tcPr>
            <w:tcW w:w="2410" w:type="dxa"/>
            <w:vMerge w:val="restart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>Количество коррупциогенных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>Количество исключенных коррупциогенных факторов</w:t>
            </w:r>
          </w:p>
        </w:tc>
      </w:tr>
      <w:tr w:rsidR="00C45B31" w:rsidRPr="00C45B31" w:rsidTr="00EA5E04">
        <w:tc>
          <w:tcPr>
            <w:tcW w:w="2410" w:type="dxa"/>
            <w:vMerge/>
          </w:tcPr>
          <w:p w:rsidR="00C45B31" w:rsidRPr="00C45B31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</w:rPr>
              <w:t>Подготовленных в отчетный период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</w:rPr>
              <w:t>Прошедших антикоррупционную экспертизу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C45B31" w:rsidRDefault="00384C8D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а)</w:t>
            </w:r>
            <w:r w:rsidR="00937812">
              <w:rPr>
                <w:color w:val="auto"/>
                <w:sz w:val="22"/>
                <w:szCs w:val="22"/>
              </w:rPr>
              <w:t>80</w:t>
            </w:r>
            <w:r w:rsidR="00C45B31" w:rsidRPr="00C45B31">
              <w:rPr>
                <w:color w:val="auto"/>
                <w:sz w:val="22"/>
                <w:szCs w:val="22"/>
              </w:rPr>
              <w:t>/</w:t>
            </w:r>
            <w:r w:rsidR="00937812">
              <w:rPr>
                <w:color w:val="auto"/>
                <w:sz w:val="22"/>
                <w:szCs w:val="22"/>
              </w:rPr>
              <w:t>6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</w:t>
            </w:r>
            <w:r w:rsidR="005E0AE5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0</w:t>
            </w:r>
          </w:p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937812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93781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937812">
              <w:rPr>
                <w:color w:val="auto"/>
                <w:sz w:val="22"/>
                <w:szCs w:val="22"/>
              </w:rPr>
              <w:t>80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937812">
              <w:rPr>
                <w:color w:val="auto"/>
                <w:sz w:val="22"/>
                <w:szCs w:val="22"/>
              </w:rPr>
              <w:t>6</w:t>
            </w:r>
          </w:p>
          <w:p w:rsidR="00C45B31" w:rsidRPr="00C45B31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б) </w:t>
            </w:r>
            <w:r w:rsidR="005E0AE5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0</w:t>
            </w:r>
          </w:p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</w:t>
            </w:r>
            <w:r w:rsidR="00937812">
              <w:rPr>
                <w:color w:val="auto"/>
                <w:sz w:val="22"/>
                <w:szCs w:val="22"/>
              </w:rPr>
              <w:t xml:space="preserve"> 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93781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а)не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б)не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в)не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C45B31" w:rsidP="0093781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937812">
              <w:rPr>
                <w:color w:val="auto"/>
                <w:sz w:val="22"/>
                <w:szCs w:val="22"/>
                <w:lang w:eastAsia="en-US"/>
              </w:rPr>
              <w:t>80</w:t>
            </w:r>
            <w:r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937812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</w:tcPr>
          <w:p w:rsidR="00C45B31" w:rsidRPr="00C45B31" w:rsidRDefault="00937812" w:rsidP="0093781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80</w:t>
            </w:r>
            <w:r w:rsidR="00384C8D">
              <w:rPr>
                <w:color w:val="auto"/>
                <w:sz w:val="22"/>
                <w:szCs w:val="22"/>
                <w:lang w:eastAsia="en-US"/>
              </w:rPr>
              <w:t>/</w:t>
            </w: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</w:t>
            </w:r>
            <w:r w:rsidR="00937812">
              <w:rPr>
                <w:color w:val="auto"/>
                <w:sz w:val="22"/>
                <w:szCs w:val="22"/>
              </w:rPr>
              <w:t>3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93781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93781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</w:t>
            </w:r>
            <w:r w:rsidR="00937812">
              <w:rPr>
                <w:color w:val="auto"/>
                <w:sz w:val="22"/>
                <w:szCs w:val="22"/>
              </w:rPr>
              <w:t>3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93781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93781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а)не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б)не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в)не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5E0AE5" w:rsidRDefault="00937812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</w:tcPr>
          <w:p w:rsidR="00C45B31" w:rsidRDefault="00937812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  <w:p w:rsidR="00251474" w:rsidRPr="00C45B31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C45B31"/>
    <w:p w:rsidR="00032676" w:rsidRDefault="00032676" w:rsidP="000701B3">
      <w:pPr>
        <w:jc w:val="center"/>
      </w:pPr>
    </w:p>
    <w:p w:rsidR="00032676" w:rsidRDefault="00032676" w:rsidP="000701B3">
      <w:pPr>
        <w:jc w:val="center"/>
      </w:pPr>
    </w:p>
    <w:p w:rsidR="000701B3" w:rsidRDefault="000701B3" w:rsidP="000701B3">
      <w:pPr>
        <w:jc w:val="center"/>
      </w:pPr>
      <w:r>
        <w:lastRenderedPageBreak/>
        <w:t>Форма отчетных данных о проведении</w:t>
      </w:r>
    </w:p>
    <w:p w:rsidR="000701B3" w:rsidRDefault="000701B3" w:rsidP="000701B3">
      <w:pPr>
        <w:jc w:val="center"/>
      </w:pPr>
      <w:r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Default="000701B3" w:rsidP="000701B3">
      <w:pPr>
        <w:jc w:val="center"/>
      </w:pPr>
      <w:r>
        <w:t xml:space="preserve"> антикоррупционной экспертизы муниципальных</w:t>
      </w:r>
    </w:p>
    <w:p w:rsidR="000701B3" w:rsidRDefault="000701B3" w:rsidP="000701B3">
      <w:pPr>
        <w:jc w:val="center"/>
      </w:pPr>
      <w:r>
        <w:t xml:space="preserve">нормативных правовых актов (далее - МНПА) </w:t>
      </w:r>
      <w:r w:rsidR="00A66308" w:rsidRPr="00A66308">
        <w:t xml:space="preserve">в </w:t>
      </w:r>
      <w:r w:rsidR="009C56E1">
        <w:rPr>
          <w:b/>
        </w:rPr>
        <w:t>четвертом</w:t>
      </w:r>
      <w:r w:rsidR="00A66308" w:rsidRPr="00A66308">
        <w:t xml:space="preserve"> </w:t>
      </w:r>
      <w:r w:rsidR="00654BF5">
        <w:t>квартале 2017</w:t>
      </w:r>
      <w:r>
        <w:t xml:space="preserve"> года</w:t>
      </w: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3305A9" w:rsidTr="00BD0809">
        <w:tc>
          <w:tcPr>
            <w:tcW w:w="1843" w:type="dxa"/>
            <w:vMerge w:val="restart"/>
          </w:tcPr>
          <w:p w:rsidR="000701B3" w:rsidRPr="00E352FF" w:rsidRDefault="000701B3" w:rsidP="00A356E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B01377" w:rsidRDefault="000701B3" w:rsidP="00A356E5">
            <w:pPr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0701B3" w:rsidRDefault="000701B3" w:rsidP="00A356E5">
            <w:pPr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r w:rsidRPr="002F63E7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>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Tr="00BD0809"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134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</w:rPr>
              <w:t>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Прошедших</w:t>
            </w:r>
            <w:r w:rsidRPr="00E352FF">
              <w:rPr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Содержащи</w:t>
            </w:r>
            <w:r>
              <w:rPr>
                <w:sz w:val="20"/>
                <w:szCs w:val="20"/>
              </w:rPr>
              <w:t>х</w:t>
            </w:r>
            <w:r w:rsidRPr="00E352FF">
              <w:rPr>
                <w:sz w:val="20"/>
                <w:szCs w:val="20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2268" w:type="dxa"/>
            <w:vMerge/>
          </w:tcPr>
          <w:p w:rsidR="000701B3" w:rsidRDefault="000701B3" w:rsidP="00A356E5"/>
        </w:tc>
        <w:tc>
          <w:tcPr>
            <w:tcW w:w="2155" w:type="dxa"/>
            <w:vMerge/>
            <w:shd w:val="clear" w:color="auto" w:fill="auto"/>
          </w:tcPr>
          <w:p w:rsidR="000701B3" w:rsidRDefault="000701B3" w:rsidP="00A356E5"/>
        </w:tc>
      </w:tr>
      <w:tr w:rsidR="000701B3" w:rsidRPr="003305A9" w:rsidTr="00BD0809">
        <w:trPr>
          <w:trHeight w:val="1041"/>
        </w:trPr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2"/>
              </w:rPr>
            </w:pPr>
            <w:r w:rsidRPr="00E352FF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/>
    <w:p w:rsidR="000701B3" w:rsidRDefault="000701B3" w:rsidP="000701B3"/>
    <w:p w:rsidR="00F428E7" w:rsidRDefault="00F428E7" w:rsidP="000701B3"/>
    <w:p w:rsidR="00B24C6E" w:rsidRDefault="00B24C6E" w:rsidP="000701B3"/>
    <w:p w:rsidR="00F428E7" w:rsidRDefault="00F428E7" w:rsidP="000701B3"/>
    <w:p w:rsidR="000701B3" w:rsidRDefault="000701B3" w:rsidP="000701B3"/>
    <w:p w:rsidR="00764ADA" w:rsidRDefault="000701B3" w:rsidP="000701B3">
      <w:pPr>
        <w:tabs>
          <w:tab w:val="left" w:pos="0"/>
        </w:tabs>
        <w:jc w:val="center"/>
      </w:pPr>
      <w:r>
        <w:lastRenderedPageBreak/>
        <w:t xml:space="preserve">               </w:t>
      </w:r>
    </w:p>
    <w:p w:rsidR="00764ADA" w:rsidRDefault="00764ADA" w:rsidP="000701B3">
      <w:pPr>
        <w:tabs>
          <w:tab w:val="left" w:pos="0"/>
        </w:tabs>
        <w:jc w:val="center"/>
      </w:pPr>
    </w:p>
    <w:p w:rsidR="000701B3" w:rsidRDefault="000701B3" w:rsidP="000701B3">
      <w:pPr>
        <w:tabs>
          <w:tab w:val="left" w:pos="0"/>
        </w:tabs>
        <w:jc w:val="center"/>
      </w:pPr>
      <w:r>
        <w:t>Информация о МНПА, в отношении которых проведена независимая антикоррупционная экспертиза</w:t>
      </w:r>
    </w:p>
    <w:p w:rsidR="000701B3" w:rsidRDefault="00A66308" w:rsidP="000701B3">
      <w:pPr>
        <w:tabs>
          <w:tab w:val="left" w:pos="0"/>
        </w:tabs>
        <w:jc w:val="center"/>
      </w:pPr>
      <w:r w:rsidRPr="00A66308">
        <w:t xml:space="preserve">в </w:t>
      </w:r>
      <w:r w:rsidR="009C56E1">
        <w:rPr>
          <w:b/>
        </w:rPr>
        <w:t>четвертом</w:t>
      </w:r>
      <w:r w:rsidRPr="00A66308">
        <w:t xml:space="preserve"> </w:t>
      </w:r>
      <w:r w:rsidR="00654BF5">
        <w:t>квартале 2017</w:t>
      </w:r>
      <w:r w:rsidR="000701B3" w:rsidRPr="00982366">
        <w:t xml:space="preserve"> года</w:t>
      </w:r>
      <w:r w:rsidR="000701B3">
        <w:t xml:space="preserve"> 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9802CA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rPr>
                <w:sz w:val="24"/>
                <w:szCs w:val="24"/>
              </w:rPr>
            </w:pPr>
            <w:r w:rsidRPr="009802CA">
              <w:t xml:space="preserve">Количество </w:t>
            </w:r>
            <w:r>
              <w:t>проектов МНПА, на которые вынесены заключения</w:t>
            </w:r>
            <w:r w:rsidRPr="009802CA">
              <w:t xml:space="preserve"> независимой антикоррупционной экспертизы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проектов 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>Количество МНПА</w:t>
            </w:r>
            <w:r>
              <w:t>,</w:t>
            </w:r>
            <w:r w:rsidRPr="00B46E6D">
              <w:t xml:space="preserve">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 xml:space="preserve">Количество МНПА </w:t>
            </w:r>
            <w:r>
              <w:t>признанных утратившими силу</w:t>
            </w:r>
            <w:r w:rsidRPr="00B46E6D">
              <w:t xml:space="preserve">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9802CA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ind w:firstLine="34"/>
              <w:jc w:val="center"/>
            </w:pPr>
            <w: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</w:tr>
    </w:tbl>
    <w:p w:rsidR="000701B3" w:rsidRDefault="000701B3" w:rsidP="000701B3"/>
    <w:p w:rsidR="000701B3" w:rsidRDefault="000701B3" w:rsidP="000701B3">
      <w:pPr>
        <w:jc w:val="center"/>
      </w:pPr>
      <w:r>
        <w:t xml:space="preserve">Информация о МНПА, в отношении которых внесены акты прокурорского реагирования </w:t>
      </w:r>
      <w:r w:rsidR="00A66308" w:rsidRPr="00A66308">
        <w:t xml:space="preserve">в </w:t>
      </w:r>
      <w:r w:rsidR="009C56E1">
        <w:rPr>
          <w:b/>
        </w:rPr>
        <w:t>четвертом</w:t>
      </w:r>
      <w:r w:rsidR="00A66308" w:rsidRPr="00A66308">
        <w:t xml:space="preserve"> </w:t>
      </w:r>
      <w:r w:rsidR="00654BF5">
        <w:t>квартале 2017</w:t>
      </w:r>
      <w:r w:rsidRPr="00F53EDE">
        <w:t xml:space="preserve"> года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9802CA" w:rsidTr="00032676">
        <w:trPr>
          <w:trHeight w:val="13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8A3533">
            <w:pPr>
              <w:jc w:val="center"/>
            </w:pPr>
            <w:r w:rsidRPr="009802CA">
              <w:t>Количество рассмотренных органами местного самоуправления актов</w:t>
            </w:r>
            <w:r>
              <w:t xml:space="preserve">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в которые внесены изменения </w:t>
            </w:r>
            <w:r>
              <w:t>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призна</w:t>
            </w:r>
            <w:r>
              <w:t>н</w:t>
            </w:r>
            <w:r w:rsidRPr="009802CA">
              <w:t>ны</w:t>
            </w:r>
            <w:r>
              <w:t>х</w:t>
            </w:r>
            <w:r w:rsidRPr="009802CA">
              <w:t xml:space="preserve"> утратившими силу </w:t>
            </w:r>
            <w:r>
              <w:t>по результатам рассмотрения актов прокурорского реагирования</w:t>
            </w:r>
            <w:r w:rsidRPr="009802CA">
              <w:t xml:space="preserve"> </w:t>
            </w:r>
          </w:p>
        </w:tc>
      </w:tr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2C7599" w:rsidP="005E0AE5">
            <w:pPr>
              <w:jc w:val="center"/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2C7599" w:rsidP="005E0AE5">
            <w:pPr>
              <w:jc w:val="center"/>
            </w:pPr>
            <w: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2A5D06" w:rsidRDefault="001E0EA5" w:rsidP="00A356E5">
            <w:pPr>
              <w:jc w:val="center"/>
            </w:pPr>
            <w:r>
              <w:t>0</w:t>
            </w:r>
          </w:p>
        </w:tc>
      </w:tr>
    </w:tbl>
    <w:p w:rsidR="00F428E7" w:rsidRDefault="00E90856" w:rsidP="007C61D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</w:t>
      </w:r>
    </w:p>
    <w:p w:rsidR="00A356E5" w:rsidRDefault="00A356E5" w:rsidP="007C61DE">
      <w:pPr>
        <w:jc w:val="both"/>
        <w:rPr>
          <w:sz w:val="20"/>
          <w:szCs w:val="24"/>
        </w:rPr>
      </w:pPr>
    </w:p>
    <w:p w:rsidR="00835EC9" w:rsidRDefault="00835EC9" w:rsidP="00A35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bookmarkStart w:id="1" w:name="_top"/>
      <w:bookmarkEnd w:id="1"/>
    </w:p>
    <w:p w:rsidR="00C05938" w:rsidRDefault="00C05938" w:rsidP="00C45B31">
      <w:pPr>
        <w:widowControl/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32"/>
          <w:szCs w:val="32"/>
        </w:rPr>
        <w:sectPr w:rsidR="00C05938" w:rsidSect="00835EC9"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</w:p>
    <w:tbl>
      <w:tblPr>
        <w:tblpPr w:leftFromText="180" w:rightFromText="180" w:vertAnchor="text" w:horzAnchor="page" w:tblpX="1184" w:tblpY="607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4"/>
        <w:gridCol w:w="6834"/>
        <w:gridCol w:w="2602"/>
        <w:gridCol w:w="2555"/>
      </w:tblGrid>
      <w:tr w:rsidR="00C45B31" w:rsidRPr="00C104CB" w:rsidTr="00483754">
        <w:tc>
          <w:tcPr>
            <w:tcW w:w="696" w:type="dxa"/>
          </w:tcPr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84" w:type="dxa"/>
          </w:tcPr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6834" w:type="dxa"/>
          </w:tcPr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602" w:type="dxa"/>
          </w:tcPr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Наличие коррупциогенных факторов</w:t>
            </w:r>
          </w:p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(выявлено/ не выявлено)</w:t>
            </w:r>
          </w:p>
        </w:tc>
        <w:tc>
          <w:tcPr>
            <w:tcW w:w="2555" w:type="dxa"/>
          </w:tcPr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Информация об устранении коррупциогенных факторах</w:t>
            </w:r>
          </w:p>
          <w:p w:rsidR="00C45B31" w:rsidRPr="00C104CB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104CB">
              <w:rPr>
                <w:b/>
                <w:color w:val="auto"/>
                <w:sz w:val="24"/>
                <w:szCs w:val="24"/>
              </w:rPr>
              <w:t>(устранены/ не устранены)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Проекты Постановлений исполнительного комитета Арского муниципального района</w:t>
            </w: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постановление Арского районного исполнительного комитета от 17.01.2013 №14 «Об образовании избирательных участков на территории Арского муниципального района"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937812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"Постановление исполнительного комитета Арского муниципального района "О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2017-2019 годы, утвержденного постановлением исполнительного комитета Арского муниципального района №1082а от 08.10.2016"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937812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тарифах на жилищно-коммунальные услуги организаций коммунального комплекса Арского муниципального района, предоставляемые населению на 2018 год"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937812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 xml:space="preserve">О внесении изменений в примерный перечень муниципальных услуг и работ,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учреждений, утвержденный постановлением исполнительного комитета Арского муниципального района от 26.08.2015 № 840 «Об утверждении примерного перечня муниципальных услуг и работ, оказываемых и выполняемых муниципальными учреждениями и финансируемых за счет средств бюджета Арского муниципального района в разрезе </w:t>
            </w:r>
            <w:r w:rsidRPr="00483754">
              <w:rPr>
                <w:sz w:val="24"/>
                <w:szCs w:val="24"/>
              </w:rPr>
              <w:lastRenderedPageBreak/>
              <w:t>видов муниципальных учреждений» (в редакции от 30.12.2016 №1384)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483754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Положение о порядке приватизации муниципального имущества Арского муниципального района, утвержденное решением Арского районного Совета от 27.12.2008 №224 (в редакции решений от 04.07.2011 № 57, от 17.05.2012 № 137, от 28.05.2015 № 342, от 12.07.2016 № 61)"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483754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"Об утверждении прогнозного плана (Программы) приватизации муниципального имущества Арского муниципального района на 2018 год"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483754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Положение «О муниципальной службе в Арском муниципальном районе, утвержденное решением Арского районного Совета от 24.04.2015 № 329 (с изменениями от 31.01.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483754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8-24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Проекты Решений представительных органов городского и сельских поселений</w:t>
            </w: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483754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"Об утверждении проекта планировки и межевания микрорайона «Северный» города Арск Арского муниципального района Республики Татарстан"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937812" w:rsidRPr="00483754" w:rsidTr="00483754">
        <w:trPr>
          <w:trHeight w:val="588"/>
        </w:trPr>
        <w:tc>
          <w:tcPr>
            <w:tcW w:w="696" w:type="dxa"/>
          </w:tcPr>
          <w:p w:rsidR="00937812" w:rsidRPr="00483754" w:rsidRDefault="00483754" w:rsidP="00483754">
            <w:pPr>
              <w:jc w:val="center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384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37812" w:rsidRPr="00483754" w:rsidRDefault="00937812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«город Арск»</w:t>
            </w:r>
          </w:p>
        </w:tc>
        <w:tc>
          <w:tcPr>
            <w:tcW w:w="2602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37812" w:rsidRPr="00483754" w:rsidRDefault="00937812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27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«Апазовское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28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«Качелинское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29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«Наласинское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«Новокинерское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«Новокишитское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«Новокырлайское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«Сизинское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34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«Среднеатынское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35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«Среднекорсинское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36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«Старокырлайское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«Старочурилинское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«Ташкичинское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39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«Урнякское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«Утар-Атынское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«Шушмкабашское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утверждении правил благоустройства муниципального образования «Янга-Салское сельское поселение»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"город Арск"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44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"Апазовское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45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"Качелинское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"Наласинское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"Новокинерское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"Новокишитское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49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"Новокырлайское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"Сизинское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"Среднеатынское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"Среднекорсинское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"Старокырлайское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54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"Старочурилинское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"Ташкичинское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56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"Урнякское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"Утар-Атынское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"Шушмабашское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59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бюджете муниципального образования "Янга-Салское сельское поселение" Арского муниципального района Республики Татарстан на 201 год и на плановый период 2019 и 2020 годов"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Проекты постановлений ИК СП и ГП</w:t>
            </w: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«Об организации и порядке ведения реестров муниципальных нормативных правовых актов в органах местного самоуправления муниципального образования "город Арск"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"Апазовское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"Качелинское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 xml:space="preserve">Об организации и порядке ведения реестров муниципальных нормативных правовых актов в органах местного </w:t>
            </w:r>
            <w:r w:rsidRPr="00483754">
              <w:rPr>
                <w:sz w:val="24"/>
                <w:szCs w:val="24"/>
              </w:rPr>
              <w:lastRenderedPageBreak/>
              <w:t>самоуправления муниципального образования "Наласинское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"Новокинерское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83754">
              <w:rPr>
                <w:color w:val="auto"/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65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"Новокишитское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66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"Новокырлайское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"Сизинское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"Среднеатынское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69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"Среднекорсинское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 xml:space="preserve">Об организации и порядке ведения реестров муниципальных нормативных правовых актов в органах местного </w:t>
            </w:r>
            <w:r w:rsidRPr="00483754">
              <w:rPr>
                <w:sz w:val="24"/>
                <w:szCs w:val="24"/>
              </w:rPr>
              <w:lastRenderedPageBreak/>
              <w:t>самоуправления муниципального образования "Старокырлайское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"Старочурилинское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«Об организации и порядке ведения реестров муниципальных нормативных правовых актов в органах местного самоуправления муниципального образования "Ташкичинское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«Об организации и порядке ведения реестров муниципальных нормативных правовых актов в органах местного самоуправления муниципального образования "Урнякское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74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муниципального образования "Утар-Атынское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75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«Об организации и порядке ведения реестров муниципальных нормативных правовых актов в органах местного самоуправления муниципального образования "Шушмабашское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76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«Об организации и порядке ведения реестров муниципальных нормативных правовых актов в органах местного самоуправления муниципального образования "Янга-Салское сельское поселение" Арского муниципального района Республики Татарстан 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 xml:space="preserve">«О внесении изменений в Положение о муниципальной службе в муниципальном образовании «город Арск» Арского </w:t>
            </w:r>
            <w:r w:rsidRPr="00483754">
              <w:rPr>
                <w:sz w:val="24"/>
                <w:szCs w:val="24"/>
              </w:rPr>
              <w:lastRenderedPageBreak/>
              <w:t>муниципального района, утвержденное решением Совета города Арск от 31.03.2015 № 28 изменениями от 19.03.2016 г.№ 28, 01.02.2017 № 57, от 24.08.2017 № 65)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 внесении изменений в Положение о муниципальной службе в муниципальном образовании «Апазовское сельское поселение» Арского муниципального района, утвержденное решением Совета Апазовского сельского поселения от 31.03.2015 № 114 (с изменениями от 19.03.2016г.№32, 11.01.2017 № 66, от 09.08.2017 №76)"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79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«О внесении изменений в Положение о муниципальной службе в муниципальном образовании «Качелинское сельское поселение» Арского муниципального района, утвержденное решением Совета Качелинского сельского поселения к от 31.03.2015 № 40 изменениями от 19.03.2016 г.№ 13, 10.01.2017 № 1, от 11.08.2017 № 14)"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Положение о муниципальной службе в муниципальном образовании «Наласинское сельское поселение» Арского муниципального района, утвержденное решением Совета Наласинского сельского поселения от 31.03.2015 г № 85 (с изменениями от 19.03.2016г.№ 13, 09.01.2017 г. № 32, 11.08.2017 г. №37)"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«Новокинерское сельское поселение», утвержденного решением Совета Новокинерского сельского поселения от 31.03.2015 № 126 (с изменениями от 19.03.2016 №21, от 11.01.2017 №47, от 11.08.2017 №57)"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Положение о муниципальной службе в муниципальном образовании «Новокишитское сельское поселение», утвержденного решением Совета Новокишитского сельского поселения от 31.03.2015 № 10 (с изменениями от 19.03.2016 №3, от 10.01.2017 №1, от 11.08.2017 №8)"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 xml:space="preserve">О внесении изменений в Положение о муниципальной службе в муниципальном образовании «Новокырлайское сельское поселение», утвержденного решением Совета Новокырлайского сельского поселения от 31.03.2015 № 74 (с изменениями от </w:t>
            </w:r>
            <w:r w:rsidRPr="00483754">
              <w:rPr>
                <w:sz w:val="24"/>
                <w:szCs w:val="24"/>
              </w:rPr>
              <w:lastRenderedPageBreak/>
              <w:t>19.03.2016 №14, от 11.01.2017 №34, от 11.08.2017 №39)"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«Сизинское сельское поселение», утвержденного решением Совета Сизинского сельского поселения от 31.03.2015 № 84 (с изменениями от 19.03.2016 №17, от 10.01.2017 №35, от 11.08.2017 №41)"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85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«Среднеатынского сельского поселения » Арского муниципального района, утвержденное решением Совета Среднеатынского сельского поселения от 31.03.2015 № 82 (с изменениями от 19.03.2016г.№15, 11.01.2017 № 33, от 11.08.2017 №41)"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86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«Среднекорсинское сельское поселение» Арского муниципального района, утвержденное решением Совета Среднекорсинского сельского поселения от 31.03.2015 № 10 (с изменениями от 19.03.2016г.№6, 11.01.2017г № 1, 11.08.2017 № 28)"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87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Положение о муниципальной службе в муниципальном образовании «Старокырлайское сельское поселение», утвержденного решением Совета Старокырлайского сельского поселения от 31.03.2015 № 76 (в редакции от 11.08.2017 №42)"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88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«Старочурилинское сельское поселение» Арского муниципального района, утвержденное решением Совета Старочурилинского сельского поселения к от 31.03.2015 № 57 (в редакции решения от 10.08.2017 № 36)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89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«Ташкичинское сельское поселение» Арского муниципального района, утвержденное решением Совета Ташкичинского сельского поселения от 31.03.2015 №9 (с изменениями от 19.03.2016г. №15, от 10.01.2017 №1, от 11.08.2017 №6)"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«Урнякского сельское поселение» Арского муниципального района, утвержденное решением Совета Урнякского сельского поселения от 31.03.2015 № 9 (с изменениями от 19.03.2016г.№50, 11.01.2017 № 11, от 11.08.2017 №6)"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91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«Утар-Атынское сельское поселение»Арского муниципального района, утвержденное решением Совета Утар-Атынского сельского поселения от 31.03.2015 № 84 (с изменениями от 19.03.2016г.№14, 11.01.2017 №30, от 11.08.2017 №36)"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92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"О внесении изменений в Положение о муниципальной службе в муниципальном образовании «Шушмабашскос сельское поселение» Арского муниципального района, утвержденное решением Совета Шушмабашского сельского поселения от 31.03.2015 №135 (с изменениями от 19.03.2016г. №17, от 11.01.2017 №39, от 11.08.2017 №44)"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  <w:tr w:rsidR="00483754" w:rsidRPr="00483754" w:rsidTr="00483754">
        <w:trPr>
          <w:trHeight w:val="588"/>
        </w:trPr>
        <w:tc>
          <w:tcPr>
            <w:tcW w:w="696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93</w:t>
            </w:r>
          </w:p>
        </w:tc>
        <w:tc>
          <w:tcPr>
            <w:tcW w:w="2384" w:type="dxa"/>
          </w:tcPr>
          <w:p w:rsidR="00483754" w:rsidRPr="00483754" w:rsidRDefault="00483754" w:rsidP="00483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83754" w:rsidRPr="00483754" w:rsidRDefault="00483754" w:rsidP="00483754">
            <w:pPr>
              <w:jc w:val="both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О внесении изменений в Положение о муниципальной службе в муниципальном образовании «Янга-Салскоее сельское поселение» Арского муниципального района, утвержденное решением Совета Янга-Салского сельского поселения от 31.03.2015 №80 (с изменениями от 19.03.2016г. №15, от 11.01.2017 №32, от 11.08.2017 №37)</w:t>
            </w:r>
          </w:p>
        </w:tc>
        <w:tc>
          <w:tcPr>
            <w:tcW w:w="2602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83754" w:rsidRPr="00483754" w:rsidRDefault="00483754" w:rsidP="00483754">
            <w:pPr>
              <w:jc w:val="center"/>
              <w:rPr>
                <w:sz w:val="24"/>
                <w:szCs w:val="24"/>
              </w:rPr>
            </w:pPr>
            <w:r w:rsidRPr="00483754">
              <w:rPr>
                <w:sz w:val="24"/>
                <w:szCs w:val="24"/>
              </w:rPr>
              <w:t>-</w:t>
            </w:r>
          </w:p>
        </w:tc>
      </w:tr>
    </w:tbl>
    <w:p w:rsidR="00C45B31" w:rsidRPr="00483754" w:rsidRDefault="00C45B31" w:rsidP="00483754">
      <w:pPr>
        <w:widowControl/>
        <w:ind w:firstLine="709"/>
        <w:jc w:val="center"/>
        <w:rPr>
          <w:color w:val="auto"/>
          <w:sz w:val="24"/>
          <w:szCs w:val="24"/>
          <w:lang w:eastAsia="en-US"/>
        </w:rPr>
      </w:pPr>
    </w:p>
    <w:p w:rsidR="00835EC9" w:rsidRPr="00EA5E04" w:rsidRDefault="00835EC9" w:rsidP="00483754">
      <w:pPr>
        <w:widowControl/>
        <w:ind w:firstLine="709"/>
        <w:rPr>
          <w:color w:val="auto"/>
          <w:sz w:val="24"/>
          <w:szCs w:val="24"/>
          <w:lang w:eastAsia="en-US"/>
        </w:rPr>
      </w:pPr>
    </w:p>
    <w:sectPr w:rsidR="00835EC9" w:rsidRPr="00EA5E04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DB" w:rsidRDefault="00D736DB" w:rsidP="00243A2D">
      <w:r>
        <w:separator/>
      </w:r>
    </w:p>
  </w:endnote>
  <w:endnote w:type="continuationSeparator" w:id="0">
    <w:p w:rsidR="00D736DB" w:rsidRDefault="00D736DB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9378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937812">
    <w:pPr>
      <w:pStyle w:val="aa"/>
      <w:jc w:val="center"/>
    </w:pPr>
  </w:p>
  <w:p w:rsidR="00937812" w:rsidRDefault="009378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937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DB" w:rsidRDefault="00D736DB" w:rsidP="00243A2D">
      <w:r>
        <w:separator/>
      </w:r>
    </w:p>
  </w:footnote>
  <w:footnote w:type="continuationSeparator" w:id="0">
    <w:p w:rsidR="00D736DB" w:rsidRDefault="00D736DB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9378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9378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Pr="00C45B31" w:rsidRDefault="00937812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937812" w:rsidRPr="00C45B31" w:rsidRDefault="00937812" w:rsidP="004E6312">
    <w:pPr>
      <w:pStyle w:val="a8"/>
      <w:jc w:val="center"/>
      <w:rPr>
        <w:b/>
      </w:rPr>
    </w:pPr>
    <w:r>
      <w:rPr>
        <w:b/>
      </w:rPr>
      <w:t>4</w:t>
    </w:r>
    <w:r w:rsidRPr="00C45B31">
      <w:rPr>
        <w:b/>
        <w:lang w:val="en-US"/>
      </w:rPr>
      <w:t xml:space="preserve"> </w:t>
    </w:r>
    <w:r>
      <w:rPr>
        <w:b/>
      </w:rPr>
      <w:t>квартал 2017</w:t>
    </w:r>
    <w:r w:rsidRPr="00C45B31">
      <w:rPr>
        <w:b/>
      </w:rPr>
      <w:t xml:space="preserve">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937812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937812" w:rsidRDefault="009378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C59"/>
    <w:rsid w:val="0000655E"/>
    <w:rsid w:val="00006E5B"/>
    <w:rsid w:val="0001598B"/>
    <w:rsid w:val="00016ACB"/>
    <w:rsid w:val="0001741D"/>
    <w:rsid w:val="000201D3"/>
    <w:rsid w:val="0002392B"/>
    <w:rsid w:val="00027EB5"/>
    <w:rsid w:val="00030EBE"/>
    <w:rsid w:val="00031907"/>
    <w:rsid w:val="00032676"/>
    <w:rsid w:val="0003415E"/>
    <w:rsid w:val="0003634E"/>
    <w:rsid w:val="000375AF"/>
    <w:rsid w:val="00041863"/>
    <w:rsid w:val="00042FC0"/>
    <w:rsid w:val="0004547E"/>
    <w:rsid w:val="0004687E"/>
    <w:rsid w:val="000470D3"/>
    <w:rsid w:val="00051729"/>
    <w:rsid w:val="000519A7"/>
    <w:rsid w:val="0005231D"/>
    <w:rsid w:val="00054C80"/>
    <w:rsid w:val="00061470"/>
    <w:rsid w:val="0006272F"/>
    <w:rsid w:val="000701B3"/>
    <w:rsid w:val="00071603"/>
    <w:rsid w:val="00071D54"/>
    <w:rsid w:val="000755D0"/>
    <w:rsid w:val="00080D69"/>
    <w:rsid w:val="00085679"/>
    <w:rsid w:val="000875BB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C9C"/>
    <w:rsid w:val="000B185F"/>
    <w:rsid w:val="000B40BA"/>
    <w:rsid w:val="000B5F0D"/>
    <w:rsid w:val="000B7D4B"/>
    <w:rsid w:val="000C1C2A"/>
    <w:rsid w:val="000C226A"/>
    <w:rsid w:val="000C2F17"/>
    <w:rsid w:val="000D3D9C"/>
    <w:rsid w:val="000D7768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05B61"/>
    <w:rsid w:val="001134E0"/>
    <w:rsid w:val="00113D78"/>
    <w:rsid w:val="00115576"/>
    <w:rsid w:val="0012150F"/>
    <w:rsid w:val="001219D7"/>
    <w:rsid w:val="00121B2F"/>
    <w:rsid w:val="00122C73"/>
    <w:rsid w:val="00122D23"/>
    <w:rsid w:val="00132E0A"/>
    <w:rsid w:val="00134318"/>
    <w:rsid w:val="00143CA7"/>
    <w:rsid w:val="001444CB"/>
    <w:rsid w:val="0015225E"/>
    <w:rsid w:val="00155F7C"/>
    <w:rsid w:val="00160F5F"/>
    <w:rsid w:val="00161648"/>
    <w:rsid w:val="001639CF"/>
    <w:rsid w:val="00166630"/>
    <w:rsid w:val="001720B6"/>
    <w:rsid w:val="00176002"/>
    <w:rsid w:val="00183875"/>
    <w:rsid w:val="001906AB"/>
    <w:rsid w:val="00192247"/>
    <w:rsid w:val="0019404E"/>
    <w:rsid w:val="001947B0"/>
    <w:rsid w:val="001B19FD"/>
    <w:rsid w:val="001C16A9"/>
    <w:rsid w:val="001C1CFB"/>
    <w:rsid w:val="001C4783"/>
    <w:rsid w:val="001D3BEF"/>
    <w:rsid w:val="001D4CA6"/>
    <w:rsid w:val="001D7D28"/>
    <w:rsid w:val="001E0039"/>
    <w:rsid w:val="001E0EA5"/>
    <w:rsid w:val="001E1CD9"/>
    <w:rsid w:val="001E4254"/>
    <w:rsid w:val="001E4AFF"/>
    <w:rsid w:val="001E7704"/>
    <w:rsid w:val="001F1DC7"/>
    <w:rsid w:val="001F2D95"/>
    <w:rsid w:val="001F4DA8"/>
    <w:rsid w:val="001F5B1D"/>
    <w:rsid w:val="001F5F64"/>
    <w:rsid w:val="001F6D93"/>
    <w:rsid w:val="001F78F9"/>
    <w:rsid w:val="001F7E35"/>
    <w:rsid w:val="002038E1"/>
    <w:rsid w:val="002124EB"/>
    <w:rsid w:val="00216979"/>
    <w:rsid w:val="00222D2D"/>
    <w:rsid w:val="00223AAE"/>
    <w:rsid w:val="00223D47"/>
    <w:rsid w:val="00224725"/>
    <w:rsid w:val="00225DE7"/>
    <w:rsid w:val="00242606"/>
    <w:rsid w:val="00243A2D"/>
    <w:rsid w:val="0024410B"/>
    <w:rsid w:val="00247533"/>
    <w:rsid w:val="002505EE"/>
    <w:rsid w:val="00251474"/>
    <w:rsid w:val="00253EA9"/>
    <w:rsid w:val="002550B0"/>
    <w:rsid w:val="002575C8"/>
    <w:rsid w:val="0026300D"/>
    <w:rsid w:val="00265723"/>
    <w:rsid w:val="00273698"/>
    <w:rsid w:val="00281425"/>
    <w:rsid w:val="00281666"/>
    <w:rsid w:val="00283101"/>
    <w:rsid w:val="002863D1"/>
    <w:rsid w:val="002870A0"/>
    <w:rsid w:val="002901D9"/>
    <w:rsid w:val="00292BD2"/>
    <w:rsid w:val="002A12F9"/>
    <w:rsid w:val="002A5D06"/>
    <w:rsid w:val="002A691E"/>
    <w:rsid w:val="002B07DE"/>
    <w:rsid w:val="002B2120"/>
    <w:rsid w:val="002B23C7"/>
    <w:rsid w:val="002B4B92"/>
    <w:rsid w:val="002C158C"/>
    <w:rsid w:val="002C3AD6"/>
    <w:rsid w:val="002C6B6C"/>
    <w:rsid w:val="002C7599"/>
    <w:rsid w:val="002D0E15"/>
    <w:rsid w:val="002D1F7F"/>
    <w:rsid w:val="002D2E3B"/>
    <w:rsid w:val="002E0A61"/>
    <w:rsid w:val="002E1FC1"/>
    <w:rsid w:val="002E2202"/>
    <w:rsid w:val="002F04BB"/>
    <w:rsid w:val="002F1439"/>
    <w:rsid w:val="002F3536"/>
    <w:rsid w:val="002F51B9"/>
    <w:rsid w:val="002F6469"/>
    <w:rsid w:val="002F6F95"/>
    <w:rsid w:val="002F76BC"/>
    <w:rsid w:val="00301A39"/>
    <w:rsid w:val="00306A53"/>
    <w:rsid w:val="00306C32"/>
    <w:rsid w:val="003108A0"/>
    <w:rsid w:val="00311071"/>
    <w:rsid w:val="0032012E"/>
    <w:rsid w:val="00321D89"/>
    <w:rsid w:val="0032255C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1118"/>
    <w:rsid w:val="00384C8D"/>
    <w:rsid w:val="00386765"/>
    <w:rsid w:val="00386E9F"/>
    <w:rsid w:val="003902BC"/>
    <w:rsid w:val="003902F5"/>
    <w:rsid w:val="00391588"/>
    <w:rsid w:val="00393F46"/>
    <w:rsid w:val="00395B37"/>
    <w:rsid w:val="003A509C"/>
    <w:rsid w:val="003B0496"/>
    <w:rsid w:val="003B1342"/>
    <w:rsid w:val="003B21C5"/>
    <w:rsid w:val="003B5090"/>
    <w:rsid w:val="003B6405"/>
    <w:rsid w:val="003C0EF2"/>
    <w:rsid w:val="003C388F"/>
    <w:rsid w:val="003C74C5"/>
    <w:rsid w:val="003D55D1"/>
    <w:rsid w:val="003D665A"/>
    <w:rsid w:val="003D7C45"/>
    <w:rsid w:val="003E2618"/>
    <w:rsid w:val="003E6482"/>
    <w:rsid w:val="003E712A"/>
    <w:rsid w:val="003F11D4"/>
    <w:rsid w:val="003F407D"/>
    <w:rsid w:val="003F5B6A"/>
    <w:rsid w:val="004009A9"/>
    <w:rsid w:val="00401761"/>
    <w:rsid w:val="00401C9D"/>
    <w:rsid w:val="00402A11"/>
    <w:rsid w:val="0040567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262DA"/>
    <w:rsid w:val="00431049"/>
    <w:rsid w:val="004329A6"/>
    <w:rsid w:val="0043578C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823"/>
    <w:rsid w:val="00465A48"/>
    <w:rsid w:val="004669B9"/>
    <w:rsid w:val="00467797"/>
    <w:rsid w:val="00471F3F"/>
    <w:rsid w:val="0047602E"/>
    <w:rsid w:val="0048188B"/>
    <w:rsid w:val="004823C1"/>
    <w:rsid w:val="00483754"/>
    <w:rsid w:val="00492383"/>
    <w:rsid w:val="00495CF8"/>
    <w:rsid w:val="004A1180"/>
    <w:rsid w:val="004A34E0"/>
    <w:rsid w:val="004A54C6"/>
    <w:rsid w:val="004A5AF2"/>
    <w:rsid w:val="004B02BD"/>
    <w:rsid w:val="004B1F51"/>
    <w:rsid w:val="004B3D67"/>
    <w:rsid w:val="004C16F7"/>
    <w:rsid w:val="004C1797"/>
    <w:rsid w:val="004C2E99"/>
    <w:rsid w:val="004C3C11"/>
    <w:rsid w:val="004C3F75"/>
    <w:rsid w:val="004C44A7"/>
    <w:rsid w:val="004C488E"/>
    <w:rsid w:val="004D3746"/>
    <w:rsid w:val="004D3CF7"/>
    <w:rsid w:val="004D439A"/>
    <w:rsid w:val="004D6248"/>
    <w:rsid w:val="004D6C10"/>
    <w:rsid w:val="004E6312"/>
    <w:rsid w:val="004E655C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31BB"/>
    <w:rsid w:val="00533B66"/>
    <w:rsid w:val="005359A1"/>
    <w:rsid w:val="00542A2B"/>
    <w:rsid w:val="00545ABC"/>
    <w:rsid w:val="005465EA"/>
    <w:rsid w:val="00553ED8"/>
    <w:rsid w:val="00555774"/>
    <w:rsid w:val="00555804"/>
    <w:rsid w:val="00557D4F"/>
    <w:rsid w:val="005644A3"/>
    <w:rsid w:val="00565E68"/>
    <w:rsid w:val="0056761D"/>
    <w:rsid w:val="00571A1A"/>
    <w:rsid w:val="00572D6C"/>
    <w:rsid w:val="00573375"/>
    <w:rsid w:val="00573F59"/>
    <w:rsid w:val="005747D2"/>
    <w:rsid w:val="0057508E"/>
    <w:rsid w:val="00580C3D"/>
    <w:rsid w:val="00582CA0"/>
    <w:rsid w:val="00585003"/>
    <w:rsid w:val="005860FE"/>
    <w:rsid w:val="0059200D"/>
    <w:rsid w:val="005A27A7"/>
    <w:rsid w:val="005A2E87"/>
    <w:rsid w:val="005A389E"/>
    <w:rsid w:val="005A3DD9"/>
    <w:rsid w:val="005A3F3C"/>
    <w:rsid w:val="005A4185"/>
    <w:rsid w:val="005A4EDB"/>
    <w:rsid w:val="005A706F"/>
    <w:rsid w:val="005B33C5"/>
    <w:rsid w:val="005B363B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0AE5"/>
    <w:rsid w:val="005E1695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14857"/>
    <w:rsid w:val="006220D4"/>
    <w:rsid w:val="00624954"/>
    <w:rsid w:val="00626641"/>
    <w:rsid w:val="0062733F"/>
    <w:rsid w:val="006410B4"/>
    <w:rsid w:val="00641CF9"/>
    <w:rsid w:val="00643551"/>
    <w:rsid w:val="0065147C"/>
    <w:rsid w:val="00654BF5"/>
    <w:rsid w:val="00656DF3"/>
    <w:rsid w:val="00657819"/>
    <w:rsid w:val="00665343"/>
    <w:rsid w:val="00681D9D"/>
    <w:rsid w:val="006826DB"/>
    <w:rsid w:val="00686129"/>
    <w:rsid w:val="00686530"/>
    <w:rsid w:val="006866CC"/>
    <w:rsid w:val="00686E4C"/>
    <w:rsid w:val="00686F62"/>
    <w:rsid w:val="00690EB0"/>
    <w:rsid w:val="00693423"/>
    <w:rsid w:val="00694F33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17A1"/>
    <w:rsid w:val="006C17BD"/>
    <w:rsid w:val="006C1C6A"/>
    <w:rsid w:val="006C1F70"/>
    <w:rsid w:val="006C3723"/>
    <w:rsid w:val="006C48CE"/>
    <w:rsid w:val="006C5B8E"/>
    <w:rsid w:val="006C5D51"/>
    <w:rsid w:val="006D2319"/>
    <w:rsid w:val="006D2DBA"/>
    <w:rsid w:val="006D4194"/>
    <w:rsid w:val="006E2EFB"/>
    <w:rsid w:val="006E754C"/>
    <w:rsid w:val="006F6DBA"/>
    <w:rsid w:val="007023A7"/>
    <w:rsid w:val="007026E5"/>
    <w:rsid w:val="00702B3D"/>
    <w:rsid w:val="007122EC"/>
    <w:rsid w:val="00725446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64ADA"/>
    <w:rsid w:val="00771AE2"/>
    <w:rsid w:val="0077339E"/>
    <w:rsid w:val="00780E5B"/>
    <w:rsid w:val="00783356"/>
    <w:rsid w:val="00783567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72E"/>
    <w:rsid w:val="00822C11"/>
    <w:rsid w:val="008241B4"/>
    <w:rsid w:val="00831EB6"/>
    <w:rsid w:val="00835EC9"/>
    <w:rsid w:val="008431D5"/>
    <w:rsid w:val="00843372"/>
    <w:rsid w:val="00851304"/>
    <w:rsid w:val="008564B8"/>
    <w:rsid w:val="00856904"/>
    <w:rsid w:val="0086483C"/>
    <w:rsid w:val="00875C8D"/>
    <w:rsid w:val="008831ED"/>
    <w:rsid w:val="00885B3C"/>
    <w:rsid w:val="00886E93"/>
    <w:rsid w:val="0089246E"/>
    <w:rsid w:val="00892D29"/>
    <w:rsid w:val="008942F3"/>
    <w:rsid w:val="00895FE0"/>
    <w:rsid w:val="008A0CB1"/>
    <w:rsid w:val="008A3533"/>
    <w:rsid w:val="008A4286"/>
    <w:rsid w:val="008A72FF"/>
    <w:rsid w:val="008B04D7"/>
    <w:rsid w:val="008B0F53"/>
    <w:rsid w:val="008B2D31"/>
    <w:rsid w:val="008B4D95"/>
    <w:rsid w:val="008B7839"/>
    <w:rsid w:val="008C2293"/>
    <w:rsid w:val="008C2EAB"/>
    <w:rsid w:val="008C41DB"/>
    <w:rsid w:val="008C52C1"/>
    <w:rsid w:val="008C7E37"/>
    <w:rsid w:val="008D0082"/>
    <w:rsid w:val="008D14E6"/>
    <w:rsid w:val="008D2C41"/>
    <w:rsid w:val="008D6E54"/>
    <w:rsid w:val="008E18F0"/>
    <w:rsid w:val="008E2FCC"/>
    <w:rsid w:val="008E4BAC"/>
    <w:rsid w:val="008F1F24"/>
    <w:rsid w:val="008F27EC"/>
    <w:rsid w:val="008F484D"/>
    <w:rsid w:val="008F587C"/>
    <w:rsid w:val="00900AE4"/>
    <w:rsid w:val="00906066"/>
    <w:rsid w:val="0091237B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37812"/>
    <w:rsid w:val="009412F8"/>
    <w:rsid w:val="00944720"/>
    <w:rsid w:val="0095124F"/>
    <w:rsid w:val="00956843"/>
    <w:rsid w:val="00965804"/>
    <w:rsid w:val="00966C9C"/>
    <w:rsid w:val="009704AF"/>
    <w:rsid w:val="00970C63"/>
    <w:rsid w:val="009745EF"/>
    <w:rsid w:val="009749DE"/>
    <w:rsid w:val="009839DF"/>
    <w:rsid w:val="0099088E"/>
    <w:rsid w:val="00991927"/>
    <w:rsid w:val="009936EC"/>
    <w:rsid w:val="00994A33"/>
    <w:rsid w:val="00994BC6"/>
    <w:rsid w:val="0099533B"/>
    <w:rsid w:val="009958CA"/>
    <w:rsid w:val="0099667F"/>
    <w:rsid w:val="00997AD2"/>
    <w:rsid w:val="009A532C"/>
    <w:rsid w:val="009A7264"/>
    <w:rsid w:val="009A7E50"/>
    <w:rsid w:val="009B01FB"/>
    <w:rsid w:val="009B6CB4"/>
    <w:rsid w:val="009B759C"/>
    <w:rsid w:val="009C0A96"/>
    <w:rsid w:val="009C1D2B"/>
    <w:rsid w:val="009C56E1"/>
    <w:rsid w:val="009C5D4F"/>
    <w:rsid w:val="009C7BDB"/>
    <w:rsid w:val="009D0F58"/>
    <w:rsid w:val="009D2B6D"/>
    <w:rsid w:val="009E2BB0"/>
    <w:rsid w:val="009E549A"/>
    <w:rsid w:val="009E6887"/>
    <w:rsid w:val="009E6A61"/>
    <w:rsid w:val="009F35C7"/>
    <w:rsid w:val="00A00280"/>
    <w:rsid w:val="00A00765"/>
    <w:rsid w:val="00A060C6"/>
    <w:rsid w:val="00A10F9B"/>
    <w:rsid w:val="00A120DF"/>
    <w:rsid w:val="00A23C1A"/>
    <w:rsid w:val="00A248B9"/>
    <w:rsid w:val="00A27E10"/>
    <w:rsid w:val="00A356E5"/>
    <w:rsid w:val="00A35B24"/>
    <w:rsid w:val="00A40081"/>
    <w:rsid w:val="00A41544"/>
    <w:rsid w:val="00A44E3D"/>
    <w:rsid w:val="00A44FAE"/>
    <w:rsid w:val="00A46753"/>
    <w:rsid w:val="00A47494"/>
    <w:rsid w:val="00A50553"/>
    <w:rsid w:val="00A50959"/>
    <w:rsid w:val="00A5114E"/>
    <w:rsid w:val="00A534F0"/>
    <w:rsid w:val="00A54213"/>
    <w:rsid w:val="00A55279"/>
    <w:rsid w:val="00A5527B"/>
    <w:rsid w:val="00A55381"/>
    <w:rsid w:val="00A61B32"/>
    <w:rsid w:val="00A62B42"/>
    <w:rsid w:val="00A65597"/>
    <w:rsid w:val="00A65DB2"/>
    <w:rsid w:val="00A66308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A1125"/>
    <w:rsid w:val="00AA2DAE"/>
    <w:rsid w:val="00AA3CDC"/>
    <w:rsid w:val="00AA7E9E"/>
    <w:rsid w:val="00AB00B6"/>
    <w:rsid w:val="00AB65C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2567"/>
    <w:rsid w:val="00B43500"/>
    <w:rsid w:val="00B44911"/>
    <w:rsid w:val="00B45859"/>
    <w:rsid w:val="00B4679C"/>
    <w:rsid w:val="00B46EFA"/>
    <w:rsid w:val="00B50A80"/>
    <w:rsid w:val="00B54D0A"/>
    <w:rsid w:val="00B602C9"/>
    <w:rsid w:val="00B60AD5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33EC"/>
    <w:rsid w:val="00B93D86"/>
    <w:rsid w:val="00B93EB5"/>
    <w:rsid w:val="00B93FF5"/>
    <w:rsid w:val="00BA419F"/>
    <w:rsid w:val="00BA5446"/>
    <w:rsid w:val="00BB1163"/>
    <w:rsid w:val="00BB3DA2"/>
    <w:rsid w:val="00BB41CD"/>
    <w:rsid w:val="00BB766D"/>
    <w:rsid w:val="00BC115A"/>
    <w:rsid w:val="00BC16E0"/>
    <w:rsid w:val="00BC71F9"/>
    <w:rsid w:val="00BD0809"/>
    <w:rsid w:val="00BD1A66"/>
    <w:rsid w:val="00BD1D97"/>
    <w:rsid w:val="00BD6447"/>
    <w:rsid w:val="00BD7B91"/>
    <w:rsid w:val="00BE0E79"/>
    <w:rsid w:val="00BE2258"/>
    <w:rsid w:val="00BE6A2C"/>
    <w:rsid w:val="00BE6E62"/>
    <w:rsid w:val="00BF0012"/>
    <w:rsid w:val="00BF057B"/>
    <w:rsid w:val="00BF104B"/>
    <w:rsid w:val="00BF4213"/>
    <w:rsid w:val="00BF5AC0"/>
    <w:rsid w:val="00BF6FF2"/>
    <w:rsid w:val="00C03F88"/>
    <w:rsid w:val="00C05938"/>
    <w:rsid w:val="00C05A70"/>
    <w:rsid w:val="00C05E17"/>
    <w:rsid w:val="00C104CB"/>
    <w:rsid w:val="00C12A3F"/>
    <w:rsid w:val="00C134F4"/>
    <w:rsid w:val="00C1713B"/>
    <w:rsid w:val="00C22EC8"/>
    <w:rsid w:val="00C2403C"/>
    <w:rsid w:val="00C259A6"/>
    <w:rsid w:val="00C302C4"/>
    <w:rsid w:val="00C34437"/>
    <w:rsid w:val="00C3576D"/>
    <w:rsid w:val="00C37180"/>
    <w:rsid w:val="00C37C3E"/>
    <w:rsid w:val="00C43FAE"/>
    <w:rsid w:val="00C45B31"/>
    <w:rsid w:val="00C45CA5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4D3"/>
    <w:rsid w:val="00C7659B"/>
    <w:rsid w:val="00C7751C"/>
    <w:rsid w:val="00C81AA9"/>
    <w:rsid w:val="00C945FB"/>
    <w:rsid w:val="00CA045C"/>
    <w:rsid w:val="00CA2786"/>
    <w:rsid w:val="00CA33EE"/>
    <w:rsid w:val="00CA5FD9"/>
    <w:rsid w:val="00CC0F82"/>
    <w:rsid w:val="00CC19E0"/>
    <w:rsid w:val="00CC5401"/>
    <w:rsid w:val="00CD004C"/>
    <w:rsid w:val="00CD0837"/>
    <w:rsid w:val="00CD1F16"/>
    <w:rsid w:val="00CD284C"/>
    <w:rsid w:val="00CD3A9B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2323"/>
    <w:rsid w:val="00D032D2"/>
    <w:rsid w:val="00D059B0"/>
    <w:rsid w:val="00D10681"/>
    <w:rsid w:val="00D13AB9"/>
    <w:rsid w:val="00D22425"/>
    <w:rsid w:val="00D241B3"/>
    <w:rsid w:val="00D26C35"/>
    <w:rsid w:val="00D30FC9"/>
    <w:rsid w:val="00D3165F"/>
    <w:rsid w:val="00D3603D"/>
    <w:rsid w:val="00D367DD"/>
    <w:rsid w:val="00D36DB2"/>
    <w:rsid w:val="00D4188C"/>
    <w:rsid w:val="00D44123"/>
    <w:rsid w:val="00D445EF"/>
    <w:rsid w:val="00D453D8"/>
    <w:rsid w:val="00D5195D"/>
    <w:rsid w:val="00D527DE"/>
    <w:rsid w:val="00D52FAB"/>
    <w:rsid w:val="00D570EA"/>
    <w:rsid w:val="00D57C0D"/>
    <w:rsid w:val="00D6002F"/>
    <w:rsid w:val="00D60B5C"/>
    <w:rsid w:val="00D620CF"/>
    <w:rsid w:val="00D64E65"/>
    <w:rsid w:val="00D668A3"/>
    <w:rsid w:val="00D6691E"/>
    <w:rsid w:val="00D736DB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1979"/>
    <w:rsid w:val="00DA2D5F"/>
    <w:rsid w:val="00DA7214"/>
    <w:rsid w:val="00DB25C8"/>
    <w:rsid w:val="00DB5B2F"/>
    <w:rsid w:val="00DB7060"/>
    <w:rsid w:val="00DB7A65"/>
    <w:rsid w:val="00DC1A1F"/>
    <w:rsid w:val="00DC3503"/>
    <w:rsid w:val="00DC4B20"/>
    <w:rsid w:val="00DD2ACB"/>
    <w:rsid w:val="00DD3817"/>
    <w:rsid w:val="00DD574A"/>
    <w:rsid w:val="00DD6023"/>
    <w:rsid w:val="00DD7765"/>
    <w:rsid w:val="00DE04D2"/>
    <w:rsid w:val="00DE126C"/>
    <w:rsid w:val="00DE45B4"/>
    <w:rsid w:val="00DF30D9"/>
    <w:rsid w:val="00DF6E53"/>
    <w:rsid w:val="00E03155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13ED"/>
    <w:rsid w:val="00E32D21"/>
    <w:rsid w:val="00E35036"/>
    <w:rsid w:val="00E351F3"/>
    <w:rsid w:val="00E3769B"/>
    <w:rsid w:val="00E40AC1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84CA1"/>
    <w:rsid w:val="00E85142"/>
    <w:rsid w:val="00E90079"/>
    <w:rsid w:val="00E90845"/>
    <w:rsid w:val="00E90856"/>
    <w:rsid w:val="00E90E37"/>
    <w:rsid w:val="00E92985"/>
    <w:rsid w:val="00E93558"/>
    <w:rsid w:val="00EA1B8F"/>
    <w:rsid w:val="00EA5E04"/>
    <w:rsid w:val="00EB23ED"/>
    <w:rsid w:val="00EB675B"/>
    <w:rsid w:val="00EC017E"/>
    <w:rsid w:val="00EC14AB"/>
    <w:rsid w:val="00EC266A"/>
    <w:rsid w:val="00EC2C79"/>
    <w:rsid w:val="00ED33AF"/>
    <w:rsid w:val="00ED3ACD"/>
    <w:rsid w:val="00ED44CB"/>
    <w:rsid w:val="00EE11BC"/>
    <w:rsid w:val="00EE1494"/>
    <w:rsid w:val="00EE35EA"/>
    <w:rsid w:val="00EE43D8"/>
    <w:rsid w:val="00EE6E9E"/>
    <w:rsid w:val="00EF1015"/>
    <w:rsid w:val="00EF34D9"/>
    <w:rsid w:val="00EF50C7"/>
    <w:rsid w:val="00F0242B"/>
    <w:rsid w:val="00F03F9F"/>
    <w:rsid w:val="00F048D2"/>
    <w:rsid w:val="00F0642D"/>
    <w:rsid w:val="00F0729D"/>
    <w:rsid w:val="00F07F26"/>
    <w:rsid w:val="00F24F78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46C4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72270"/>
    <w:rsid w:val="00F77620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B60F1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b">
    <w:name w:val="Знак"/>
    <w:basedOn w:val="a"/>
    <w:rsid w:val="00614857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c">
    <w:name w:val="Normal (Web)"/>
    <w:basedOn w:val="a"/>
    <w:rsid w:val="00614857"/>
    <w:pPr>
      <w:widowControl/>
      <w:spacing w:before="100" w:beforeAutospacing="1" w:after="100" w:afterAutospacing="1"/>
      <w:ind w:firstLine="567"/>
      <w:jc w:val="both"/>
    </w:pPr>
    <w:rPr>
      <w:color w:val="auto"/>
      <w:sz w:val="24"/>
      <w:szCs w:val="24"/>
    </w:rPr>
  </w:style>
  <w:style w:type="paragraph" w:customStyle="1" w:styleId="afd">
    <w:name w:val="Знак"/>
    <w:basedOn w:val="a"/>
    <w:rsid w:val="00F03F9F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b">
    <w:name w:val="Знак"/>
    <w:basedOn w:val="a"/>
    <w:rsid w:val="00614857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c">
    <w:name w:val="Normal (Web)"/>
    <w:basedOn w:val="a"/>
    <w:rsid w:val="00614857"/>
    <w:pPr>
      <w:widowControl/>
      <w:spacing w:before="100" w:beforeAutospacing="1" w:after="100" w:afterAutospacing="1"/>
      <w:ind w:firstLine="567"/>
      <w:jc w:val="both"/>
    </w:pPr>
    <w:rPr>
      <w:color w:val="auto"/>
      <w:sz w:val="24"/>
      <w:szCs w:val="24"/>
    </w:rPr>
  </w:style>
  <w:style w:type="paragraph" w:customStyle="1" w:styleId="afd">
    <w:name w:val="Знак"/>
    <w:basedOn w:val="a"/>
    <w:rsid w:val="00F03F9F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D5F9-9074-4E89-B9AE-7FECA205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14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Оля</cp:lastModifiedBy>
  <cp:revision>63</cp:revision>
  <cp:lastPrinted>2017-06-30T10:55:00Z</cp:lastPrinted>
  <dcterms:created xsi:type="dcterms:W3CDTF">2016-03-24T17:38:00Z</dcterms:created>
  <dcterms:modified xsi:type="dcterms:W3CDTF">2018-05-28T13:40:00Z</dcterms:modified>
</cp:coreProperties>
</file>