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2"/>
        <w:tblW w:w="96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1134"/>
        <w:gridCol w:w="4252"/>
      </w:tblGrid>
      <w:tr w:rsidR="005F0B19" w:rsidRPr="005F0B19" w:rsidTr="00B51B2D">
        <w:trPr>
          <w:trHeight w:val="1418"/>
        </w:trPr>
        <w:tc>
          <w:tcPr>
            <w:tcW w:w="4253" w:type="dxa"/>
            <w:tcBorders>
              <w:top w:val="nil"/>
              <w:left w:val="nil"/>
              <w:bottom w:val="nil"/>
              <w:right w:val="nil"/>
            </w:tcBorders>
          </w:tcPr>
          <w:p w:rsidR="005F0B19" w:rsidRPr="005F0B19" w:rsidRDefault="005F0B19" w:rsidP="005F0B19">
            <w:pPr>
              <w:keepNext/>
              <w:overflowPunct w:val="0"/>
              <w:autoSpaceDE w:val="0"/>
              <w:autoSpaceDN w:val="0"/>
              <w:adjustRightInd w:val="0"/>
              <w:jc w:val="center"/>
              <w:textAlignment w:val="baseline"/>
              <w:outlineLvl w:val="0"/>
              <w:rPr>
                <w:caps/>
              </w:rPr>
            </w:pPr>
            <w:r w:rsidRPr="005F0B19">
              <w:rPr>
                <w:caps/>
              </w:rPr>
              <w:t>СОВЕТ</w:t>
            </w:r>
          </w:p>
          <w:p w:rsidR="005F0B19" w:rsidRPr="005F0B19" w:rsidRDefault="005F0B19" w:rsidP="005F0B19">
            <w:pPr>
              <w:overflowPunct w:val="0"/>
              <w:autoSpaceDE w:val="0"/>
              <w:autoSpaceDN w:val="0"/>
              <w:adjustRightInd w:val="0"/>
              <w:jc w:val="center"/>
              <w:textAlignment w:val="baseline"/>
            </w:pPr>
            <w:r w:rsidRPr="005F0B19">
              <w:t>ЯНГА - САЛСКОГО</w:t>
            </w:r>
          </w:p>
          <w:p w:rsidR="005F0B19" w:rsidRPr="005F0B19" w:rsidRDefault="005F0B19" w:rsidP="005F0B19">
            <w:pPr>
              <w:overflowPunct w:val="0"/>
              <w:autoSpaceDE w:val="0"/>
              <w:autoSpaceDN w:val="0"/>
              <w:adjustRightInd w:val="0"/>
              <w:jc w:val="center"/>
              <w:textAlignment w:val="baseline"/>
            </w:pPr>
            <w:r w:rsidRPr="005F0B19">
              <w:t>СЕЛЬСКОГО ПОСЕЛЕНИЯ</w:t>
            </w:r>
          </w:p>
          <w:p w:rsidR="005F0B19" w:rsidRPr="005F0B19" w:rsidRDefault="005F0B19" w:rsidP="005F0B19">
            <w:pPr>
              <w:keepNext/>
              <w:overflowPunct w:val="0"/>
              <w:autoSpaceDE w:val="0"/>
              <w:autoSpaceDN w:val="0"/>
              <w:adjustRightInd w:val="0"/>
              <w:jc w:val="center"/>
              <w:textAlignment w:val="baseline"/>
              <w:outlineLvl w:val="0"/>
              <w:rPr>
                <w:caps/>
                <w:spacing w:val="-18"/>
              </w:rPr>
            </w:pPr>
            <w:r w:rsidRPr="005F0B19">
              <w:rPr>
                <w:caps/>
                <w:spacing w:val="-18"/>
              </w:rPr>
              <w:t>Арского муниципального района</w:t>
            </w:r>
          </w:p>
          <w:p w:rsidR="005F0B19" w:rsidRPr="005F0B19" w:rsidRDefault="005F0B19" w:rsidP="005F0B19">
            <w:pPr>
              <w:keepNext/>
              <w:overflowPunct w:val="0"/>
              <w:autoSpaceDE w:val="0"/>
              <w:autoSpaceDN w:val="0"/>
              <w:adjustRightInd w:val="0"/>
              <w:jc w:val="center"/>
              <w:textAlignment w:val="baseline"/>
              <w:outlineLvl w:val="1"/>
              <w:rPr>
                <w:caps/>
              </w:rPr>
            </w:pPr>
            <w:r w:rsidRPr="005F0B19">
              <w:rPr>
                <w:caps/>
              </w:rPr>
              <w:t>РЕСПУБЛИКИ ТАТАРСТАН</w:t>
            </w:r>
          </w:p>
          <w:p w:rsidR="005F0B19" w:rsidRPr="005F0B19" w:rsidRDefault="005F0B19" w:rsidP="005F0B19">
            <w:pPr>
              <w:overflowPunct w:val="0"/>
              <w:autoSpaceDE w:val="0"/>
              <w:autoSpaceDN w:val="0"/>
              <w:adjustRightInd w:val="0"/>
              <w:jc w:val="center"/>
              <w:textAlignment w:val="baseline"/>
              <w:rPr>
                <w:sz w:val="20"/>
                <w:szCs w:val="22"/>
              </w:rPr>
            </w:pPr>
            <w:r w:rsidRPr="005F0B19">
              <w:rPr>
                <w:sz w:val="20"/>
                <w:szCs w:val="22"/>
                <w:lang w:val="tt-RU"/>
              </w:rPr>
              <w:t>ул.Центральная, д.18</w:t>
            </w:r>
            <w:r w:rsidRPr="005F0B19">
              <w:rPr>
                <w:sz w:val="20"/>
                <w:szCs w:val="22"/>
              </w:rPr>
              <w:t>, с.</w:t>
            </w:r>
            <w:r w:rsidRPr="005F0B19">
              <w:rPr>
                <w:sz w:val="20"/>
                <w:szCs w:val="22"/>
                <w:lang w:val="tt-RU"/>
              </w:rPr>
              <w:t xml:space="preserve"> </w:t>
            </w:r>
            <w:r w:rsidRPr="005F0B19">
              <w:rPr>
                <w:sz w:val="20"/>
                <w:szCs w:val="22"/>
              </w:rPr>
              <w:t xml:space="preserve">Янга-Сала, </w:t>
            </w:r>
          </w:p>
          <w:p w:rsidR="005F0B19" w:rsidRPr="005F0B19" w:rsidRDefault="005F0B19" w:rsidP="005F0B19">
            <w:pPr>
              <w:overflowPunct w:val="0"/>
              <w:autoSpaceDE w:val="0"/>
              <w:autoSpaceDN w:val="0"/>
              <w:adjustRightInd w:val="0"/>
              <w:jc w:val="center"/>
              <w:textAlignment w:val="baseline"/>
              <w:rPr>
                <w:sz w:val="20"/>
                <w:szCs w:val="22"/>
              </w:rPr>
            </w:pPr>
            <w:r w:rsidRPr="005F0B19">
              <w:rPr>
                <w:sz w:val="20"/>
                <w:szCs w:val="22"/>
              </w:rPr>
              <w:t>Арский муниципальный район, 422011</w:t>
            </w:r>
          </w:p>
          <w:p w:rsidR="005F0B19" w:rsidRPr="005F0B19" w:rsidRDefault="005F0B19" w:rsidP="005F0B19">
            <w:pPr>
              <w:overflowPunct w:val="0"/>
              <w:autoSpaceDE w:val="0"/>
              <w:autoSpaceDN w:val="0"/>
              <w:adjustRightInd w:val="0"/>
              <w:jc w:val="center"/>
              <w:textAlignment w:val="baseline"/>
              <w:rPr>
                <w:b/>
                <w:sz w:val="28"/>
                <w:szCs w:val="20"/>
              </w:rPr>
            </w:pPr>
          </w:p>
        </w:tc>
        <w:tc>
          <w:tcPr>
            <w:tcW w:w="1134" w:type="dxa"/>
            <w:tcBorders>
              <w:top w:val="nil"/>
              <w:left w:val="nil"/>
              <w:bottom w:val="nil"/>
              <w:right w:val="nil"/>
            </w:tcBorders>
          </w:tcPr>
          <w:p w:rsidR="005F0B19" w:rsidRPr="005F0B19" w:rsidRDefault="005F0B19" w:rsidP="005F0B19">
            <w:pPr>
              <w:overflowPunct w:val="0"/>
              <w:autoSpaceDE w:val="0"/>
              <w:autoSpaceDN w:val="0"/>
              <w:adjustRightInd w:val="0"/>
              <w:textAlignment w:val="baseline"/>
              <w:rPr>
                <w:b/>
                <w:sz w:val="28"/>
                <w:szCs w:val="20"/>
              </w:rPr>
            </w:pPr>
          </w:p>
        </w:tc>
        <w:tc>
          <w:tcPr>
            <w:tcW w:w="4252" w:type="dxa"/>
            <w:tcBorders>
              <w:top w:val="nil"/>
              <w:left w:val="nil"/>
              <w:bottom w:val="nil"/>
              <w:right w:val="nil"/>
            </w:tcBorders>
          </w:tcPr>
          <w:p w:rsidR="005F0B19" w:rsidRPr="005F0B19" w:rsidRDefault="005F0B19" w:rsidP="005F0B19">
            <w:pPr>
              <w:keepNext/>
              <w:overflowPunct w:val="0"/>
              <w:autoSpaceDE w:val="0"/>
              <w:autoSpaceDN w:val="0"/>
              <w:adjustRightInd w:val="0"/>
              <w:jc w:val="center"/>
              <w:textAlignment w:val="baseline"/>
              <w:outlineLvl w:val="1"/>
              <w:rPr>
                <w:caps/>
                <w:spacing w:val="-4"/>
              </w:rPr>
            </w:pPr>
            <w:r w:rsidRPr="005F0B19">
              <w:rPr>
                <w:caps/>
                <w:spacing w:val="-4"/>
              </w:rPr>
              <w:t>ТАТАРСТАН РЕСПУБЛИКАСЫ</w:t>
            </w:r>
          </w:p>
          <w:p w:rsidR="005F0B19" w:rsidRPr="005F0B19" w:rsidRDefault="005F0B19" w:rsidP="005F0B19">
            <w:pPr>
              <w:overflowPunct w:val="0"/>
              <w:autoSpaceDE w:val="0"/>
              <w:autoSpaceDN w:val="0"/>
              <w:adjustRightInd w:val="0"/>
              <w:jc w:val="center"/>
              <w:textAlignment w:val="baseline"/>
              <w:rPr>
                <w:caps/>
              </w:rPr>
            </w:pPr>
            <w:r w:rsidRPr="005F0B19">
              <w:rPr>
                <w:caps/>
              </w:rPr>
              <w:t>Арча муниципаль районы</w:t>
            </w:r>
          </w:p>
          <w:p w:rsidR="005F0B19" w:rsidRPr="005F0B19" w:rsidRDefault="005F0B19" w:rsidP="005F0B19">
            <w:pPr>
              <w:overflowPunct w:val="0"/>
              <w:autoSpaceDE w:val="0"/>
              <w:autoSpaceDN w:val="0"/>
              <w:adjustRightInd w:val="0"/>
              <w:jc w:val="center"/>
              <w:textAlignment w:val="baseline"/>
              <w:rPr>
                <w:caps/>
                <w:lang w:val="tt-RU"/>
              </w:rPr>
            </w:pPr>
            <w:r w:rsidRPr="005F0B19">
              <w:rPr>
                <w:caps/>
                <w:lang w:val="tt-RU"/>
              </w:rPr>
              <w:t>ЯҢАСАЛА</w:t>
            </w:r>
          </w:p>
          <w:p w:rsidR="005F0B19" w:rsidRPr="005F0B19" w:rsidRDefault="005F0B19" w:rsidP="005F0B19">
            <w:pPr>
              <w:overflowPunct w:val="0"/>
              <w:autoSpaceDE w:val="0"/>
              <w:autoSpaceDN w:val="0"/>
              <w:adjustRightInd w:val="0"/>
              <w:jc w:val="center"/>
              <w:textAlignment w:val="baseline"/>
              <w:rPr>
                <w:caps/>
                <w:lang w:val="tt-RU"/>
              </w:rPr>
            </w:pPr>
            <w:r w:rsidRPr="005F0B19">
              <w:rPr>
                <w:caps/>
              </w:rPr>
              <w:t>авыл җирлеге</w:t>
            </w:r>
          </w:p>
          <w:p w:rsidR="005F0B19" w:rsidRPr="005F0B19" w:rsidRDefault="005F0B19" w:rsidP="005F0B19">
            <w:pPr>
              <w:overflowPunct w:val="0"/>
              <w:autoSpaceDE w:val="0"/>
              <w:autoSpaceDN w:val="0"/>
              <w:adjustRightInd w:val="0"/>
              <w:jc w:val="center"/>
              <w:textAlignment w:val="baseline"/>
              <w:rPr>
                <w:caps/>
                <w:sz w:val="28"/>
                <w:szCs w:val="28"/>
              </w:rPr>
            </w:pPr>
            <w:r w:rsidRPr="005F0B19">
              <w:rPr>
                <w:caps/>
              </w:rPr>
              <w:t>СОВЕты</w:t>
            </w:r>
            <w:r w:rsidRPr="005F0B19">
              <w:rPr>
                <w:caps/>
                <w:sz w:val="28"/>
                <w:szCs w:val="28"/>
              </w:rPr>
              <w:t xml:space="preserve"> </w:t>
            </w:r>
          </w:p>
          <w:p w:rsidR="005F0B19" w:rsidRPr="005F0B19" w:rsidRDefault="005F0B19" w:rsidP="005F0B19">
            <w:pPr>
              <w:overflowPunct w:val="0"/>
              <w:autoSpaceDE w:val="0"/>
              <w:autoSpaceDN w:val="0"/>
              <w:adjustRightInd w:val="0"/>
              <w:jc w:val="center"/>
              <w:textAlignment w:val="baseline"/>
              <w:rPr>
                <w:spacing w:val="-6"/>
                <w:sz w:val="20"/>
                <w:szCs w:val="22"/>
                <w:lang w:val="tt-RU"/>
              </w:rPr>
            </w:pPr>
            <w:r w:rsidRPr="005F0B19">
              <w:rPr>
                <w:spacing w:val="-6"/>
                <w:sz w:val="20"/>
                <w:szCs w:val="22"/>
                <w:lang w:val="tt-RU"/>
              </w:rPr>
              <w:t xml:space="preserve">Үзәк урам, 18 йорт, Яңасала авылы, </w:t>
            </w:r>
          </w:p>
          <w:p w:rsidR="005F0B19" w:rsidRPr="005F0B19" w:rsidRDefault="005F0B19" w:rsidP="005F0B19">
            <w:pPr>
              <w:overflowPunct w:val="0"/>
              <w:autoSpaceDE w:val="0"/>
              <w:autoSpaceDN w:val="0"/>
              <w:adjustRightInd w:val="0"/>
              <w:jc w:val="center"/>
              <w:textAlignment w:val="baseline"/>
              <w:rPr>
                <w:b/>
                <w:spacing w:val="-6"/>
                <w:sz w:val="20"/>
                <w:szCs w:val="20"/>
              </w:rPr>
            </w:pPr>
            <w:r w:rsidRPr="005F0B19">
              <w:rPr>
                <w:spacing w:val="-6"/>
                <w:sz w:val="20"/>
                <w:szCs w:val="22"/>
                <w:lang w:val="tt-RU"/>
              </w:rPr>
              <w:t>Арча муниципаль районы, 422011</w:t>
            </w:r>
          </w:p>
        </w:tc>
      </w:tr>
      <w:tr w:rsidR="005F0B19" w:rsidRPr="005F0B19" w:rsidTr="00B51B2D">
        <w:tc>
          <w:tcPr>
            <w:tcW w:w="9639" w:type="dxa"/>
            <w:gridSpan w:val="3"/>
            <w:tcBorders>
              <w:top w:val="nil"/>
              <w:left w:val="nil"/>
              <w:bottom w:val="single" w:sz="12" w:space="0" w:color="auto"/>
              <w:right w:val="nil"/>
            </w:tcBorders>
          </w:tcPr>
          <w:p w:rsidR="005F0B19" w:rsidRPr="005F0B19" w:rsidRDefault="005F0B19" w:rsidP="005F0B19">
            <w:pPr>
              <w:overflowPunct w:val="0"/>
              <w:autoSpaceDE w:val="0"/>
              <w:autoSpaceDN w:val="0"/>
              <w:adjustRightInd w:val="0"/>
              <w:spacing w:line="220" w:lineRule="exact"/>
              <w:jc w:val="center"/>
              <w:textAlignment w:val="baseline"/>
              <w:rPr>
                <w:spacing w:val="2"/>
                <w:sz w:val="22"/>
                <w:szCs w:val="22"/>
                <w:lang w:val="en-US"/>
              </w:rPr>
            </w:pPr>
            <w:r w:rsidRPr="005F0B19">
              <w:rPr>
                <w:spacing w:val="2"/>
                <w:sz w:val="20"/>
                <w:szCs w:val="22"/>
              </w:rPr>
              <w:t xml:space="preserve">Тел. (84366) 57-2-10, факс (84366) 57-2-10. </w:t>
            </w:r>
            <w:r w:rsidRPr="005F0B19">
              <w:rPr>
                <w:spacing w:val="2"/>
                <w:sz w:val="20"/>
                <w:szCs w:val="22"/>
                <w:lang w:val="en-US"/>
              </w:rPr>
              <w:t>E-mail:</w:t>
            </w:r>
            <w:r w:rsidRPr="005F0B19">
              <w:rPr>
                <w:spacing w:val="2"/>
                <w:sz w:val="20"/>
                <w:szCs w:val="22"/>
                <w:lang w:val="tt-RU"/>
              </w:rPr>
              <w:t xml:space="preserve"> </w:t>
            </w:r>
            <w:r w:rsidRPr="005F0B19">
              <w:rPr>
                <w:spacing w:val="2"/>
                <w:sz w:val="20"/>
                <w:szCs w:val="22"/>
                <w:lang w:val="en-US"/>
              </w:rPr>
              <w:t>Yns.Ars@tatar.ru www.arsk.tatarstan.ru</w:t>
            </w:r>
          </w:p>
        </w:tc>
      </w:tr>
    </w:tbl>
    <w:p w:rsidR="005F0B19" w:rsidRPr="005F0B19" w:rsidRDefault="005F0B19" w:rsidP="005F0B19">
      <w:pPr>
        <w:spacing w:line="276" w:lineRule="auto"/>
        <w:jc w:val="center"/>
        <w:rPr>
          <w:b/>
          <w:sz w:val="28"/>
          <w:szCs w:val="28"/>
        </w:rPr>
      </w:pPr>
    </w:p>
    <w:p w:rsidR="00A75599" w:rsidRPr="00A75599" w:rsidRDefault="00A75599" w:rsidP="00A75599">
      <w:pPr>
        <w:keepNext/>
        <w:widowControl w:val="0"/>
        <w:spacing w:after="200" w:line="276" w:lineRule="auto"/>
        <w:jc w:val="center"/>
        <w:outlineLvl w:val="0"/>
        <w:rPr>
          <w:b/>
          <w:snapToGrid w:val="0"/>
          <w:spacing w:val="36"/>
          <w:sz w:val="28"/>
          <w:szCs w:val="28"/>
          <w:lang w:eastAsia="en-US"/>
        </w:rPr>
      </w:pPr>
      <w:r>
        <w:rPr>
          <w:b/>
          <w:snapToGrid w:val="0"/>
          <w:spacing w:val="36"/>
          <w:sz w:val="28"/>
          <w:szCs w:val="28"/>
          <w:lang w:eastAsia="en-US"/>
        </w:rPr>
        <w:t>РЕШЕНИЕ</w:t>
      </w:r>
    </w:p>
    <w:tbl>
      <w:tblPr>
        <w:tblW w:w="9854" w:type="dxa"/>
        <w:tblLayout w:type="fixed"/>
        <w:tblLook w:val="01E0" w:firstRow="1" w:lastRow="1" w:firstColumn="1" w:lastColumn="1" w:noHBand="0" w:noVBand="0"/>
      </w:tblPr>
      <w:tblGrid>
        <w:gridCol w:w="511"/>
        <w:gridCol w:w="270"/>
        <w:gridCol w:w="541"/>
        <w:gridCol w:w="271"/>
        <w:gridCol w:w="1354"/>
        <w:gridCol w:w="1084"/>
        <w:gridCol w:w="3386"/>
        <w:gridCol w:w="1625"/>
        <w:gridCol w:w="812"/>
      </w:tblGrid>
      <w:tr w:rsidR="00A75599" w:rsidTr="005F0B19">
        <w:trPr>
          <w:trHeight w:val="555"/>
        </w:trPr>
        <w:tc>
          <w:tcPr>
            <w:tcW w:w="511" w:type="dxa"/>
            <w:hideMark/>
          </w:tcPr>
          <w:p w:rsidR="00A75599" w:rsidRDefault="00A75599">
            <w:pPr>
              <w:widowControl w:val="0"/>
              <w:autoSpaceDE w:val="0"/>
              <w:autoSpaceDN w:val="0"/>
              <w:spacing w:after="200" w:line="276" w:lineRule="auto"/>
              <w:rPr>
                <w:b/>
                <w:bCs/>
                <w:sz w:val="28"/>
                <w:szCs w:val="28"/>
                <w:lang w:val="tt-RU" w:eastAsia="en-US"/>
              </w:rPr>
            </w:pPr>
            <w:r>
              <w:rPr>
                <w:b/>
                <w:bCs/>
                <w:sz w:val="28"/>
                <w:szCs w:val="28"/>
                <w:lang w:val="tt-RU" w:eastAsia="en-US"/>
              </w:rPr>
              <w:t>от</w:t>
            </w:r>
          </w:p>
        </w:tc>
        <w:tc>
          <w:tcPr>
            <w:tcW w:w="270" w:type="dxa"/>
            <w:hideMark/>
          </w:tcPr>
          <w:p w:rsidR="00A75599" w:rsidRDefault="00A75599">
            <w:pPr>
              <w:widowControl w:val="0"/>
              <w:autoSpaceDE w:val="0"/>
              <w:autoSpaceDN w:val="0"/>
              <w:spacing w:after="200" w:line="276" w:lineRule="auto"/>
              <w:jc w:val="right"/>
              <w:rPr>
                <w:b/>
                <w:bCs/>
                <w:sz w:val="28"/>
                <w:szCs w:val="28"/>
                <w:lang w:eastAsia="en-US"/>
              </w:rPr>
            </w:pPr>
            <w:r>
              <w:rPr>
                <w:b/>
                <w:bCs/>
                <w:sz w:val="28"/>
                <w:szCs w:val="28"/>
                <w:lang w:eastAsia="en-US"/>
              </w:rPr>
              <w:t>«</w:t>
            </w:r>
          </w:p>
        </w:tc>
        <w:tc>
          <w:tcPr>
            <w:tcW w:w="541" w:type="dxa"/>
            <w:tcBorders>
              <w:top w:val="nil"/>
              <w:left w:val="nil"/>
              <w:bottom w:val="single" w:sz="4" w:space="0" w:color="auto"/>
              <w:right w:val="nil"/>
            </w:tcBorders>
          </w:tcPr>
          <w:p w:rsidR="00A75599" w:rsidRDefault="005F0B19">
            <w:pPr>
              <w:widowControl w:val="0"/>
              <w:autoSpaceDE w:val="0"/>
              <w:autoSpaceDN w:val="0"/>
              <w:spacing w:after="200" w:line="276" w:lineRule="auto"/>
              <w:jc w:val="center"/>
              <w:rPr>
                <w:b/>
                <w:bCs/>
                <w:sz w:val="28"/>
                <w:szCs w:val="28"/>
                <w:lang w:val="tt-RU" w:eastAsia="en-US"/>
              </w:rPr>
            </w:pPr>
            <w:r>
              <w:rPr>
                <w:b/>
                <w:bCs/>
                <w:sz w:val="28"/>
                <w:szCs w:val="28"/>
                <w:lang w:val="tt-RU" w:eastAsia="en-US"/>
              </w:rPr>
              <w:t>22</w:t>
            </w:r>
          </w:p>
        </w:tc>
        <w:tc>
          <w:tcPr>
            <w:tcW w:w="271" w:type="dxa"/>
            <w:hideMark/>
          </w:tcPr>
          <w:p w:rsidR="00A75599" w:rsidRDefault="00A75599">
            <w:pPr>
              <w:widowControl w:val="0"/>
              <w:autoSpaceDE w:val="0"/>
              <w:autoSpaceDN w:val="0"/>
              <w:spacing w:after="200" w:line="276" w:lineRule="auto"/>
              <w:rPr>
                <w:b/>
                <w:bCs/>
                <w:sz w:val="28"/>
                <w:szCs w:val="28"/>
                <w:lang w:eastAsia="en-US"/>
              </w:rPr>
            </w:pPr>
            <w:r>
              <w:rPr>
                <w:b/>
                <w:bCs/>
                <w:sz w:val="28"/>
                <w:szCs w:val="28"/>
                <w:lang w:eastAsia="en-US"/>
              </w:rPr>
              <w:t>»</w:t>
            </w:r>
          </w:p>
        </w:tc>
        <w:tc>
          <w:tcPr>
            <w:tcW w:w="1354" w:type="dxa"/>
            <w:tcBorders>
              <w:top w:val="nil"/>
              <w:left w:val="nil"/>
              <w:bottom w:val="single" w:sz="4" w:space="0" w:color="auto"/>
              <w:right w:val="nil"/>
            </w:tcBorders>
          </w:tcPr>
          <w:p w:rsidR="00A75599" w:rsidRDefault="005F0B19">
            <w:pPr>
              <w:widowControl w:val="0"/>
              <w:autoSpaceDE w:val="0"/>
              <w:autoSpaceDN w:val="0"/>
              <w:spacing w:after="200" w:line="276" w:lineRule="auto"/>
              <w:jc w:val="center"/>
              <w:rPr>
                <w:b/>
                <w:bCs/>
                <w:sz w:val="28"/>
                <w:szCs w:val="28"/>
                <w:lang w:val="tt-RU" w:eastAsia="en-US"/>
              </w:rPr>
            </w:pPr>
            <w:r>
              <w:rPr>
                <w:b/>
                <w:bCs/>
                <w:sz w:val="28"/>
                <w:szCs w:val="28"/>
                <w:lang w:val="tt-RU" w:eastAsia="en-US"/>
              </w:rPr>
              <w:t>октября</w:t>
            </w:r>
          </w:p>
        </w:tc>
        <w:tc>
          <w:tcPr>
            <w:tcW w:w="1084" w:type="dxa"/>
            <w:hideMark/>
          </w:tcPr>
          <w:p w:rsidR="00A75599" w:rsidRDefault="00A75599">
            <w:pPr>
              <w:widowControl w:val="0"/>
              <w:autoSpaceDE w:val="0"/>
              <w:autoSpaceDN w:val="0"/>
              <w:spacing w:after="200" w:line="276" w:lineRule="auto"/>
              <w:jc w:val="center"/>
              <w:rPr>
                <w:b/>
                <w:bCs/>
                <w:sz w:val="28"/>
                <w:szCs w:val="28"/>
                <w:lang w:val="tt-RU" w:eastAsia="en-US"/>
              </w:rPr>
            </w:pPr>
            <w:r>
              <w:rPr>
                <w:b/>
                <w:bCs/>
                <w:sz w:val="28"/>
                <w:szCs w:val="28"/>
                <w:lang w:val="tt-RU" w:eastAsia="en-US"/>
              </w:rPr>
              <w:t>2018 г.</w:t>
            </w:r>
          </w:p>
        </w:tc>
        <w:tc>
          <w:tcPr>
            <w:tcW w:w="3386" w:type="dxa"/>
          </w:tcPr>
          <w:p w:rsidR="00A75599" w:rsidRDefault="00A75599">
            <w:pPr>
              <w:widowControl w:val="0"/>
              <w:autoSpaceDE w:val="0"/>
              <w:autoSpaceDN w:val="0"/>
              <w:spacing w:after="200" w:line="276" w:lineRule="auto"/>
              <w:rPr>
                <w:b/>
                <w:bCs/>
                <w:sz w:val="28"/>
                <w:szCs w:val="28"/>
                <w:lang w:val="tt-RU" w:eastAsia="en-US"/>
              </w:rPr>
            </w:pPr>
          </w:p>
        </w:tc>
        <w:tc>
          <w:tcPr>
            <w:tcW w:w="1625" w:type="dxa"/>
            <w:hideMark/>
          </w:tcPr>
          <w:p w:rsidR="00A75599" w:rsidRDefault="00A75599">
            <w:pPr>
              <w:widowControl w:val="0"/>
              <w:autoSpaceDE w:val="0"/>
              <w:autoSpaceDN w:val="0"/>
              <w:spacing w:after="200" w:line="276" w:lineRule="auto"/>
              <w:jc w:val="right"/>
              <w:rPr>
                <w:b/>
                <w:bCs/>
                <w:sz w:val="28"/>
                <w:szCs w:val="28"/>
                <w:lang w:val="tt-RU" w:eastAsia="en-US"/>
              </w:rPr>
            </w:pPr>
            <w:r>
              <w:rPr>
                <w:b/>
                <w:bCs/>
                <w:sz w:val="28"/>
                <w:szCs w:val="28"/>
                <w:lang w:val="tt-RU" w:eastAsia="en-US"/>
              </w:rPr>
              <w:t>№</w:t>
            </w:r>
          </w:p>
        </w:tc>
        <w:tc>
          <w:tcPr>
            <w:tcW w:w="812" w:type="dxa"/>
            <w:tcBorders>
              <w:top w:val="nil"/>
              <w:left w:val="nil"/>
              <w:bottom w:val="single" w:sz="4" w:space="0" w:color="auto"/>
              <w:right w:val="nil"/>
            </w:tcBorders>
          </w:tcPr>
          <w:p w:rsidR="00A75599" w:rsidRDefault="005F0B19">
            <w:pPr>
              <w:widowControl w:val="0"/>
              <w:autoSpaceDE w:val="0"/>
              <w:autoSpaceDN w:val="0"/>
              <w:spacing w:after="200" w:line="276" w:lineRule="auto"/>
              <w:jc w:val="center"/>
              <w:rPr>
                <w:b/>
                <w:bCs/>
                <w:sz w:val="28"/>
                <w:szCs w:val="28"/>
                <w:lang w:val="tt-RU" w:eastAsia="en-US"/>
              </w:rPr>
            </w:pPr>
            <w:r>
              <w:rPr>
                <w:b/>
                <w:bCs/>
                <w:sz w:val="28"/>
                <w:szCs w:val="28"/>
                <w:lang w:val="tt-RU" w:eastAsia="en-US"/>
              </w:rPr>
              <w:t>11</w:t>
            </w:r>
          </w:p>
        </w:tc>
      </w:tr>
    </w:tbl>
    <w:p w:rsidR="00A75599" w:rsidRDefault="00A75599" w:rsidP="00A75599">
      <w:pPr>
        <w:spacing w:after="200" w:line="276" w:lineRule="auto"/>
        <w:rPr>
          <w:sz w:val="28"/>
          <w:szCs w:val="20"/>
          <w:lang w:eastAsia="en-US"/>
        </w:rPr>
      </w:pPr>
    </w:p>
    <w:tbl>
      <w:tblPr>
        <w:tblW w:w="10200" w:type="dxa"/>
        <w:tblLayout w:type="fixed"/>
        <w:tblLook w:val="04A0" w:firstRow="1" w:lastRow="0" w:firstColumn="1" w:lastColumn="0" w:noHBand="0" w:noVBand="1"/>
      </w:tblPr>
      <w:tblGrid>
        <w:gridCol w:w="997"/>
        <w:gridCol w:w="8363"/>
        <w:gridCol w:w="840"/>
      </w:tblGrid>
      <w:tr w:rsidR="00A75599" w:rsidTr="00A75599">
        <w:trPr>
          <w:trHeight w:val="1138"/>
        </w:trPr>
        <w:tc>
          <w:tcPr>
            <w:tcW w:w="997" w:type="dxa"/>
          </w:tcPr>
          <w:p w:rsidR="00A75599" w:rsidRDefault="00A75599">
            <w:pPr>
              <w:spacing w:after="200" w:line="276" w:lineRule="auto"/>
              <w:jc w:val="center"/>
              <w:rPr>
                <w:b/>
                <w:spacing w:val="-6"/>
                <w:sz w:val="28"/>
                <w:szCs w:val="20"/>
                <w:lang w:eastAsia="en-US"/>
              </w:rPr>
            </w:pPr>
          </w:p>
        </w:tc>
        <w:tc>
          <w:tcPr>
            <w:tcW w:w="8362" w:type="dxa"/>
          </w:tcPr>
          <w:p w:rsidR="00A75599" w:rsidRPr="00A75599" w:rsidRDefault="00A75599" w:rsidP="00A75599">
            <w:pPr>
              <w:tabs>
                <w:tab w:val="left" w:pos="4678"/>
                <w:tab w:val="left" w:pos="6096"/>
              </w:tabs>
              <w:autoSpaceDE w:val="0"/>
              <w:autoSpaceDN w:val="0"/>
              <w:adjustRightInd w:val="0"/>
              <w:spacing w:line="0" w:lineRule="atLeast"/>
              <w:ind w:right="-108"/>
              <w:jc w:val="center"/>
              <w:rPr>
                <w:b/>
                <w:sz w:val="28"/>
                <w:szCs w:val="28"/>
              </w:rPr>
            </w:pPr>
            <w:r>
              <w:rPr>
                <w:b/>
                <w:sz w:val="28"/>
                <w:szCs w:val="28"/>
              </w:rPr>
              <w:t xml:space="preserve">Об утверждении Положения </w:t>
            </w:r>
            <w:r w:rsidRPr="00A75599">
              <w:rPr>
                <w:b/>
                <w:sz w:val="28"/>
                <w:szCs w:val="28"/>
              </w:rPr>
              <w:t>о порядке организации и проведения публичных слушаний (об</w:t>
            </w:r>
            <w:r w:rsidR="00247319">
              <w:rPr>
                <w:b/>
                <w:sz w:val="28"/>
                <w:szCs w:val="28"/>
              </w:rPr>
              <w:t>щественных обсуждений) в Янга-</w:t>
            </w:r>
            <w:proofErr w:type="spellStart"/>
            <w:r w:rsidR="00247319">
              <w:rPr>
                <w:b/>
                <w:sz w:val="28"/>
                <w:szCs w:val="28"/>
              </w:rPr>
              <w:t>Салском</w:t>
            </w:r>
            <w:proofErr w:type="spellEnd"/>
            <w:r w:rsidRPr="00A75599">
              <w:rPr>
                <w:b/>
                <w:sz w:val="28"/>
                <w:szCs w:val="28"/>
              </w:rPr>
              <w:t xml:space="preserve"> сельском поселении Арского муниципального района Республики Татарстан</w:t>
            </w:r>
            <w:r w:rsidRPr="00A75599">
              <w:rPr>
                <w:b/>
                <w:color w:val="000000"/>
                <w:sz w:val="28"/>
                <w:szCs w:val="28"/>
              </w:rPr>
              <w:t xml:space="preserve"> </w:t>
            </w:r>
          </w:p>
          <w:p w:rsidR="00A75599" w:rsidRDefault="00A75599">
            <w:pPr>
              <w:widowControl w:val="0"/>
              <w:autoSpaceDE w:val="0"/>
              <w:autoSpaceDN w:val="0"/>
              <w:ind w:right="-108"/>
              <w:jc w:val="center"/>
              <w:rPr>
                <w:spacing w:val="-6"/>
                <w:sz w:val="28"/>
                <w:szCs w:val="20"/>
              </w:rPr>
            </w:pPr>
          </w:p>
        </w:tc>
        <w:tc>
          <w:tcPr>
            <w:tcW w:w="840" w:type="dxa"/>
          </w:tcPr>
          <w:p w:rsidR="00A75599" w:rsidRDefault="00A75599">
            <w:pPr>
              <w:spacing w:after="200" w:line="276" w:lineRule="auto"/>
              <w:jc w:val="center"/>
              <w:rPr>
                <w:b/>
                <w:spacing w:val="-6"/>
                <w:sz w:val="28"/>
                <w:szCs w:val="20"/>
                <w:lang w:eastAsia="en-US"/>
              </w:rPr>
            </w:pPr>
          </w:p>
        </w:tc>
      </w:tr>
    </w:tbl>
    <w:p w:rsidR="00A75599" w:rsidRDefault="00A75599" w:rsidP="00A75599">
      <w:pPr>
        <w:widowControl w:val="0"/>
        <w:autoSpaceDE w:val="0"/>
        <w:autoSpaceDN w:val="0"/>
        <w:adjustRightInd w:val="0"/>
        <w:jc w:val="both"/>
        <w:rPr>
          <w:sz w:val="28"/>
          <w:szCs w:val="28"/>
        </w:rPr>
      </w:pPr>
    </w:p>
    <w:p w:rsidR="00A75599" w:rsidRDefault="00A75599" w:rsidP="00A75599">
      <w:pPr>
        <w:widowControl w:val="0"/>
        <w:autoSpaceDE w:val="0"/>
        <w:autoSpaceDN w:val="0"/>
        <w:adjustRightInd w:val="0"/>
        <w:ind w:firstLine="720"/>
        <w:jc w:val="both"/>
        <w:rPr>
          <w:sz w:val="16"/>
          <w:szCs w:val="16"/>
        </w:rPr>
      </w:pPr>
      <w:proofErr w:type="gramStart"/>
      <w:r>
        <w:rPr>
          <w:sz w:val="28"/>
          <w:szCs w:val="28"/>
        </w:rPr>
        <w:t>В целях обе</w:t>
      </w:r>
      <w:r w:rsidR="00247319">
        <w:rPr>
          <w:sz w:val="28"/>
          <w:szCs w:val="28"/>
        </w:rPr>
        <w:t>спечения прав жителей Я</w:t>
      </w:r>
      <w:bookmarkStart w:id="0" w:name="_GoBack"/>
      <w:bookmarkEnd w:id="0"/>
      <w:r w:rsidR="00247319">
        <w:rPr>
          <w:sz w:val="28"/>
          <w:szCs w:val="28"/>
        </w:rPr>
        <w:t>нга-</w:t>
      </w:r>
      <w:proofErr w:type="spellStart"/>
      <w:r w:rsidR="00247319">
        <w:rPr>
          <w:sz w:val="28"/>
          <w:szCs w:val="28"/>
        </w:rPr>
        <w:t>Салского</w:t>
      </w:r>
      <w:proofErr w:type="spellEnd"/>
      <w:r>
        <w:rPr>
          <w:sz w:val="28"/>
          <w:szCs w:val="28"/>
        </w:rPr>
        <w:t xml:space="preserve"> сельского поселения Арского муниципального района Республики Татарстан на участие в обсуждении проектов муниципальных правовых актов и руководствуясь ст. 28 Федерального закона от 06.10.2003 N 131-ФЗ «Об общих принципах организации местного самоуправления в Российской Федерации», ст. 20 Закона Республики Татарстан от 28.07.2004 N 45-ЗРТ "О местном самоуправлении в Республике Татарстан", Уставом муниципал</w:t>
      </w:r>
      <w:r w:rsidR="00247319">
        <w:rPr>
          <w:sz w:val="28"/>
          <w:szCs w:val="28"/>
        </w:rPr>
        <w:t>ьного образования «Янга-</w:t>
      </w:r>
      <w:proofErr w:type="spellStart"/>
      <w:r w:rsidR="00247319">
        <w:rPr>
          <w:sz w:val="28"/>
          <w:szCs w:val="28"/>
        </w:rPr>
        <w:t>Салского</w:t>
      </w:r>
      <w:proofErr w:type="spellEnd"/>
      <w:r w:rsidR="00247319">
        <w:rPr>
          <w:sz w:val="28"/>
          <w:szCs w:val="28"/>
        </w:rPr>
        <w:t xml:space="preserve"> с</w:t>
      </w:r>
      <w:r>
        <w:rPr>
          <w:sz w:val="28"/>
          <w:szCs w:val="28"/>
        </w:rPr>
        <w:t>ельское</w:t>
      </w:r>
      <w:proofErr w:type="gramEnd"/>
      <w:r>
        <w:rPr>
          <w:sz w:val="28"/>
          <w:szCs w:val="28"/>
        </w:rPr>
        <w:t xml:space="preserve"> поселение» Арского муниципального района Республ</w:t>
      </w:r>
      <w:r w:rsidR="00247319">
        <w:rPr>
          <w:sz w:val="28"/>
          <w:szCs w:val="28"/>
        </w:rPr>
        <w:t>ики Татарстан», Совет Янга-</w:t>
      </w:r>
      <w:proofErr w:type="spellStart"/>
      <w:r w:rsidR="00247319">
        <w:rPr>
          <w:sz w:val="28"/>
          <w:szCs w:val="28"/>
        </w:rPr>
        <w:t>Салского</w:t>
      </w:r>
      <w:proofErr w:type="spellEnd"/>
      <w:r>
        <w:rPr>
          <w:sz w:val="28"/>
          <w:szCs w:val="28"/>
        </w:rPr>
        <w:t xml:space="preserve"> сельского поселения </w:t>
      </w:r>
    </w:p>
    <w:p w:rsidR="00A75599" w:rsidRDefault="00A75599" w:rsidP="00A75599">
      <w:pPr>
        <w:widowControl w:val="0"/>
        <w:autoSpaceDE w:val="0"/>
        <w:autoSpaceDN w:val="0"/>
        <w:adjustRightInd w:val="0"/>
        <w:ind w:firstLine="720"/>
        <w:jc w:val="center"/>
        <w:rPr>
          <w:b/>
          <w:sz w:val="28"/>
          <w:szCs w:val="28"/>
        </w:rPr>
      </w:pPr>
      <w:proofErr w:type="gramStart"/>
      <w:r>
        <w:rPr>
          <w:b/>
          <w:sz w:val="28"/>
          <w:szCs w:val="28"/>
        </w:rPr>
        <w:t>Р</w:t>
      </w:r>
      <w:proofErr w:type="gramEnd"/>
      <w:r>
        <w:rPr>
          <w:b/>
          <w:sz w:val="28"/>
          <w:szCs w:val="28"/>
        </w:rPr>
        <w:t xml:space="preserve"> Е Ш И Л:</w:t>
      </w:r>
    </w:p>
    <w:p w:rsidR="00A75599" w:rsidRDefault="00A75599" w:rsidP="00A75599">
      <w:pPr>
        <w:widowControl w:val="0"/>
        <w:autoSpaceDE w:val="0"/>
        <w:autoSpaceDN w:val="0"/>
        <w:adjustRightInd w:val="0"/>
        <w:ind w:firstLine="720"/>
        <w:jc w:val="both"/>
        <w:rPr>
          <w:sz w:val="28"/>
          <w:szCs w:val="28"/>
        </w:rPr>
      </w:pPr>
      <w:r>
        <w:rPr>
          <w:sz w:val="28"/>
          <w:szCs w:val="28"/>
        </w:rPr>
        <w:t xml:space="preserve">1.  Утвердить прилагаемое Положение </w:t>
      </w:r>
      <w:r w:rsidRPr="00A75599">
        <w:rPr>
          <w:sz w:val="28"/>
          <w:szCs w:val="28"/>
        </w:rPr>
        <w:t>о порядке организации и проведения публичных слушаний (об</w:t>
      </w:r>
      <w:r w:rsidR="00247319">
        <w:rPr>
          <w:sz w:val="28"/>
          <w:szCs w:val="28"/>
        </w:rPr>
        <w:t>щественных обсуждений) в Янга-</w:t>
      </w:r>
      <w:proofErr w:type="spellStart"/>
      <w:r w:rsidR="00247319">
        <w:rPr>
          <w:sz w:val="28"/>
          <w:szCs w:val="28"/>
        </w:rPr>
        <w:t>Салском</w:t>
      </w:r>
      <w:proofErr w:type="spellEnd"/>
      <w:r w:rsidRPr="00A75599">
        <w:rPr>
          <w:sz w:val="28"/>
          <w:szCs w:val="28"/>
        </w:rPr>
        <w:t xml:space="preserve"> сельском поселении Арского муниципального района Республики Татарстан </w:t>
      </w:r>
    </w:p>
    <w:p w:rsidR="00A75599" w:rsidRDefault="00A75599" w:rsidP="00A75599">
      <w:pPr>
        <w:widowControl w:val="0"/>
        <w:autoSpaceDE w:val="0"/>
        <w:autoSpaceDN w:val="0"/>
        <w:adjustRightInd w:val="0"/>
        <w:ind w:firstLine="720"/>
        <w:jc w:val="both"/>
        <w:rPr>
          <w:sz w:val="28"/>
          <w:szCs w:val="28"/>
        </w:rPr>
      </w:pPr>
      <w:r>
        <w:rPr>
          <w:sz w:val="28"/>
          <w:szCs w:val="28"/>
        </w:rPr>
        <w:t>2. Признать утратившими силу:</w:t>
      </w:r>
    </w:p>
    <w:p w:rsidR="00A75599" w:rsidRPr="009843BC" w:rsidRDefault="00692B6B" w:rsidP="00A75599">
      <w:pPr>
        <w:widowControl w:val="0"/>
        <w:autoSpaceDE w:val="0"/>
        <w:autoSpaceDN w:val="0"/>
        <w:adjustRightInd w:val="0"/>
        <w:ind w:firstLine="720"/>
        <w:jc w:val="both"/>
        <w:rPr>
          <w:sz w:val="28"/>
          <w:szCs w:val="28"/>
        </w:rPr>
      </w:pPr>
      <w:r w:rsidRPr="009843BC">
        <w:rPr>
          <w:sz w:val="28"/>
          <w:szCs w:val="28"/>
        </w:rPr>
        <w:t>- решение Совета Янга-</w:t>
      </w:r>
      <w:proofErr w:type="spellStart"/>
      <w:r w:rsidRPr="009843BC">
        <w:rPr>
          <w:sz w:val="28"/>
          <w:szCs w:val="28"/>
        </w:rPr>
        <w:t>Салского</w:t>
      </w:r>
      <w:proofErr w:type="spellEnd"/>
      <w:r w:rsidR="00A75599" w:rsidRPr="009843BC">
        <w:rPr>
          <w:sz w:val="28"/>
          <w:szCs w:val="28"/>
        </w:rPr>
        <w:t xml:space="preserve"> с</w:t>
      </w:r>
      <w:r w:rsidR="009843BC" w:rsidRPr="009843BC">
        <w:rPr>
          <w:sz w:val="28"/>
          <w:szCs w:val="28"/>
        </w:rPr>
        <w:t>ельского поселения от 19.10.2009  года №77</w:t>
      </w:r>
      <w:r w:rsidR="00A75599" w:rsidRPr="009843BC">
        <w:rPr>
          <w:sz w:val="28"/>
          <w:szCs w:val="28"/>
        </w:rPr>
        <w:t xml:space="preserve"> «Об утверждении положения о порядке организации и проведения</w:t>
      </w:r>
      <w:r w:rsidR="009843BC" w:rsidRPr="009843BC">
        <w:rPr>
          <w:sz w:val="28"/>
          <w:szCs w:val="28"/>
        </w:rPr>
        <w:t xml:space="preserve"> публичных слушаний в Янга-</w:t>
      </w:r>
      <w:proofErr w:type="spellStart"/>
      <w:r w:rsidR="009843BC" w:rsidRPr="009843BC">
        <w:rPr>
          <w:sz w:val="28"/>
          <w:szCs w:val="28"/>
        </w:rPr>
        <w:t>Салском</w:t>
      </w:r>
      <w:proofErr w:type="spellEnd"/>
      <w:r w:rsidR="00A75599" w:rsidRPr="009843BC">
        <w:rPr>
          <w:sz w:val="28"/>
          <w:szCs w:val="28"/>
        </w:rPr>
        <w:t xml:space="preserve"> сельском поселении Арского муниципального района»</w:t>
      </w:r>
    </w:p>
    <w:p w:rsidR="00A75599" w:rsidRDefault="00A75599" w:rsidP="00A75599">
      <w:pPr>
        <w:widowControl w:val="0"/>
        <w:autoSpaceDE w:val="0"/>
        <w:autoSpaceDN w:val="0"/>
        <w:adjustRightInd w:val="0"/>
        <w:ind w:firstLine="720"/>
        <w:jc w:val="both"/>
        <w:rPr>
          <w:sz w:val="28"/>
          <w:szCs w:val="28"/>
        </w:rPr>
      </w:pPr>
      <w:bookmarkStart w:id="1" w:name="_Hlk509092742"/>
      <w:r>
        <w:rPr>
          <w:sz w:val="28"/>
          <w:szCs w:val="28"/>
        </w:rPr>
        <w:t>3. Обнародовать настоящее решение путем размещения на официальном сайте Арского муниципального района в информационно-телекоммуникационной сети Интернет по веб-адресу: http://</w:t>
      </w:r>
      <w:proofErr w:type="spellStart"/>
      <w:r>
        <w:rPr>
          <w:sz w:val="28"/>
          <w:szCs w:val="28"/>
          <w:lang w:val="en-US"/>
        </w:rPr>
        <w:t>arsk</w:t>
      </w:r>
      <w:proofErr w:type="spellEnd"/>
      <w:r>
        <w:rPr>
          <w:sz w:val="28"/>
          <w:szCs w:val="28"/>
        </w:rPr>
        <w:t>.tatarstan.ru и на официальном портале правовой информации Республики Татарстан http://prav</w:t>
      </w:r>
      <w:proofErr w:type="gramStart"/>
      <w:r>
        <w:rPr>
          <w:sz w:val="28"/>
          <w:szCs w:val="28"/>
        </w:rPr>
        <w:t>о</w:t>
      </w:r>
      <w:proofErr w:type="gramEnd"/>
      <w:r>
        <w:rPr>
          <w:sz w:val="28"/>
          <w:szCs w:val="28"/>
        </w:rPr>
        <w:t>.tatarstan.ru в информационно-телекоммуникационной сети Интернет.</w:t>
      </w:r>
    </w:p>
    <w:p w:rsidR="00E92F33" w:rsidRDefault="00E92F33" w:rsidP="00A75599">
      <w:pPr>
        <w:widowControl w:val="0"/>
        <w:autoSpaceDE w:val="0"/>
        <w:autoSpaceDN w:val="0"/>
        <w:adjustRightInd w:val="0"/>
        <w:ind w:firstLine="720"/>
        <w:jc w:val="both"/>
        <w:rPr>
          <w:sz w:val="28"/>
          <w:szCs w:val="28"/>
        </w:rPr>
      </w:pPr>
    </w:p>
    <w:p w:rsidR="00A75599" w:rsidRDefault="00A75599" w:rsidP="00A75599">
      <w:pPr>
        <w:widowControl w:val="0"/>
        <w:autoSpaceDE w:val="0"/>
        <w:autoSpaceDN w:val="0"/>
        <w:adjustRightInd w:val="0"/>
        <w:ind w:firstLine="720"/>
        <w:jc w:val="both"/>
        <w:rPr>
          <w:sz w:val="28"/>
          <w:szCs w:val="28"/>
        </w:rPr>
      </w:pPr>
      <w:r>
        <w:rPr>
          <w:sz w:val="28"/>
          <w:szCs w:val="28"/>
        </w:rPr>
        <w:lastRenderedPageBreak/>
        <w:t>4. Решение вступает в силу со дня его официального обнародования.</w:t>
      </w:r>
    </w:p>
    <w:bookmarkEnd w:id="1"/>
    <w:p w:rsidR="00A75599" w:rsidRDefault="00A75599" w:rsidP="00A75599">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решения </w:t>
      </w:r>
      <w:r w:rsidR="003D5322">
        <w:rPr>
          <w:sz w:val="28"/>
          <w:szCs w:val="28"/>
        </w:rPr>
        <w:t>оставляю за собой</w:t>
      </w:r>
      <w:r>
        <w:rPr>
          <w:sz w:val="28"/>
          <w:szCs w:val="28"/>
        </w:rPr>
        <w:t>.</w:t>
      </w:r>
    </w:p>
    <w:p w:rsidR="00A75599" w:rsidRDefault="00A75599" w:rsidP="00A75599">
      <w:pPr>
        <w:spacing w:line="264" w:lineRule="auto"/>
        <w:jc w:val="both"/>
        <w:rPr>
          <w:sz w:val="28"/>
          <w:szCs w:val="28"/>
        </w:rPr>
      </w:pPr>
    </w:p>
    <w:p w:rsidR="00692B6B" w:rsidRDefault="00692B6B" w:rsidP="00692B6B">
      <w:pPr>
        <w:jc w:val="both"/>
        <w:rPr>
          <w:sz w:val="28"/>
          <w:szCs w:val="28"/>
        </w:rPr>
      </w:pPr>
    </w:p>
    <w:p w:rsidR="00692B6B" w:rsidRDefault="00692B6B" w:rsidP="00692B6B">
      <w:pPr>
        <w:jc w:val="both"/>
        <w:rPr>
          <w:sz w:val="28"/>
          <w:szCs w:val="28"/>
        </w:rPr>
      </w:pPr>
      <w:r>
        <w:rPr>
          <w:sz w:val="28"/>
          <w:szCs w:val="28"/>
        </w:rPr>
        <w:t>Глава Янга-</w:t>
      </w:r>
      <w:proofErr w:type="spellStart"/>
      <w:r>
        <w:rPr>
          <w:sz w:val="28"/>
          <w:szCs w:val="28"/>
        </w:rPr>
        <w:t>Салского</w:t>
      </w:r>
      <w:proofErr w:type="spellEnd"/>
      <w:r>
        <w:rPr>
          <w:sz w:val="28"/>
          <w:szCs w:val="28"/>
        </w:rPr>
        <w:t xml:space="preserve"> </w:t>
      </w:r>
    </w:p>
    <w:p w:rsidR="00692B6B" w:rsidRDefault="00692B6B" w:rsidP="00692B6B">
      <w:pPr>
        <w:jc w:val="both"/>
        <w:rPr>
          <w:bCs/>
          <w:i/>
          <w:sz w:val="26"/>
          <w:szCs w:val="26"/>
        </w:rPr>
      </w:pPr>
      <w:r>
        <w:rPr>
          <w:sz w:val="28"/>
          <w:szCs w:val="28"/>
        </w:rPr>
        <w:t xml:space="preserve">сельского  поселения                                                             А.И. Сафин       </w:t>
      </w:r>
    </w:p>
    <w:p w:rsidR="00692B6B" w:rsidRDefault="00692B6B" w:rsidP="00692B6B">
      <w:pPr>
        <w:widowControl w:val="0"/>
        <w:autoSpaceDE w:val="0"/>
        <w:autoSpaceDN w:val="0"/>
        <w:adjustRightInd w:val="0"/>
        <w:ind w:firstLine="720"/>
        <w:jc w:val="both"/>
      </w:pPr>
      <w:r>
        <w:t xml:space="preserve">                                                                                                                              </w:t>
      </w:r>
    </w:p>
    <w:p w:rsidR="003D5322" w:rsidRDefault="00A75599" w:rsidP="00A75599">
      <w:pPr>
        <w:widowControl w:val="0"/>
        <w:autoSpaceDE w:val="0"/>
        <w:autoSpaceDN w:val="0"/>
        <w:adjustRightInd w:val="0"/>
        <w:ind w:firstLine="720"/>
        <w:jc w:val="both"/>
      </w:pPr>
      <w:r>
        <w:t xml:space="preserve">                                                                                                                              </w:t>
      </w:r>
    </w:p>
    <w:p w:rsidR="003D5322" w:rsidRDefault="003D5322" w:rsidP="00A75599">
      <w:pPr>
        <w:widowControl w:val="0"/>
        <w:autoSpaceDE w:val="0"/>
        <w:autoSpaceDN w:val="0"/>
        <w:adjustRightInd w:val="0"/>
        <w:ind w:firstLine="720"/>
        <w:jc w:val="both"/>
      </w:pPr>
    </w:p>
    <w:p w:rsidR="003D5322" w:rsidRDefault="003D5322"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7542F6" w:rsidRDefault="007542F6" w:rsidP="00A75599">
      <w:pPr>
        <w:widowControl w:val="0"/>
        <w:autoSpaceDE w:val="0"/>
        <w:autoSpaceDN w:val="0"/>
        <w:adjustRightInd w:val="0"/>
        <w:ind w:firstLine="720"/>
        <w:jc w:val="both"/>
      </w:pPr>
    </w:p>
    <w:p w:rsidR="003D5322" w:rsidRDefault="003D5322" w:rsidP="00A75599">
      <w:pPr>
        <w:widowControl w:val="0"/>
        <w:autoSpaceDE w:val="0"/>
        <w:autoSpaceDN w:val="0"/>
        <w:adjustRightInd w:val="0"/>
        <w:ind w:firstLine="720"/>
        <w:jc w:val="both"/>
      </w:pPr>
    </w:p>
    <w:p w:rsidR="003D5322" w:rsidRDefault="003D5322" w:rsidP="00A75599">
      <w:pPr>
        <w:widowControl w:val="0"/>
        <w:autoSpaceDE w:val="0"/>
        <w:autoSpaceDN w:val="0"/>
        <w:adjustRightInd w:val="0"/>
        <w:ind w:firstLine="720"/>
        <w:jc w:val="both"/>
      </w:pPr>
    </w:p>
    <w:p w:rsidR="00A75599" w:rsidRDefault="00A75599" w:rsidP="003D5322">
      <w:pPr>
        <w:widowControl w:val="0"/>
        <w:autoSpaceDE w:val="0"/>
        <w:autoSpaceDN w:val="0"/>
        <w:adjustRightInd w:val="0"/>
        <w:ind w:firstLine="720"/>
        <w:jc w:val="right"/>
      </w:pPr>
      <w:r>
        <w:t xml:space="preserve">Приложение </w:t>
      </w:r>
    </w:p>
    <w:p w:rsidR="00A75599" w:rsidRDefault="00A75599" w:rsidP="00A75599">
      <w:pPr>
        <w:suppressAutoHyphens/>
        <w:ind w:left="5664"/>
        <w:jc w:val="right"/>
      </w:pPr>
      <w:r>
        <w:t xml:space="preserve">Утверждено Решением </w:t>
      </w:r>
    </w:p>
    <w:p w:rsidR="00A75599" w:rsidRDefault="00A75599" w:rsidP="00A75599">
      <w:pPr>
        <w:suppressAutoHyphens/>
        <w:ind w:left="5664"/>
        <w:jc w:val="right"/>
      </w:pPr>
      <w:r>
        <w:t>Совета</w:t>
      </w:r>
      <w:r w:rsidR="00C11F81">
        <w:t xml:space="preserve"> Янга-</w:t>
      </w:r>
      <w:proofErr w:type="spellStart"/>
      <w:r w:rsidR="00C11F81">
        <w:t>Салского</w:t>
      </w:r>
      <w:proofErr w:type="spellEnd"/>
      <w:r w:rsidR="003D5322">
        <w:t xml:space="preserve"> сельского поселения</w:t>
      </w:r>
    </w:p>
    <w:p w:rsidR="00A75599" w:rsidRDefault="00A75599" w:rsidP="00A75599">
      <w:pPr>
        <w:widowControl w:val="0"/>
        <w:autoSpaceDE w:val="0"/>
        <w:autoSpaceDN w:val="0"/>
        <w:adjustRightInd w:val="0"/>
        <w:ind w:left="6231"/>
        <w:jc w:val="right"/>
        <w:rPr>
          <w:bCs/>
        </w:rPr>
      </w:pPr>
      <w:r>
        <w:rPr>
          <w:bCs/>
        </w:rPr>
        <w:t xml:space="preserve">от « </w:t>
      </w:r>
      <w:r w:rsidR="005F0B19">
        <w:rPr>
          <w:bCs/>
        </w:rPr>
        <w:t>22</w:t>
      </w:r>
      <w:r>
        <w:rPr>
          <w:bCs/>
        </w:rPr>
        <w:t xml:space="preserve"> » </w:t>
      </w:r>
      <w:r w:rsidR="005F0B19">
        <w:rPr>
          <w:bCs/>
        </w:rPr>
        <w:t xml:space="preserve">октября </w:t>
      </w:r>
      <w:r>
        <w:rPr>
          <w:bCs/>
        </w:rPr>
        <w:t xml:space="preserve"> 2018  №</w:t>
      </w:r>
      <w:r w:rsidR="005F0B19">
        <w:rPr>
          <w:bCs/>
        </w:rPr>
        <w:t xml:space="preserve"> 11</w:t>
      </w:r>
      <w:r>
        <w:rPr>
          <w:bCs/>
        </w:rPr>
        <w:t xml:space="preserve">     </w:t>
      </w:r>
    </w:p>
    <w:p w:rsidR="004B3320" w:rsidRPr="00E255BF" w:rsidRDefault="004B3320" w:rsidP="004B3320">
      <w:pPr>
        <w:widowControl w:val="0"/>
        <w:autoSpaceDE w:val="0"/>
        <w:autoSpaceDN w:val="0"/>
        <w:adjustRightInd w:val="0"/>
        <w:ind w:left="5760" w:right="-105"/>
        <w:jc w:val="both"/>
        <w:outlineLvl w:val="0"/>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p>
    <w:p w:rsidR="0098400D" w:rsidRDefault="0098400D" w:rsidP="00596D8F">
      <w:pPr>
        <w:widowControl w:val="0"/>
        <w:autoSpaceDE w:val="0"/>
        <w:autoSpaceDN w:val="0"/>
        <w:adjustRightInd w:val="0"/>
        <w:ind w:left="-360" w:right="-105" w:firstLine="720"/>
        <w:jc w:val="center"/>
        <w:rPr>
          <w:b/>
          <w:sz w:val="28"/>
          <w:szCs w:val="28"/>
        </w:rPr>
      </w:pPr>
      <w:bookmarkStart w:id="2" w:name="Par38"/>
      <w:bookmarkEnd w:id="2"/>
      <w:r w:rsidRPr="0098400D">
        <w:rPr>
          <w:b/>
          <w:sz w:val="28"/>
          <w:szCs w:val="28"/>
        </w:rPr>
        <w:t xml:space="preserve">Положение </w:t>
      </w:r>
    </w:p>
    <w:p w:rsidR="004B3320" w:rsidRPr="0098400D" w:rsidRDefault="0098400D" w:rsidP="00596D8F">
      <w:pPr>
        <w:widowControl w:val="0"/>
        <w:autoSpaceDE w:val="0"/>
        <w:autoSpaceDN w:val="0"/>
        <w:adjustRightInd w:val="0"/>
        <w:ind w:left="-360" w:right="-105" w:firstLine="720"/>
        <w:jc w:val="center"/>
        <w:rPr>
          <w:b/>
          <w:i/>
          <w:sz w:val="28"/>
          <w:szCs w:val="28"/>
        </w:rPr>
      </w:pPr>
      <w:r w:rsidRPr="0098400D">
        <w:rPr>
          <w:b/>
          <w:sz w:val="28"/>
          <w:szCs w:val="28"/>
        </w:rPr>
        <w:t xml:space="preserve">о порядке организации и проведения публичных слушаний (общественных обсуждений) в </w:t>
      </w:r>
      <w:r w:rsidR="00C11F81">
        <w:rPr>
          <w:b/>
          <w:sz w:val="28"/>
          <w:szCs w:val="28"/>
        </w:rPr>
        <w:t>Янга-</w:t>
      </w:r>
      <w:proofErr w:type="spellStart"/>
      <w:r w:rsidR="00C11F81">
        <w:rPr>
          <w:b/>
          <w:sz w:val="28"/>
          <w:szCs w:val="28"/>
        </w:rPr>
        <w:t>Салском</w:t>
      </w:r>
      <w:proofErr w:type="spellEnd"/>
      <w:r>
        <w:rPr>
          <w:b/>
          <w:sz w:val="28"/>
          <w:szCs w:val="28"/>
        </w:rPr>
        <w:t xml:space="preserve"> сельско</w:t>
      </w:r>
      <w:r w:rsidR="00A75599">
        <w:rPr>
          <w:b/>
          <w:sz w:val="28"/>
          <w:szCs w:val="28"/>
        </w:rPr>
        <w:t>м поселении</w:t>
      </w:r>
      <w:r>
        <w:rPr>
          <w:b/>
          <w:sz w:val="28"/>
          <w:szCs w:val="28"/>
        </w:rPr>
        <w:t xml:space="preserve"> Арского муниципального района Республики Татарстан</w:t>
      </w:r>
    </w:p>
    <w:p w:rsidR="00596D8F" w:rsidRPr="00E255BF" w:rsidRDefault="00596D8F" w:rsidP="004B3320">
      <w:pPr>
        <w:widowControl w:val="0"/>
        <w:autoSpaceDE w:val="0"/>
        <w:autoSpaceDN w:val="0"/>
        <w:adjustRightInd w:val="0"/>
        <w:ind w:left="-360" w:right="-105" w:firstLine="720"/>
        <w:jc w:val="both"/>
        <w:rPr>
          <w:i/>
          <w:sz w:val="28"/>
          <w:szCs w:val="28"/>
        </w:rPr>
      </w:pPr>
    </w:p>
    <w:p w:rsidR="004B3320" w:rsidRPr="00E255BF" w:rsidRDefault="004B3320" w:rsidP="004B3320">
      <w:pPr>
        <w:autoSpaceDE w:val="0"/>
        <w:autoSpaceDN w:val="0"/>
        <w:adjustRightInd w:val="0"/>
        <w:ind w:left="-360" w:firstLine="720"/>
        <w:jc w:val="both"/>
        <w:rPr>
          <w:sz w:val="28"/>
          <w:szCs w:val="28"/>
        </w:rPr>
      </w:pPr>
      <w:proofErr w:type="gramStart"/>
      <w:r w:rsidRPr="00E255BF">
        <w:rPr>
          <w:sz w:val="28"/>
          <w:szCs w:val="28"/>
        </w:rPr>
        <w:t>Настоящее Положение о порядке организации и проведения публичных слушаний</w:t>
      </w:r>
      <w:r w:rsidR="00907772" w:rsidRPr="00E255BF">
        <w:rPr>
          <w:sz w:val="28"/>
          <w:szCs w:val="28"/>
        </w:rPr>
        <w:t xml:space="preserve"> (общественных обсуждений)</w:t>
      </w:r>
      <w:r w:rsidRPr="00E255BF">
        <w:rPr>
          <w:sz w:val="28"/>
          <w:szCs w:val="28"/>
        </w:rPr>
        <w:t xml:space="preserve"> в </w:t>
      </w:r>
      <w:r w:rsidR="00C11F81">
        <w:rPr>
          <w:sz w:val="28"/>
          <w:szCs w:val="28"/>
        </w:rPr>
        <w:t>Янга-</w:t>
      </w:r>
      <w:proofErr w:type="spellStart"/>
      <w:r w:rsidR="00C11F81">
        <w:rPr>
          <w:sz w:val="28"/>
          <w:szCs w:val="28"/>
        </w:rPr>
        <w:t>Салском</w:t>
      </w:r>
      <w:proofErr w:type="spellEnd"/>
      <w:r w:rsidR="0098400D" w:rsidRPr="0098400D">
        <w:rPr>
          <w:sz w:val="28"/>
          <w:szCs w:val="28"/>
        </w:rPr>
        <w:t xml:space="preserve"> сельско</w:t>
      </w:r>
      <w:r w:rsidR="003D5322">
        <w:rPr>
          <w:sz w:val="28"/>
          <w:szCs w:val="28"/>
        </w:rPr>
        <w:t>м поселении</w:t>
      </w:r>
      <w:r w:rsidR="0098400D" w:rsidRPr="0098400D">
        <w:rPr>
          <w:sz w:val="28"/>
          <w:szCs w:val="28"/>
        </w:rPr>
        <w:t xml:space="preserve"> Арского муниципального района Республики Татарстан</w:t>
      </w:r>
      <w:r w:rsidRPr="00E255BF">
        <w:rPr>
          <w:sz w:val="28"/>
          <w:szCs w:val="28"/>
        </w:rPr>
        <w:t xml:space="preserve"> (далее - Положение) разработано в соответствии с </w:t>
      </w:r>
      <w:hyperlink r:id="rId9" w:history="1">
        <w:r w:rsidRPr="00E255BF">
          <w:rPr>
            <w:sz w:val="28"/>
            <w:szCs w:val="28"/>
          </w:rPr>
          <w:t>Конституцией</w:t>
        </w:r>
      </w:hyperlink>
      <w:r w:rsidRPr="00E255BF">
        <w:rPr>
          <w:sz w:val="28"/>
          <w:szCs w:val="28"/>
        </w:rPr>
        <w:t xml:space="preserve"> Российской Федерации, Градостроительным </w:t>
      </w:r>
      <w:hyperlink r:id="rId10" w:history="1">
        <w:r w:rsidRPr="00E255BF">
          <w:rPr>
            <w:sz w:val="28"/>
            <w:szCs w:val="28"/>
          </w:rPr>
          <w:t>кодексом</w:t>
        </w:r>
      </w:hyperlink>
      <w:r w:rsidRPr="00E255BF">
        <w:rPr>
          <w:sz w:val="28"/>
          <w:szCs w:val="28"/>
        </w:rPr>
        <w:t xml:space="preserve"> Российской Федерации, Федеральным </w:t>
      </w:r>
      <w:hyperlink r:id="rId11" w:history="1">
        <w:r w:rsidRPr="00E255BF">
          <w:rPr>
            <w:sz w:val="28"/>
            <w:szCs w:val="28"/>
          </w:rPr>
          <w:t>законом</w:t>
        </w:r>
      </w:hyperlink>
      <w:r w:rsidR="00563DAE" w:rsidRPr="00E255BF">
        <w:rPr>
          <w:sz w:val="28"/>
          <w:szCs w:val="28"/>
        </w:rPr>
        <w:t xml:space="preserve"> </w:t>
      </w:r>
      <w:r w:rsidRPr="00E255BF">
        <w:rPr>
          <w:sz w:val="28"/>
          <w:szCs w:val="28"/>
        </w:rPr>
        <w:t>от 6 октября 2003</w:t>
      </w:r>
      <w:r w:rsidR="0049425C" w:rsidRPr="00E255BF">
        <w:rPr>
          <w:sz w:val="28"/>
          <w:szCs w:val="28"/>
        </w:rPr>
        <w:t xml:space="preserve"> года</w:t>
      </w:r>
      <w:r w:rsidRPr="00E255BF">
        <w:rPr>
          <w:sz w:val="28"/>
          <w:szCs w:val="28"/>
        </w:rPr>
        <w:t xml:space="preserve"> № 131-ФЗ «Об общих принципах организации местного самоупра</w:t>
      </w:r>
      <w:r w:rsidR="00581E43" w:rsidRPr="00E255BF">
        <w:rPr>
          <w:sz w:val="28"/>
          <w:szCs w:val="28"/>
        </w:rPr>
        <w:t xml:space="preserve">вления в Российской Федерации» </w:t>
      </w:r>
      <w:r w:rsidRPr="00E255BF">
        <w:rPr>
          <w:sz w:val="28"/>
          <w:szCs w:val="28"/>
        </w:rPr>
        <w:t xml:space="preserve">и </w:t>
      </w:r>
      <w:hyperlink r:id="rId12" w:history="1">
        <w:r w:rsidRPr="00E255BF">
          <w:rPr>
            <w:sz w:val="28"/>
            <w:szCs w:val="28"/>
          </w:rPr>
          <w:t>Уставом</w:t>
        </w:r>
      </w:hyperlink>
      <w:r w:rsidRPr="00E255BF">
        <w:rPr>
          <w:sz w:val="28"/>
          <w:szCs w:val="28"/>
        </w:rPr>
        <w:t xml:space="preserve"> муниципального образования </w:t>
      </w:r>
      <w:r w:rsidR="00C11F81">
        <w:rPr>
          <w:sz w:val="28"/>
          <w:szCs w:val="28"/>
        </w:rPr>
        <w:t>«Янга-</w:t>
      </w:r>
      <w:proofErr w:type="spellStart"/>
      <w:r w:rsidR="00C11F81">
        <w:rPr>
          <w:sz w:val="28"/>
          <w:szCs w:val="28"/>
        </w:rPr>
        <w:t>Салское</w:t>
      </w:r>
      <w:proofErr w:type="spellEnd"/>
      <w:r w:rsidR="0098400D" w:rsidRPr="0098400D">
        <w:rPr>
          <w:sz w:val="28"/>
          <w:szCs w:val="28"/>
        </w:rPr>
        <w:t xml:space="preserve"> сельское поселение» Арского муниципального района</w:t>
      </w:r>
      <w:proofErr w:type="gramEnd"/>
      <w:r w:rsidR="0098400D" w:rsidRPr="0098400D">
        <w:rPr>
          <w:sz w:val="28"/>
          <w:szCs w:val="28"/>
        </w:rPr>
        <w:t xml:space="preserve"> (далее – Поселения)</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3D5322" w:rsidRDefault="004B3320" w:rsidP="004B3320">
      <w:pPr>
        <w:widowControl w:val="0"/>
        <w:autoSpaceDE w:val="0"/>
        <w:autoSpaceDN w:val="0"/>
        <w:adjustRightInd w:val="0"/>
        <w:ind w:left="-360" w:right="-105" w:firstLine="720"/>
        <w:jc w:val="center"/>
        <w:outlineLvl w:val="1"/>
        <w:rPr>
          <w:b/>
          <w:sz w:val="28"/>
          <w:szCs w:val="28"/>
        </w:rPr>
      </w:pPr>
      <w:r w:rsidRPr="003D5322">
        <w:rPr>
          <w:b/>
          <w:sz w:val="28"/>
          <w:szCs w:val="28"/>
        </w:rPr>
        <w:t>Глава 1. ОБЩИЕ ПОЛОЖЕНИЯ</w:t>
      </w:r>
    </w:p>
    <w:p w:rsidR="004B3320" w:rsidRPr="003D5322" w:rsidRDefault="004B3320" w:rsidP="004B3320">
      <w:pPr>
        <w:widowControl w:val="0"/>
        <w:autoSpaceDE w:val="0"/>
        <w:autoSpaceDN w:val="0"/>
        <w:adjustRightInd w:val="0"/>
        <w:ind w:left="-360" w:right="-105" w:firstLine="720"/>
        <w:jc w:val="both"/>
        <w:rPr>
          <w:b/>
          <w:sz w:val="28"/>
          <w:szCs w:val="28"/>
        </w:rPr>
      </w:pPr>
    </w:p>
    <w:p w:rsidR="004B3320" w:rsidRPr="003D5322" w:rsidRDefault="004B3320" w:rsidP="004B3320">
      <w:pPr>
        <w:widowControl w:val="0"/>
        <w:autoSpaceDE w:val="0"/>
        <w:autoSpaceDN w:val="0"/>
        <w:adjustRightInd w:val="0"/>
        <w:ind w:left="-360" w:right="-105" w:firstLine="720"/>
        <w:jc w:val="center"/>
        <w:outlineLvl w:val="2"/>
        <w:rPr>
          <w:b/>
          <w:sz w:val="28"/>
          <w:szCs w:val="28"/>
        </w:rPr>
      </w:pPr>
      <w:r w:rsidRPr="003D5322">
        <w:rPr>
          <w:b/>
          <w:sz w:val="28"/>
          <w:szCs w:val="28"/>
        </w:rPr>
        <w:t>Статья 1.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муниципального образования </w:t>
      </w:r>
      <w:r w:rsidR="0098400D" w:rsidRPr="0098400D">
        <w:rPr>
          <w:sz w:val="28"/>
          <w:szCs w:val="28"/>
        </w:rPr>
        <w:t xml:space="preserve">(далее – Поселения) </w:t>
      </w:r>
      <w:r w:rsidRPr="00E255BF">
        <w:rPr>
          <w:sz w:val="28"/>
          <w:szCs w:val="28"/>
        </w:rPr>
        <w:t xml:space="preserve">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w:t>
      </w:r>
      <w:r w:rsidR="00C11F81">
        <w:rPr>
          <w:sz w:val="28"/>
          <w:szCs w:val="28"/>
        </w:rPr>
        <w:t>Янга-</w:t>
      </w:r>
      <w:proofErr w:type="spellStart"/>
      <w:r w:rsidR="00C11F81">
        <w:rPr>
          <w:sz w:val="28"/>
          <w:szCs w:val="28"/>
        </w:rPr>
        <w:t>Салского</w:t>
      </w:r>
      <w:proofErr w:type="spellEnd"/>
      <w:r w:rsidR="009A3A16" w:rsidRPr="009A3A16">
        <w:rPr>
          <w:sz w:val="28"/>
          <w:szCs w:val="28"/>
        </w:rPr>
        <w:t xml:space="preserve"> сельск</w:t>
      </w:r>
      <w:r w:rsidR="003D5322">
        <w:rPr>
          <w:sz w:val="28"/>
          <w:szCs w:val="28"/>
        </w:rPr>
        <w:t>ого поселения</w:t>
      </w:r>
      <w:r w:rsidRPr="00E255BF">
        <w:rPr>
          <w:sz w:val="28"/>
          <w:szCs w:val="28"/>
        </w:rPr>
        <w:t>,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4B3320">
      <w:pPr>
        <w:autoSpaceDE w:val="0"/>
        <w:autoSpaceDN w:val="0"/>
        <w:adjustRightInd w:val="0"/>
        <w:ind w:left="-360" w:firstLine="720"/>
        <w:jc w:val="both"/>
        <w:rPr>
          <w:sz w:val="28"/>
          <w:szCs w:val="28"/>
        </w:rPr>
      </w:pPr>
      <w:proofErr w:type="gramStart"/>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roofErr w:type="gramEnd"/>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w:t>
      </w:r>
      <w:r w:rsidRPr="00E255BF">
        <w:rPr>
          <w:sz w:val="28"/>
          <w:szCs w:val="28"/>
        </w:rPr>
        <w:lastRenderedPageBreak/>
        <w:t>члены оргкомитета по проведению публичных слушаний;</w:t>
      </w:r>
    </w:p>
    <w:p w:rsidR="004B3320" w:rsidRPr="00E255BF" w:rsidRDefault="004B3320" w:rsidP="004B3320">
      <w:pPr>
        <w:widowControl w:val="0"/>
        <w:autoSpaceDE w:val="0"/>
        <w:autoSpaceDN w:val="0"/>
        <w:adjustRightInd w:val="0"/>
        <w:ind w:left="-360" w:right="-105" w:firstLine="720"/>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местного самоуправления и их представители, представители общественности, 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C11F81">
        <w:rPr>
          <w:sz w:val="28"/>
          <w:szCs w:val="28"/>
        </w:rPr>
        <w:t>Янга-</w:t>
      </w:r>
      <w:proofErr w:type="spellStart"/>
      <w:r w:rsidR="00C11F81">
        <w:rPr>
          <w:sz w:val="28"/>
          <w:szCs w:val="28"/>
        </w:rPr>
        <w:t>Салского</w:t>
      </w:r>
      <w:proofErr w:type="spellEnd"/>
      <w:r w:rsidR="003D5322">
        <w:rPr>
          <w:sz w:val="28"/>
          <w:szCs w:val="28"/>
        </w:rPr>
        <w:t xml:space="preserve"> сельского поселения</w:t>
      </w:r>
      <w:r w:rsidRPr="00E255BF">
        <w:rPr>
          <w:sz w:val="28"/>
          <w:szCs w:val="28"/>
        </w:rPr>
        <w:t xml:space="preserve">, депутатов Совета </w:t>
      </w:r>
      <w:r w:rsidR="00C11F81">
        <w:rPr>
          <w:sz w:val="28"/>
          <w:szCs w:val="28"/>
        </w:rPr>
        <w:t>Янга-</w:t>
      </w:r>
      <w:proofErr w:type="spellStart"/>
      <w:r w:rsidR="00C11F81">
        <w:rPr>
          <w:sz w:val="28"/>
          <w:szCs w:val="28"/>
        </w:rPr>
        <w:t>Салского</w:t>
      </w:r>
      <w:proofErr w:type="spellEnd"/>
      <w:r w:rsidR="009A3A16" w:rsidRPr="009A3A16">
        <w:rPr>
          <w:sz w:val="28"/>
          <w:szCs w:val="28"/>
        </w:rPr>
        <w:t xml:space="preserve"> сельско</w:t>
      </w:r>
      <w:r w:rsidR="003D5322">
        <w:rPr>
          <w:sz w:val="28"/>
          <w:szCs w:val="28"/>
        </w:rPr>
        <w:t>го поселения</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4B3320">
      <w:pPr>
        <w:widowControl w:val="0"/>
        <w:autoSpaceDE w:val="0"/>
        <w:autoSpaceDN w:val="0"/>
        <w:adjustRightInd w:val="0"/>
        <w:ind w:left="-360" w:right="-105" w:firstLine="720"/>
        <w:jc w:val="both"/>
        <w:rPr>
          <w:sz w:val="28"/>
          <w:szCs w:val="28"/>
        </w:rPr>
      </w:pPr>
      <w:r w:rsidRPr="00E255BF">
        <w:rPr>
          <w:b/>
          <w:sz w:val="28"/>
          <w:szCs w:val="28"/>
        </w:rPr>
        <w:t>о</w:t>
      </w:r>
      <w:r w:rsidR="006C48CC" w:rsidRPr="00E255BF">
        <w:rPr>
          <w:b/>
          <w:sz w:val="28"/>
          <w:szCs w:val="28"/>
        </w:rPr>
        <w:t>бщественные обсуждени</w:t>
      </w:r>
      <w:proofErr w:type="gramStart"/>
      <w:r w:rsidR="006C48CC" w:rsidRPr="00E255BF">
        <w:rPr>
          <w:b/>
          <w:sz w:val="28"/>
          <w:szCs w:val="28"/>
        </w:rPr>
        <w:t>я</w:t>
      </w:r>
      <w:r w:rsidR="006C48CC" w:rsidRPr="00E255BF">
        <w:rPr>
          <w:sz w:val="28"/>
          <w:szCs w:val="28"/>
        </w:rPr>
        <w:t>-</w:t>
      </w:r>
      <w:proofErr w:type="gramEnd"/>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w:t>
      </w:r>
      <w:proofErr w:type="gramStart"/>
      <w:r w:rsidRPr="00E255BF">
        <w:rPr>
          <w:sz w:val="28"/>
          <w:szCs w:val="28"/>
        </w:rPr>
        <w:t>представляет рекомендации и предложения по вопросам публичных слушаний и принимает</w:t>
      </w:r>
      <w:proofErr w:type="gramEnd"/>
      <w:r w:rsidRPr="00E255BF">
        <w:rPr>
          <w:sz w:val="28"/>
          <w:szCs w:val="28"/>
        </w:rPr>
        <w:t xml:space="preserve"> участие в прениях для их аргументации.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3D5322" w:rsidRDefault="004B3320" w:rsidP="004B3320">
      <w:pPr>
        <w:widowControl w:val="0"/>
        <w:autoSpaceDE w:val="0"/>
        <w:autoSpaceDN w:val="0"/>
        <w:adjustRightInd w:val="0"/>
        <w:ind w:left="-360" w:right="-105" w:firstLine="720"/>
        <w:jc w:val="center"/>
        <w:outlineLvl w:val="2"/>
        <w:rPr>
          <w:b/>
          <w:sz w:val="28"/>
          <w:szCs w:val="28"/>
        </w:rPr>
      </w:pPr>
      <w:r w:rsidRPr="003D5322">
        <w:rPr>
          <w:b/>
          <w:sz w:val="28"/>
          <w:szCs w:val="28"/>
        </w:rPr>
        <w:t>Статья 2. Цели проведения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в целях:</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 xml:space="preserve">обсуждения проектов муниципальных правовых актов по вопросам местного значения </w:t>
      </w:r>
      <w:r w:rsidR="00C11F81">
        <w:rPr>
          <w:sz w:val="28"/>
          <w:szCs w:val="28"/>
        </w:rPr>
        <w:t>Янга-</w:t>
      </w:r>
      <w:proofErr w:type="spellStart"/>
      <w:r w:rsidR="00C11F81">
        <w:rPr>
          <w:sz w:val="28"/>
          <w:szCs w:val="28"/>
        </w:rPr>
        <w:t>Салского</w:t>
      </w:r>
      <w:proofErr w:type="spellEnd"/>
      <w:r w:rsidR="009A3A16" w:rsidRPr="009A3A16">
        <w:rPr>
          <w:sz w:val="28"/>
          <w:szCs w:val="28"/>
        </w:rPr>
        <w:t xml:space="preserve"> сельско</w:t>
      </w:r>
      <w:r w:rsidR="003D5322">
        <w:rPr>
          <w:sz w:val="28"/>
          <w:szCs w:val="28"/>
        </w:rPr>
        <w:t>го поселения</w:t>
      </w:r>
      <w:r w:rsidRPr="00E255BF">
        <w:rPr>
          <w:sz w:val="28"/>
          <w:szCs w:val="28"/>
        </w:rPr>
        <w:t xml:space="preserve">, которые выносятся на публичные слушания в обязательном порядке, с участием жителей </w:t>
      </w:r>
      <w:r w:rsidR="00C11F81">
        <w:rPr>
          <w:sz w:val="28"/>
          <w:szCs w:val="28"/>
        </w:rPr>
        <w:t>Янга-</w:t>
      </w:r>
      <w:proofErr w:type="spellStart"/>
      <w:r w:rsidR="00C11F81">
        <w:rPr>
          <w:sz w:val="28"/>
          <w:szCs w:val="28"/>
        </w:rPr>
        <w:t>Салского</w:t>
      </w:r>
      <w:proofErr w:type="spellEnd"/>
      <w:r w:rsidR="003D5322" w:rsidRPr="003D5322">
        <w:rPr>
          <w:sz w:val="28"/>
          <w:szCs w:val="28"/>
        </w:rPr>
        <w:t xml:space="preserve"> сельского поселения</w:t>
      </w:r>
      <w:r w:rsidRPr="00E255BF">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4B3320">
      <w:pPr>
        <w:widowControl w:val="0"/>
        <w:autoSpaceDE w:val="0"/>
        <w:autoSpaceDN w:val="0"/>
        <w:adjustRightInd w:val="0"/>
        <w:ind w:left="-360" w:right="-105" w:firstLine="720"/>
        <w:jc w:val="both"/>
        <w:rPr>
          <w:sz w:val="28"/>
          <w:szCs w:val="28"/>
        </w:rPr>
      </w:pPr>
    </w:p>
    <w:p w:rsidR="003002AA" w:rsidRPr="003D5322" w:rsidRDefault="003002AA" w:rsidP="003002AA">
      <w:pPr>
        <w:widowControl w:val="0"/>
        <w:autoSpaceDE w:val="0"/>
        <w:autoSpaceDN w:val="0"/>
        <w:adjustRightInd w:val="0"/>
        <w:jc w:val="center"/>
        <w:outlineLvl w:val="2"/>
        <w:rPr>
          <w:b/>
          <w:sz w:val="28"/>
          <w:szCs w:val="28"/>
        </w:rPr>
      </w:pPr>
      <w:r w:rsidRPr="003D5322">
        <w:rPr>
          <w:b/>
          <w:sz w:val="28"/>
          <w:szCs w:val="28"/>
        </w:rPr>
        <w:t>Статья 3. Вопросы, выносимые на публичные слушания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autoSpaceDE w:val="0"/>
        <w:autoSpaceDN w:val="0"/>
        <w:adjustRightInd w:val="0"/>
        <w:ind w:firstLine="720"/>
        <w:jc w:val="both"/>
        <w:rPr>
          <w:sz w:val="28"/>
          <w:szCs w:val="28"/>
        </w:rPr>
      </w:pPr>
      <w:r w:rsidRPr="00E255BF">
        <w:rPr>
          <w:sz w:val="28"/>
          <w:szCs w:val="28"/>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3002AA">
      <w:pPr>
        <w:widowControl w:val="0"/>
        <w:autoSpaceDE w:val="0"/>
        <w:autoSpaceDN w:val="0"/>
        <w:adjustRightInd w:val="0"/>
        <w:ind w:firstLine="720"/>
        <w:jc w:val="both"/>
        <w:rPr>
          <w:sz w:val="28"/>
          <w:szCs w:val="28"/>
        </w:rPr>
      </w:pPr>
      <w:proofErr w:type="gramStart"/>
      <w:r w:rsidRPr="00E255BF">
        <w:rPr>
          <w:sz w:val="28"/>
          <w:szCs w:val="28"/>
        </w:rPr>
        <w:t xml:space="preserve">1) проект Устава муниципального образования </w:t>
      </w:r>
      <w:r w:rsidR="00C11F81">
        <w:rPr>
          <w:sz w:val="28"/>
          <w:szCs w:val="28"/>
        </w:rPr>
        <w:t>«Янга-</w:t>
      </w:r>
      <w:proofErr w:type="spellStart"/>
      <w:r w:rsidR="00C11F81">
        <w:rPr>
          <w:sz w:val="28"/>
          <w:szCs w:val="28"/>
        </w:rPr>
        <w:t>Салское</w:t>
      </w:r>
      <w:proofErr w:type="spellEnd"/>
      <w:r w:rsidR="009A3A16" w:rsidRPr="009A3A16">
        <w:rPr>
          <w:sz w:val="28"/>
          <w:szCs w:val="28"/>
        </w:rPr>
        <w:t xml:space="preserve"> сельское поселение»</w:t>
      </w:r>
      <w:r w:rsidRPr="00E255BF">
        <w:rPr>
          <w:sz w:val="28"/>
          <w:szCs w:val="28"/>
        </w:rPr>
        <w:t xml:space="preserve"> (далее - Устав), а также проект Решения Со</w:t>
      </w:r>
      <w:r w:rsidR="009A3A16">
        <w:rPr>
          <w:sz w:val="28"/>
          <w:szCs w:val="28"/>
        </w:rPr>
        <w:t xml:space="preserve">вета </w:t>
      </w:r>
      <w:r w:rsidR="00C11F81">
        <w:rPr>
          <w:sz w:val="28"/>
          <w:szCs w:val="28"/>
        </w:rPr>
        <w:t>Янга-</w:t>
      </w:r>
      <w:proofErr w:type="spellStart"/>
      <w:r w:rsidR="00C11F81">
        <w:rPr>
          <w:sz w:val="28"/>
          <w:szCs w:val="28"/>
        </w:rPr>
        <w:t>Салского</w:t>
      </w:r>
      <w:proofErr w:type="spellEnd"/>
      <w:r w:rsidR="003D5322" w:rsidRPr="003D5322">
        <w:rPr>
          <w:sz w:val="28"/>
          <w:szCs w:val="28"/>
        </w:rPr>
        <w:t xml:space="preserve"> сельского поселения</w:t>
      </w:r>
      <w:r w:rsidRPr="00E255B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w:t>
      </w:r>
      <w:r w:rsidRPr="00E255BF">
        <w:rPr>
          <w:sz w:val="28"/>
          <w:szCs w:val="28"/>
        </w:rPr>
        <w:lastRenderedPageBreak/>
        <w:t>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2) проект местного бюджета и отчет о его исполнении;</w:t>
      </w:r>
    </w:p>
    <w:p w:rsidR="003002AA" w:rsidRPr="00E255BF" w:rsidRDefault="003002AA" w:rsidP="003002AA">
      <w:pPr>
        <w:autoSpaceDE w:val="0"/>
        <w:autoSpaceDN w:val="0"/>
        <w:adjustRightInd w:val="0"/>
        <w:ind w:firstLine="720"/>
        <w:jc w:val="both"/>
        <w:rPr>
          <w:sz w:val="28"/>
          <w:szCs w:val="28"/>
        </w:rPr>
      </w:pPr>
      <w:r w:rsidRPr="00E255BF">
        <w:rPr>
          <w:sz w:val="28"/>
          <w:szCs w:val="28"/>
        </w:rPr>
        <w:t>3) прое</w:t>
      </w:r>
      <w:proofErr w:type="gramStart"/>
      <w:r w:rsidRPr="00E255BF">
        <w:rPr>
          <w:sz w:val="28"/>
          <w:szCs w:val="28"/>
        </w:rPr>
        <w:t>кт стр</w:t>
      </w:r>
      <w:proofErr w:type="gramEnd"/>
      <w:r w:rsidRPr="00E255BF">
        <w:rPr>
          <w:sz w:val="28"/>
          <w:szCs w:val="28"/>
        </w:rPr>
        <w:t xml:space="preserve">атегии социально-экономического развития </w:t>
      </w:r>
      <w:r w:rsidR="00C11F81">
        <w:rPr>
          <w:sz w:val="28"/>
          <w:szCs w:val="28"/>
        </w:rPr>
        <w:t>Янга-</w:t>
      </w:r>
      <w:proofErr w:type="spellStart"/>
      <w:r w:rsidR="00C11F81">
        <w:rPr>
          <w:sz w:val="28"/>
          <w:szCs w:val="28"/>
        </w:rPr>
        <w:t>Салского</w:t>
      </w:r>
      <w:proofErr w:type="spellEnd"/>
      <w:r w:rsidR="003D5322" w:rsidRPr="003D5322">
        <w:rPr>
          <w:sz w:val="28"/>
          <w:szCs w:val="28"/>
        </w:rPr>
        <w:t xml:space="preserve"> сельского поселения</w:t>
      </w:r>
      <w:r w:rsidRPr="00E255BF">
        <w:rPr>
          <w:sz w:val="28"/>
          <w:szCs w:val="28"/>
        </w:rPr>
        <w:t>;</w:t>
      </w:r>
    </w:p>
    <w:p w:rsidR="003002AA" w:rsidRPr="00E255BF" w:rsidRDefault="003002AA" w:rsidP="003002AA">
      <w:pPr>
        <w:autoSpaceDE w:val="0"/>
        <w:autoSpaceDN w:val="0"/>
        <w:adjustRightInd w:val="0"/>
        <w:ind w:firstLine="720"/>
        <w:jc w:val="both"/>
        <w:rPr>
          <w:sz w:val="28"/>
          <w:szCs w:val="28"/>
        </w:rPr>
      </w:pPr>
      <w:r w:rsidRPr="00E255BF">
        <w:rPr>
          <w:sz w:val="28"/>
          <w:szCs w:val="28"/>
        </w:rPr>
        <w:t xml:space="preserve">4) вопросы о преобразовании </w:t>
      </w:r>
      <w:r w:rsidR="00C11F81">
        <w:rPr>
          <w:sz w:val="28"/>
          <w:szCs w:val="28"/>
        </w:rPr>
        <w:t>Янга-</w:t>
      </w:r>
      <w:proofErr w:type="spellStart"/>
      <w:r w:rsidR="00C11F81">
        <w:rPr>
          <w:sz w:val="28"/>
          <w:szCs w:val="28"/>
        </w:rPr>
        <w:t>Салского</w:t>
      </w:r>
      <w:proofErr w:type="spellEnd"/>
      <w:r w:rsidR="003D5322" w:rsidRPr="003D5322">
        <w:rPr>
          <w:sz w:val="28"/>
          <w:szCs w:val="28"/>
        </w:rPr>
        <w:t xml:space="preserve"> сельского поселения</w:t>
      </w:r>
      <w:r w:rsidR="00845A00" w:rsidRPr="00E255BF">
        <w:rPr>
          <w:sz w:val="28"/>
          <w:szCs w:val="28"/>
        </w:rPr>
        <w:t xml:space="preserve">, за исключением </w:t>
      </w:r>
      <w:proofErr w:type="gramStart"/>
      <w:r w:rsidR="00845A00" w:rsidRPr="00E255BF">
        <w:rPr>
          <w:sz w:val="28"/>
          <w:szCs w:val="28"/>
        </w:rPr>
        <w:t>случаев</w:t>
      </w:r>
      <w:proofErr w:type="gramEnd"/>
      <w:r w:rsidR="00845A00" w:rsidRPr="00E255BF">
        <w:rPr>
          <w:sz w:val="28"/>
          <w:szCs w:val="28"/>
        </w:rPr>
        <w:t xml:space="preserve">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преобразовании </w:t>
      </w:r>
      <w:r w:rsidR="00C11F81">
        <w:rPr>
          <w:sz w:val="28"/>
          <w:szCs w:val="28"/>
        </w:rPr>
        <w:t>Янга-</w:t>
      </w:r>
      <w:proofErr w:type="spellStart"/>
      <w:r w:rsidR="00C11F81">
        <w:rPr>
          <w:sz w:val="28"/>
          <w:szCs w:val="28"/>
        </w:rPr>
        <w:t>Салского</w:t>
      </w:r>
      <w:proofErr w:type="spellEnd"/>
      <w:r w:rsidR="003D5322" w:rsidRPr="003D5322">
        <w:rPr>
          <w:sz w:val="28"/>
          <w:szCs w:val="28"/>
        </w:rPr>
        <w:t xml:space="preserve"> сельского поселения</w:t>
      </w:r>
      <w:r w:rsidR="00845A00" w:rsidRPr="00E255BF">
        <w:rPr>
          <w:sz w:val="28"/>
          <w:szCs w:val="28"/>
        </w:rPr>
        <w:t xml:space="preserve"> требуется получения согласия населения </w:t>
      </w:r>
      <w:r w:rsidR="00C11F81">
        <w:rPr>
          <w:sz w:val="28"/>
          <w:szCs w:val="28"/>
        </w:rPr>
        <w:t>Янга-</w:t>
      </w:r>
      <w:proofErr w:type="spellStart"/>
      <w:r w:rsidR="00C11F81">
        <w:rPr>
          <w:sz w:val="28"/>
          <w:szCs w:val="28"/>
        </w:rPr>
        <w:t>Салского</w:t>
      </w:r>
      <w:proofErr w:type="spellEnd"/>
      <w:r w:rsidR="003D5322" w:rsidRPr="003D5322">
        <w:rPr>
          <w:sz w:val="28"/>
          <w:szCs w:val="28"/>
        </w:rPr>
        <w:t xml:space="preserve"> сельского поселения</w:t>
      </w:r>
      <w:r w:rsidR="00845A00" w:rsidRPr="00E255BF">
        <w:rPr>
          <w:sz w:val="28"/>
          <w:szCs w:val="28"/>
        </w:rPr>
        <w:t>, выраженного путем голо</w:t>
      </w:r>
      <w:r w:rsidR="008C2675">
        <w:rPr>
          <w:sz w:val="28"/>
          <w:szCs w:val="28"/>
        </w:rPr>
        <w:t>сования либо на сходах граждан;</w:t>
      </w:r>
    </w:p>
    <w:p w:rsidR="003002AA" w:rsidRDefault="003002AA" w:rsidP="003002AA">
      <w:pPr>
        <w:autoSpaceDE w:val="0"/>
        <w:autoSpaceDN w:val="0"/>
        <w:adjustRightInd w:val="0"/>
        <w:ind w:firstLine="720"/>
        <w:jc w:val="both"/>
        <w:rPr>
          <w:sz w:val="28"/>
          <w:szCs w:val="28"/>
        </w:rPr>
      </w:pPr>
      <w:proofErr w:type="gramStart"/>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55B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3002AA">
      <w:pPr>
        <w:autoSpaceDE w:val="0"/>
        <w:autoSpaceDN w:val="0"/>
        <w:adjustRightInd w:val="0"/>
        <w:ind w:firstLine="720"/>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3002AA">
      <w:pPr>
        <w:autoSpaceDE w:val="0"/>
        <w:autoSpaceDN w:val="0"/>
        <w:adjustRightInd w:val="0"/>
        <w:ind w:firstLine="720"/>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3002AA">
      <w:pPr>
        <w:autoSpaceDE w:val="0"/>
        <w:autoSpaceDN w:val="0"/>
        <w:adjustRightInd w:val="0"/>
        <w:ind w:firstLine="720"/>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3002AA">
      <w:pPr>
        <w:autoSpaceDE w:val="0"/>
        <w:autoSpaceDN w:val="0"/>
        <w:adjustRightInd w:val="0"/>
        <w:ind w:firstLine="720"/>
        <w:jc w:val="both"/>
        <w:rPr>
          <w:sz w:val="28"/>
          <w:szCs w:val="28"/>
        </w:rPr>
      </w:pPr>
      <w:r w:rsidRPr="00E255BF">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3002AA">
      <w:pPr>
        <w:widowControl w:val="0"/>
        <w:autoSpaceDE w:val="0"/>
        <w:autoSpaceDN w:val="0"/>
        <w:adjustRightInd w:val="0"/>
        <w:ind w:firstLine="720"/>
        <w:jc w:val="both"/>
        <w:rPr>
          <w:sz w:val="28"/>
          <w:szCs w:val="28"/>
        </w:rPr>
      </w:pPr>
    </w:p>
    <w:p w:rsidR="004B3320" w:rsidRPr="003D5322" w:rsidRDefault="004B3320" w:rsidP="004B3320">
      <w:pPr>
        <w:widowControl w:val="0"/>
        <w:autoSpaceDE w:val="0"/>
        <w:autoSpaceDN w:val="0"/>
        <w:adjustRightInd w:val="0"/>
        <w:ind w:left="-360" w:right="-105" w:firstLine="720"/>
        <w:jc w:val="center"/>
        <w:outlineLvl w:val="2"/>
        <w:rPr>
          <w:b/>
          <w:sz w:val="28"/>
          <w:szCs w:val="28"/>
        </w:rPr>
      </w:pPr>
      <w:r w:rsidRPr="003D5322">
        <w:rPr>
          <w:b/>
          <w:sz w:val="28"/>
          <w:szCs w:val="28"/>
        </w:rPr>
        <w:t>Статья 4. Инициаторы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Публичные слушания проводятся по инициативе населения, Совета </w:t>
      </w:r>
      <w:r w:rsidR="00C11F81">
        <w:rPr>
          <w:sz w:val="28"/>
          <w:szCs w:val="28"/>
        </w:rPr>
        <w:t>Янга-</w:t>
      </w:r>
      <w:proofErr w:type="spellStart"/>
      <w:r w:rsidR="00C11F81">
        <w:rPr>
          <w:sz w:val="28"/>
          <w:szCs w:val="28"/>
        </w:rPr>
        <w:t>Салского</w:t>
      </w:r>
      <w:proofErr w:type="spellEnd"/>
      <w:r w:rsidR="003D5322" w:rsidRPr="003D5322">
        <w:rPr>
          <w:sz w:val="28"/>
          <w:szCs w:val="28"/>
        </w:rPr>
        <w:t xml:space="preserve"> сельского поселения </w:t>
      </w:r>
      <w:r w:rsidRPr="00E255BF">
        <w:rPr>
          <w:sz w:val="28"/>
          <w:szCs w:val="28"/>
        </w:rPr>
        <w:t xml:space="preserve">(далее - Совет), главы </w:t>
      </w:r>
      <w:r w:rsidR="00C11F81">
        <w:rPr>
          <w:sz w:val="28"/>
          <w:szCs w:val="28"/>
        </w:rPr>
        <w:t>Янга-</w:t>
      </w:r>
      <w:proofErr w:type="spellStart"/>
      <w:r w:rsidR="00C11F81">
        <w:rPr>
          <w:sz w:val="28"/>
          <w:szCs w:val="28"/>
        </w:rPr>
        <w:t>Салского</w:t>
      </w:r>
      <w:proofErr w:type="spellEnd"/>
      <w:r w:rsidR="003D5322" w:rsidRPr="003D5322">
        <w:rPr>
          <w:sz w:val="28"/>
          <w:szCs w:val="28"/>
        </w:rPr>
        <w:t xml:space="preserve"> сельского поселения</w:t>
      </w:r>
      <w:r w:rsidRPr="00E255BF">
        <w:rPr>
          <w:sz w:val="28"/>
          <w:szCs w:val="28"/>
        </w:rPr>
        <w:t xml:space="preserve"> (далее - Глава) в соответствии с Регламентом.</w:t>
      </w:r>
    </w:p>
    <w:p w:rsidR="00376393" w:rsidRDefault="004B3320" w:rsidP="003D5322">
      <w:pPr>
        <w:widowControl w:val="0"/>
        <w:autoSpaceDE w:val="0"/>
        <w:autoSpaceDN w:val="0"/>
        <w:adjustRightInd w:val="0"/>
        <w:ind w:left="-360" w:right="-105" w:firstLine="720"/>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274964" w:rsidRPr="00E92F33">
        <w:rPr>
          <w:sz w:val="28"/>
          <w:szCs w:val="28"/>
        </w:rPr>
        <w:t>10</w:t>
      </w:r>
      <w:r w:rsidRPr="00E255BF">
        <w:rPr>
          <w:sz w:val="28"/>
          <w:szCs w:val="28"/>
        </w:rPr>
        <w:t xml:space="preserve"> человек.</w:t>
      </w:r>
    </w:p>
    <w:p w:rsidR="003D5322" w:rsidRDefault="003D5322" w:rsidP="003D5322">
      <w:pPr>
        <w:widowControl w:val="0"/>
        <w:autoSpaceDE w:val="0"/>
        <w:autoSpaceDN w:val="0"/>
        <w:adjustRightInd w:val="0"/>
        <w:ind w:left="-360" w:right="-105" w:firstLine="720"/>
        <w:jc w:val="both"/>
        <w:rPr>
          <w:sz w:val="28"/>
          <w:szCs w:val="28"/>
        </w:rPr>
      </w:pPr>
    </w:p>
    <w:p w:rsidR="004B3320" w:rsidRPr="003D5322" w:rsidRDefault="004B3320" w:rsidP="004B3320">
      <w:pPr>
        <w:widowControl w:val="0"/>
        <w:autoSpaceDE w:val="0"/>
        <w:autoSpaceDN w:val="0"/>
        <w:adjustRightInd w:val="0"/>
        <w:ind w:left="-360" w:right="-105" w:firstLine="720"/>
        <w:jc w:val="center"/>
        <w:outlineLvl w:val="1"/>
        <w:rPr>
          <w:b/>
          <w:sz w:val="28"/>
          <w:szCs w:val="28"/>
        </w:rPr>
      </w:pPr>
      <w:r w:rsidRPr="003D5322">
        <w:rPr>
          <w:b/>
          <w:sz w:val="28"/>
          <w:szCs w:val="28"/>
        </w:rPr>
        <w:t>Глава 2. НАЗНАЧЕНИЕ ПУБЛИЧНЫХ СЛУШАНИЙ</w:t>
      </w:r>
    </w:p>
    <w:p w:rsidR="004B3320" w:rsidRPr="003D5322" w:rsidRDefault="004B3320" w:rsidP="004B3320">
      <w:pPr>
        <w:widowControl w:val="0"/>
        <w:autoSpaceDE w:val="0"/>
        <w:autoSpaceDN w:val="0"/>
        <w:adjustRightInd w:val="0"/>
        <w:ind w:left="-360" w:right="-105" w:firstLine="720"/>
        <w:jc w:val="both"/>
        <w:rPr>
          <w:b/>
          <w:sz w:val="28"/>
          <w:szCs w:val="28"/>
        </w:rPr>
      </w:pPr>
    </w:p>
    <w:p w:rsidR="004B3320" w:rsidRPr="003D5322" w:rsidRDefault="004B3320" w:rsidP="004B3320">
      <w:pPr>
        <w:widowControl w:val="0"/>
        <w:autoSpaceDE w:val="0"/>
        <w:autoSpaceDN w:val="0"/>
        <w:adjustRightInd w:val="0"/>
        <w:ind w:left="-360" w:right="-105" w:firstLine="720"/>
        <w:jc w:val="center"/>
        <w:outlineLvl w:val="2"/>
        <w:rPr>
          <w:b/>
          <w:sz w:val="28"/>
          <w:szCs w:val="28"/>
        </w:rPr>
      </w:pPr>
      <w:r w:rsidRPr="003D5322">
        <w:rPr>
          <w:b/>
          <w:sz w:val="28"/>
          <w:szCs w:val="28"/>
        </w:rPr>
        <w:t>Статья 5. Назначение публичных слушаний</w:t>
      </w:r>
    </w:p>
    <w:p w:rsidR="004B3320" w:rsidRPr="003D5322" w:rsidRDefault="004B3320" w:rsidP="004B3320">
      <w:pPr>
        <w:widowControl w:val="0"/>
        <w:autoSpaceDE w:val="0"/>
        <w:autoSpaceDN w:val="0"/>
        <w:adjustRightInd w:val="0"/>
        <w:ind w:left="-360" w:right="-105" w:firstLine="720"/>
        <w:jc w:val="both"/>
        <w:rPr>
          <w:b/>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Публичные слушания, проводимые по инициативе Главы, назначаются Главой </w:t>
      </w:r>
      <w:r w:rsidR="00C11F81">
        <w:rPr>
          <w:sz w:val="28"/>
          <w:szCs w:val="28"/>
        </w:rPr>
        <w:t>Янга-</w:t>
      </w:r>
      <w:proofErr w:type="spellStart"/>
      <w:r w:rsidR="00C11F81">
        <w:rPr>
          <w:sz w:val="28"/>
          <w:szCs w:val="28"/>
        </w:rPr>
        <w:t>Салского</w:t>
      </w:r>
      <w:proofErr w:type="spellEnd"/>
      <w:r w:rsidR="00274964" w:rsidRPr="00274964">
        <w:rPr>
          <w:sz w:val="28"/>
          <w:szCs w:val="28"/>
        </w:rPr>
        <w:t xml:space="preserve"> сельского поселения</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w:t>
      </w:r>
      <w:r w:rsidR="00274964" w:rsidRPr="00E92F33">
        <w:rPr>
          <w:sz w:val="28"/>
          <w:szCs w:val="28"/>
        </w:rPr>
        <w:t>10</w:t>
      </w:r>
      <w:r w:rsidRPr="00E255BF">
        <w:rPr>
          <w:sz w:val="28"/>
          <w:szCs w:val="28"/>
        </w:rPr>
        <w:t xml:space="preserve"> челов</w:t>
      </w:r>
      <w:r w:rsidR="002E4494" w:rsidRPr="00E255BF">
        <w:rPr>
          <w:sz w:val="28"/>
          <w:szCs w:val="28"/>
        </w:rPr>
        <w:t>ек</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bookmarkStart w:id="3" w:name="Par91"/>
      <w:bookmarkEnd w:id="3"/>
      <w:r w:rsidRPr="00E255BF">
        <w:rPr>
          <w:sz w:val="28"/>
          <w:szCs w:val="28"/>
        </w:rPr>
        <w:t>2.1. Инициативная группа представляет в Совет: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2.3. </w:t>
      </w:r>
      <w:proofErr w:type="gramStart"/>
      <w:r w:rsidRPr="00E255BF">
        <w:rPr>
          <w:sz w:val="28"/>
          <w:szCs w:val="28"/>
        </w:rPr>
        <w:t xml:space="preserve">В 30 - </w:t>
      </w:r>
      <w:proofErr w:type="spellStart"/>
      <w:r w:rsidRPr="00E255BF">
        <w:rPr>
          <w:sz w:val="28"/>
          <w:szCs w:val="28"/>
        </w:rPr>
        <w:t>дневный</w:t>
      </w:r>
      <w:proofErr w:type="spellEnd"/>
      <w:r w:rsidRPr="00E255BF">
        <w:rPr>
          <w:sz w:val="28"/>
          <w:szCs w:val="28"/>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w:t>
      </w:r>
      <w:r w:rsidR="00274964">
        <w:rPr>
          <w:sz w:val="28"/>
          <w:szCs w:val="28"/>
        </w:rPr>
        <w:t>–</w:t>
      </w:r>
      <w:r w:rsidRPr="00E255BF">
        <w:rPr>
          <w:sz w:val="28"/>
          <w:szCs w:val="28"/>
        </w:rPr>
        <w:t xml:space="preserve"> </w:t>
      </w:r>
      <w:r w:rsidR="00274964" w:rsidRPr="00274964">
        <w:rPr>
          <w:sz w:val="28"/>
          <w:szCs w:val="28"/>
        </w:rPr>
        <w:t>не менее 1% от числа граждан</w:t>
      </w:r>
      <w:r w:rsidR="00274964" w:rsidRPr="00274964">
        <w:rPr>
          <w:spacing w:val="1"/>
          <w:sz w:val="28"/>
          <w:szCs w:val="28"/>
        </w:rPr>
        <w:t xml:space="preserve"> </w:t>
      </w:r>
      <w:r w:rsidRPr="00E255BF">
        <w:rPr>
          <w:sz w:val="28"/>
          <w:szCs w:val="28"/>
        </w:rPr>
        <w:t xml:space="preserve"> </w:t>
      </w:r>
      <w:r w:rsidR="00B51B2D">
        <w:rPr>
          <w:sz w:val="28"/>
          <w:szCs w:val="28"/>
        </w:rPr>
        <w:t>Янга-</w:t>
      </w:r>
      <w:proofErr w:type="spellStart"/>
      <w:r w:rsidR="00B51B2D">
        <w:rPr>
          <w:sz w:val="28"/>
          <w:szCs w:val="28"/>
        </w:rPr>
        <w:t>Салского</w:t>
      </w:r>
      <w:proofErr w:type="spellEnd"/>
      <w:r w:rsidR="009A3A16" w:rsidRPr="009A3A16">
        <w:rPr>
          <w:sz w:val="28"/>
          <w:szCs w:val="28"/>
        </w:rPr>
        <w:t xml:space="preserve"> сельско</w:t>
      </w:r>
      <w:r w:rsidR="009A3A16">
        <w:rPr>
          <w:sz w:val="28"/>
          <w:szCs w:val="28"/>
        </w:rPr>
        <w:t>го поселения</w:t>
      </w:r>
      <w:r w:rsidR="003F5832">
        <w:rPr>
          <w:sz w:val="28"/>
          <w:szCs w:val="28"/>
        </w:rPr>
        <w:t>, достигших возраста 18 лет.</w:t>
      </w:r>
      <w:proofErr w:type="gramEnd"/>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Подписи могут собираться со дня, следующего за днем подачи заявления о выдвижении инициативы о проведении публичных слушаний в Совет. Не </w:t>
      </w:r>
      <w:r w:rsidRPr="00E255BF">
        <w:rPr>
          <w:sz w:val="28"/>
          <w:szCs w:val="28"/>
        </w:rPr>
        <w:lastRenderedPageBreak/>
        <w:t>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2.4. Совет </w:t>
      </w:r>
      <w:proofErr w:type="gramStart"/>
      <w:r w:rsidRPr="00E255BF">
        <w:rPr>
          <w:sz w:val="28"/>
          <w:szCs w:val="28"/>
        </w:rPr>
        <w:t>создает рабочую группу и проводит</w:t>
      </w:r>
      <w:proofErr w:type="gramEnd"/>
      <w:r w:rsidRPr="00E255BF">
        <w:rPr>
          <w:sz w:val="28"/>
          <w:szCs w:val="28"/>
        </w:rPr>
        <w:t xml:space="preserve"> проверку представленных в подписных листах сведений в 10 – </w:t>
      </w:r>
      <w:proofErr w:type="spellStart"/>
      <w:r w:rsidRPr="00E255BF">
        <w:rPr>
          <w:sz w:val="28"/>
          <w:szCs w:val="28"/>
        </w:rPr>
        <w:t>дневный</w:t>
      </w:r>
      <w:proofErr w:type="spellEnd"/>
      <w:r w:rsidRPr="00E255BF">
        <w:rPr>
          <w:sz w:val="28"/>
          <w:szCs w:val="28"/>
        </w:rPr>
        <w:t xml:space="preserve"> срок со дня представления подписных листов.</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подписи, собранные вне периода сбора подписей;</w:t>
      </w:r>
    </w:p>
    <w:p w:rsidR="004B3320" w:rsidRPr="00E255BF" w:rsidRDefault="003F5832" w:rsidP="004B3320">
      <w:pPr>
        <w:widowControl w:val="0"/>
        <w:autoSpaceDE w:val="0"/>
        <w:autoSpaceDN w:val="0"/>
        <w:adjustRightInd w:val="0"/>
        <w:ind w:left="-360" w:right="-105" w:firstLine="720"/>
        <w:jc w:val="both"/>
        <w:rPr>
          <w:sz w:val="28"/>
          <w:szCs w:val="28"/>
        </w:rPr>
      </w:pPr>
      <w:r>
        <w:rPr>
          <w:sz w:val="28"/>
          <w:szCs w:val="28"/>
        </w:rPr>
        <w:t xml:space="preserve">2) подписи жителей </w:t>
      </w:r>
      <w:r w:rsidR="00C11F81">
        <w:rPr>
          <w:sz w:val="28"/>
          <w:szCs w:val="28"/>
        </w:rPr>
        <w:t>Янга-</w:t>
      </w:r>
      <w:proofErr w:type="spellStart"/>
      <w:r w:rsidR="00C11F81">
        <w:rPr>
          <w:sz w:val="28"/>
          <w:szCs w:val="28"/>
        </w:rPr>
        <w:t>Салского</w:t>
      </w:r>
      <w:proofErr w:type="spellEnd"/>
      <w:r w:rsidR="00274964">
        <w:rPr>
          <w:sz w:val="28"/>
          <w:szCs w:val="28"/>
        </w:rPr>
        <w:t xml:space="preserve"> сельского поселения </w:t>
      </w:r>
      <w:r>
        <w:rPr>
          <w:sz w:val="28"/>
          <w:szCs w:val="28"/>
        </w:rPr>
        <w:t xml:space="preserve"> не достигших возраста 18 лет;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4) подписи, сведения о которых внесены в подписной лист нерукописным способом или карандашом;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AF0708" w:rsidRPr="00E255BF">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4B3320">
      <w:pPr>
        <w:widowControl w:val="0"/>
        <w:autoSpaceDE w:val="0"/>
        <w:autoSpaceDN w:val="0"/>
        <w:adjustRightInd w:val="0"/>
        <w:ind w:left="-360" w:right="-105" w:firstLine="720"/>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4B3320">
      <w:pPr>
        <w:widowControl w:val="0"/>
        <w:autoSpaceDE w:val="0"/>
        <w:autoSpaceDN w:val="0"/>
        <w:adjustRightInd w:val="0"/>
        <w:ind w:left="-360" w:right="-105" w:firstLine="720"/>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8E40D6" w:rsidRDefault="00D63B1D" w:rsidP="004B3320">
      <w:pPr>
        <w:widowControl w:val="0"/>
        <w:autoSpaceDE w:val="0"/>
        <w:autoSpaceDN w:val="0"/>
        <w:adjustRightInd w:val="0"/>
        <w:ind w:left="-360" w:right="-105" w:firstLine="720"/>
        <w:jc w:val="both"/>
        <w:rPr>
          <w:sz w:val="28"/>
          <w:szCs w:val="28"/>
        </w:rPr>
      </w:pPr>
      <w:r>
        <w:rPr>
          <w:sz w:val="28"/>
          <w:szCs w:val="28"/>
        </w:rPr>
        <w:t xml:space="preserve">5) </w:t>
      </w:r>
      <w:r w:rsidR="00BD418D">
        <w:rPr>
          <w:sz w:val="28"/>
          <w:szCs w:val="28"/>
        </w:rPr>
        <w:t>с даты проведения</w:t>
      </w:r>
      <w:r w:rsidR="00B81A63">
        <w:rPr>
          <w:sz w:val="28"/>
          <w:szCs w:val="28"/>
        </w:rPr>
        <w:t xml:space="preserve"> публичных </w:t>
      </w:r>
      <w:proofErr w:type="gramStart"/>
      <w:r w:rsidR="00B81A63">
        <w:rPr>
          <w:sz w:val="28"/>
          <w:szCs w:val="28"/>
        </w:rPr>
        <w:t>слушаний</w:t>
      </w:r>
      <w:proofErr w:type="gramEnd"/>
      <w:r w:rsidR="00B81A63">
        <w:rPr>
          <w:sz w:val="28"/>
          <w:szCs w:val="28"/>
        </w:rPr>
        <w:t xml:space="preserve"> на которые был вынесен аналогичный вопрос, </w:t>
      </w:r>
      <w:r w:rsidR="00BD418D">
        <w:rPr>
          <w:sz w:val="28"/>
          <w:szCs w:val="28"/>
        </w:rPr>
        <w:t xml:space="preserve">прошло менее </w:t>
      </w:r>
      <w:r w:rsidR="008E40D6" w:rsidRPr="008E40D6">
        <w:rPr>
          <w:sz w:val="28"/>
          <w:szCs w:val="28"/>
        </w:rPr>
        <w:t>30 дней</w:t>
      </w:r>
      <w:r w:rsidR="008E40D6" w:rsidRPr="008E40D6">
        <w:rPr>
          <w:i/>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2.6. Отклонение заявления о назначении публичных слушаний не является препятствием для повторного внесения инициативной группой документов для </w:t>
      </w:r>
      <w:r w:rsidRPr="00E255BF">
        <w:rPr>
          <w:sz w:val="28"/>
          <w:szCs w:val="28"/>
        </w:rPr>
        <w:lastRenderedPageBreak/>
        <w:t>назначения публичных слушаний при условии устранения нарушений, вызвавших отказ.</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2.8. В случае отклонения заявления о назначении публичных слушаний Совет в 5- </w:t>
      </w:r>
      <w:proofErr w:type="spellStart"/>
      <w:r w:rsidRPr="00E255BF">
        <w:rPr>
          <w:sz w:val="28"/>
          <w:szCs w:val="28"/>
        </w:rPr>
        <w:t>дневный</w:t>
      </w:r>
      <w:proofErr w:type="spellEnd"/>
      <w:r w:rsidRPr="00E255BF">
        <w:rPr>
          <w:sz w:val="28"/>
          <w:szCs w:val="28"/>
        </w:rPr>
        <w:t xml:space="preserve">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Дата проведения публичных слушаний – устанавливается в 30 –</w:t>
      </w:r>
      <w:proofErr w:type="spellStart"/>
      <w:r w:rsidRPr="00E255BF">
        <w:rPr>
          <w:sz w:val="28"/>
          <w:szCs w:val="28"/>
        </w:rPr>
        <w:t>дневный</w:t>
      </w:r>
      <w:proofErr w:type="spellEnd"/>
      <w:r w:rsidRPr="00E255BF">
        <w:rPr>
          <w:sz w:val="28"/>
          <w:szCs w:val="28"/>
        </w:rPr>
        <w:t xml:space="preserve">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3"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2E4494">
      <w:pPr>
        <w:widowControl w:val="0"/>
        <w:autoSpaceDE w:val="0"/>
        <w:autoSpaceDN w:val="0"/>
        <w:adjustRightInd w:val="0"/>
        <w:ind w:left="-360" w:right="-105" w:firstLine="720"/>
        <w:jc w:val="both"/>
        <w:rPr>
          <w:sz w:val="28"/>
          <w:szCs w:val="28"/>
        </w:rPr>
      </w:pPr>
    </w:p>
    <w:p w:rsidR="004A050F" w:rsidRPr="00E255BF" w:rsidRDefault="004A050F" w:rsidP="002E4494">
      <w:pPr>
        <w:widowControl w:val="0"/>
        <w:autoSpaceDE w:val="0"/>
        <w:autoSpaceDN w:val="0"/>
        <w:adjustRightInd w:val="0"/>
        <w:ind w:left="-360" w:right="-105" w:firstLine="720"/>
        <w:jc w:val="both"/>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Pr="00E255BF">
        <w:rPr>
          <w:sz w:val="28"/>
          <w:szCs w:val="28"/>
        </w:rPr>
        <w:t>.</w:t>
      </w:r>
    </w:p>
    <w:p w:rsidR="002E4494" w:rsidRPr="00E255BF" w:rsidRDefault="002E4494" w:rsidP="002E4494">
      <w:pPr>
        <w:widowControl w:val="0"/>
        <w:autoSpaceDE w:val="0"/>
        <w:autoSpaceDN w:val="0"/>
        <w:adjustRightInd w:val="0"/>
        <w:ind w:left="-360" w:right="-105" w:firstLine="720"/>
        <w:jc w:val="both"/>
        <w:rPr>
          <w:sz w:val="28"/>
          <w:szCs w:val="28"/>
        </w:rPr>
      </w:pPr>
    </w:p>
    <w:p w:rsidR="002E4494" w:rsidRPr="00E255BF" w:rsidRDefault="002E4494" w:rsidP="002E4494">
      <w:pPr>
        <w:widowControl w:val="0"/>
        <w:autoSpaceDE w:val="0"/>
        <w:autoSpaceDN w:val="0"/>
        <w:adjustRightInd w:val="0"/>
        <w:ind w:left="-360" w:right="-105" w:firstLine="720"/>
        <w:jc w:val="both"/>
        <w:rPr>
          <w:sz w:val="28"/>
          <w:szCs w:val="28"/>
        </w:rPr>
      </w:pPr>
      <w:r w:rsidRPr="00E255BF">
        <w:rPr>
          <w:sz w:val="28"/>
          <w:szCs w:val="28"/>
        </w:rPr>
        <w:t xml:space="preserve">1. </w:t>
      </w:r>
      <w:proofErr w:type="gramStart"/>
      <w:r w:rsidRPr="00E255BF">
        <w:rPr>
          <w:sz w:val="28"/>
          <w:szCs w:val="28"/>
        </w:rPr>
        <w:t xml:space="preserve">Информирование жителей </w:t>
      </w:r>
      <w:r w:rsidR="00C11F81">
        <w:rPr>
          <w:sz w:val="28"/>
          <w:szCs w:val="28"/>
        </w:rPr>
        <w:t>Янга-</w:t>
      </w:r>
      <w:proofErr w:type="spellStart"/>
      <w:r w:rsidR="00C11F81">
        <w:rPr>
          <w:sz w:val="28"/>
          <w:szCs w:val="28"/>
        </w:rPr>
        <w:t>Салского</w:t>
      </w:r>
      <w:proofErr w:type="spellEnd"/>
      <w:r w:rsidR="00274964" w:rsidRPr="00274964">
        <w:rPr>
          <w:sz w:val="28"/>
          <w:szCs w:val="28"/>
        </w:rPr>
        <w:t xml:space="preserve"> сельского поселения</w:t>
      </w:r>
      <w:r w:rsidRPr="00E255BF">
        <w:rPr>
          <w:sz w:val="28"/>
          <w:szCs w:val="28"/>
        </w:rPr>
        <w:t xml:space="preserve">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4"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w:t>
      </w:r>
      <w:proofErr w:type="gramEnd"/>
      <w:r w:rsidRPr="00E255BF">
        <w:rPr>
          <w:sz w:val="28"/>
          <w:szCs w:val="28"/>
        </w:rPr>
        <w:t xml:space="preserve"> акта (в случае его внесения на рассмотрение на публичные слушания).</w:t>
      </w:r>
    </w:p>
    <w:p w:rsidR="004A050F" w:rsidRPr="00E255BF" w:rsidRDefault="004A050F" w:rsidP="00274964">
      <w:pPr>
        <w:shd w:val="clear" w:color="auto" w:fill="FFFFFF"/>
        <w:ind w:left="-360" w:firstLine="426"/>
        <w:jc w:val="both"/>
        <w:rPr>
          <w:sz w:val="28"/>
          <w:szCs w:val="28"/>
        </w:rPr>
      </w:pPr>
      <w:r w:rsidRPr="00E255BF">
        <w:rPr>
          <w:sz w:val="28"/>
          <w:szCs w:val="28"/>
        </w:rPr>
        <w:t>1.</w:t>
      </w:r>
      <w:r w:rsidR="002E4494" w:rsidRPr="00E255BF">
        <w:rPr>
          <w:sz w:val="28"/>
          <w:szCs w:val="28"/>
        </w:rPr>
        <w:t>1</w:t>
      </w:r>
      <w:r w:rsidRPr="00E255BF">
        <w:rPr>
          <w:sz w:val="28"/>
          <w:szCs w:val="28"/>
        </w:rPr>
        <w:t xml:space="preserve"> Результаты публичных слушаний публикуются в средствах массовой информации, официальном сайте </w:t>
      </w:r>
      <w:r w:rsidR="009A3A16">
        <w:rPr>
          <w:sz w:val="28"/>
          <w:szCs w:val="28"/>
        </w:rPr>
        <w:t>Арского</w:t>
      </w:r>
      <w:r w:rsidR="00773E65" w:rsidRPr="00E255BF">
        <w:rPr>
          <w:sz w:val="28"/>
          <w:szCs w:val="28"/>
        </w:rPr>
        <w:t xml:space="preserve"> </w:t>
      </w:r>
      <w:r w:rsidRPr="00E255BF">
        <w:rPr>
          <w:sz w:val="28"/>
          <w:szCs w:val="28"/>
        </w:rPr>
        <w:t>муниципального образования и (или) иных информационных системах и информационных стендах.</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E255BF">
        <w:rPr>
          <w:rFonts w:ascii="Times New Roman" w:hAnsi="Times New Roman" w:cs="Times New Roman"/>
          <w:sz w:val="28"/>
          <w:szCs w:val="28"/>
        </w:rPr>
        <w:t>4</w:t>
      </w:r>
      <w:proofErr w:type="gramEnd"/>
      <w:r w:rsidRPr="00E255BF">
        <w:rPr>
          <w:rFonts w:ascii="Times New Roman" w:hAnsi="Times New Roman" w:cs="Times New Roman"/>
          <w:sz w:val="28"/>
          <w:szCs w:val="28"/>
        </w:rPr>
        <w:t>, в которых размещаются информационные листки.</w:t>
      </w:r>
    </w:p>
    <w:p w:rsidR="004B3320" w:rsidRPr="00E255BF" w:rsidRDefault="00B8397D" w:rsidP="002E4494">
      <w:pPr>
        <w:pStyle w:val="ConsPlusNormal"/>
        <w:suppressAutoHyphens/>
        <w:ind w:left="-360" w:firstLine="426"/>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w:t>
      </w:r>
      <w:r w:rsidRPr="00E255BF">
        <w:rPr>
          <w:rFonts w:ascii="Times New Roman" w:hAnsi="Times New Roman" w:cs="Times New Roman"/>
          <w:sz w:val="28"/>
          <w:szCs w:val="28"/>
        </w:rPr>
        <w:lastRenderedPageBreak/>
        <w:t>проведении публичных слушаний или общественных обсуждений по согласованию.</w:t>
      </w:r>
    </w:p>
    <w:p w:rsidR="00B8397D" w:rsidRPr="00E255BF" w:rsidRDefault="002E4494" w:rsidP="00274964">
      <w:pPr>
        <w:pStyle w:val="a7"/>
        <w:spacing w:after="0" w:afterAutospacing="0"/>
        <w:ind w:left="-360" w:firstLine="426"/>
        <w:jc w:val="both"/>
        <w:rPr>
          <w:sz w:val="28"/>
          <w:szCs w:val="28"/>
        </w:rPr>
      </w:pPr>
      <w:r w:rsidRPr="00E255BF">
        <w:rPr>
          <w:sz w:val="28"/>
          <w:szCs w:val="28"/>
        </w:rPr>
        <w:t xml:space="preserve">В </w:t>
      </w:r>
      <w:r w:rsidR="00B8397D" w:rsidRPr="00E255BF">
        <w:rPr>
          <w:sz w:val="28"/>
          <w:szCs w:val="28"/>
        </w:rPr>
        <w:t>период работы экспозиции организовываются консультации для посетителей, распространение печат</w:t>
      </w:r>
      <w:r w:rsidRPr="00E255BF">
        <w:rPr>
          <w:sz w:val="28"/>
          <w:szCs w:val="28"/>
        </w:rPr>
        <w:t xml:space="preserve">ных информационных материалов о </w:t>
      </w:r>
      <w:r w:rsidR="00B8397D" w:rsidRPr="00E255BF">
        <w:rPr>
          <w:sz w:val="28"/>
          <w:szCs w:val="28"/>
        </w:rPr>
        <w:t xml:space="preserve">проекте. Посетители экспозиции имеют право внести свои предложения, </w:t>
      </w:r>
      <w:r w:rsidRPr="00E255BF">
        <w:rPr>
          <w:sz w:val="28"/>
          <w:szCs w:val="28"/>
        </w:rPr>
        <w:t xml:space="preserve">замечания к обсуждаемому проекту, вопросу в письменном виде в </w:t>
      </w:r>
      <w:r w:rsidR="00B8397D" w:rsidRPr="00E255BF">
        <w:rPr>
          <w:sz w:val="28"/>
          <w:szCs w:val="28"/>
        </w:rPr>
        <w:t>соответствующую книгу (журнал) для</w:t>
      </w:r>
      <w:r w:rsidR="00AF0708" w:rsidRPr="00E255BF">
        <w:rPr>
          <w:sz w:val="28"/>
          <w:szCs w:val="28"/>
        </w:rPr>
        <w:t xml:space="preserve"> учета посетителей экспозиции и записи предложений, </w:t>
      </w:r>
      <w:r w:rsidR="00B8397D" w:rsidRPr="00E255BF">
        <w:rPr>
          <w:sz w:val="28"/>
          <w:szCs w:val="28"/>
        </w:rPr>
        <w:t>замечаний.</w:t>
      </w:r>
    </w:p>
    <w:p w:rsidR="00B8397D" w:rsidRPr="00E255BF" w:rsidRDefault="00B8397D" w:rsidP="002E4494">
      <w:pPr>
        <w:ind w:left="-360"/>
        <w:jc w:val="both"/>
        <w:rPr>
          <w:sz w:val="28"/>
          <w:szCs w:val="28"/>
        </w:rPr>
      </w:pPr>
      <w:r w:rsidRPr="00E255BF">
        <w:rPr>
          <w:sz w:val="28"/>
          <w:szCs w:val="28"/>
        </w:rPr>
        <w:t>На экспозиции проекта представляются:</w:t>
      </w:r>
    </w:p>
    <w:p w:rsidR="00B8397D" w:rsidRPr="00E255BF" w:rsidRDefault="00B8397D" w:rsidP="002E4494">
      <w:pPr>
        <w:ind w:left="-360" w:firstLine="851"/>
        <w:jc w:val="both"/>
        <w:rPr>
          <w:sz w:val="28"/>
          <w:szCs w:val="28"/>
        </w:rPr>
      </w:pPr>
      <w:r w:rsidRPr="00E255BF">
        <w:rPr>
          <w:sz w:val="28"/>
          <w:szCs w:val="28"/>
        </w:rPr>
        <w:t xml:space="preserve">- проект; </w:t>
      </w:r>
    </w:p>
    <w:p w:rsidR="00B8397D" w:rsidRPr="00E255BF" w:rsidRDefault="00B8397D" w:rsidP="002E4494">
      <w:pPr>
        <w:ind w:left="-360" w:firstLine="851"/>
        <w:jc w:val="both"/>
        <w:rPr>
          <w:sz w:val="28"/>
          <w:szCs w:val="28"/>
        </w:rPr>
      </w:pPr>
      <w:r w:rsidRPr="00E255BF">
        <w:rPr>
          <w:sz w:val="28"/>
          <w:szCs w:val="28"/>
        </w:rPr>
        <w:t>- пояснительная записка к проекту;</w:t>
      </w:r>
    </w:p>
    <w:p w:rsidR="00B8397D" w:rsidRPr="00E255BF" w:rsidRDefault="00B8397D" w:rsidP="002E4494">
      <w:pPr>
        <w:ind w:left="-360" w:firstLine="851"/>
        <w:jc w:val="both"/>
        <w:rPr>
          <w:sz w:val="28"/>
          <w:szCs w:val="28"/>
        </w:rPr>
      </w:pPr>
      <w:proofErr w:type="gramStart"/>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B8397D" w:rsidRPr="00E255BF" w:rsidRDefault="00B8397D" w:rsidP="002E4494">
      <w:pPr>
        <w:ind w:left="-360" w:firstLine="851"/>
        <w:jc w:val="both"/>
        <w:rPr>
          <w:sz w:val="28"/>
          <w:szCs w:val="28"/>
        </w:rPr>
      </w:pPr>
      <w:r w:rsidRPr="00E255BF">
        <w:rPr>
          <w:sz w:val="28"/>
          <w:szCs w:val="28"/>
        </w:rPr>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2E4494">
      <w:pPr>
        <w:ind w:left="-360" w:firstLine="851"/>
        <w:jc w:val="both"/>
        <w:rPr>
          <w:sz w:val="28"/>
          <w:szCs w:val="28"/>
        </w:rPr>
      </w:pPr>
      <w:r w:rsidRPr="00E255BF">
        <w:rPr>
          <w:sz w:val="28"/>
          <w:szCs w:val="28"/>
        </w:rPr>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4A050F">
      <w:pPr>
        <w:widowControl w:val="0"/>
        <w:autoSpaceDE w:val="0"/>
        <w:autoSpaceDN w:val="0"/>
        <w:adjustRightInd w:val="0"/>
        <w:ind w:right="-105"/>
        <w:jc w:val="both"/>
        <w:rPr>
          <w:sz w:val="28"/>
          <w:szCs w:val="28"/>
        </w:rPr>
      </w:pPr>
    </w:p>
    <w:p w:rsidR="004B3320" w:rsidRPr="00274964" w:rsidRDefault="004B3320" w:rsidP="004B3320">
      <w:pPr>
        <w:widowControl w:val="0"/>
        <w:autoSpaceDE w:val="0"/>
        <w:autoSpaceDN w:val="0"/>
        <w:adjustRightInd w:val="0"/>
        <w:ind w:left="-360" w:right="-105" w:firstLine="720"/>
        <w:jc w:val="center"/>
        <w:outlineLvl w:val="1"/>
        <w:rPr>
          <w:b/>
          <w:sz w:val="28"/>
          <w:szCs w:val="28"/>
        </w:rPr>
      </w:pPr>
      <w:r w:rsidRPr="00274964">
        <w:rPr>
          <w:b/>
          <w:sz w:val="28"/>
          <w:szCs w:val="28"/>
        </w:rPr>
        <w:t>Глава 3. ПОДГОТОВКА И ПРОВЕДЕНИЕ ПУБЛИЧНЫХ СЛУШАНИЙ</w:t>
      </w:r>
    </w:p>
    <w:p w:rsidR="004B3320" w:rsidRPr="00274964" w:rsidRDefault="004B3320" w:rsidP="004B3320">
      <w:pPr>
        <w:widowControl w:val="0"/>
        <w:autoSpaceDE w:val="0"/>
        <w:autoSpaceDN w:val="0"/>
        <w:adjustRightInd w:val="0"/>
        <w:ind w:left="-360" w:right="-105" w:firstLine="720"/>
        <w:jc w:val="both"/>
        <w:rPr>
          <w:b/>
          <w:sz w:val="28"/>
          <w:szCs w:val="28"/>
        </w:rPr>
      </w:pPr>
    </w:p>
    <w:p w:rsidR="004B3320" w:rsidRPr="00274964" w:rsidRDefault="004A050F" w:rsidP="004B3320">
      <w:pPr>
        <w:widowControl w:val="0"/>
        <w:autoSpaceDE w:val="0"/>
        <w:autoSpaceDN w:val="0"/>
        <w:adjustRightInd w:val="0"/>
        <w:ind w:left="-360" w:right="-105" w:firstLine="720"/>
        <w:jc w:val="center"/>
        <w:outlineLvl w:val="2"/>
        <w:rPr>
          <w:b/>
          <w:sz w:val="28"/>
          <w:szCs w:val="28"/>
        </w:rPr>
      </w:pPr>
      <w:bookmarkStart w:id="4" w:name="Par126"/>
      <w:bookmarkEnd w:id="4"/>
      <w:r w:rsidRPr="00274964">
        <w:rPr>
          <w:b/>
          <w:sz w:val="28"/>
          <w:szCs w:val="28"/>
        </w:rPr>
        <w:t>Статья 7</w:t>
      </w:r>
      <w:r w:rsidR="004B3320" w:rsidRPr="00274964">
        <w:rPr>
          <w:b/>
          <w:sz w:val="28"/>
          <w:szCs w:val="28"/>
        </w:rPr>
        <w:t xml:space="preserve">. Организация подготовки </w:t>
      </w:r>
      <w:r w:rsidR="00B86288" w:rsidRPr="00274964">
        <w:rPr>
          <w:b/>
          <w:sz w:val="28"/>
          <w:szCs w:val="28"/>
        </w:rPr>
        <w:t>и проведение публичных слушаний</w:t>
      </w:r>
    </w:p>
    <w:p w:rsidR="004B3320" w:rsidRPr="00E255BF" w:rsidRDefault="004B3320" w:rsidP="00E059C5">
      <w:pPr>
        <w:widowControl w:val="0"/>
        <w:autoSpaceDE w:val="0"/>
        <w:autoSpaceDN w:val="0"/>
        <w:adjustRightInd w:val="0"/>
        <w:ind w:left="-360" w:right="-105" w:firstLine="720"/>
        <w:jc w:val="both"/>
        <w:rPr>
          <w:sz w:val="28"/>
          <w:szCs w:val="28"/>
        </w:rPr>
      </w:pPr>
    </w:p>
    <w:p w:rsidR="00BA3C68" w:rsidRDefault="004B3320" w:rsidP="00E059C5">
      <w:pPr>
        <w:pStyle w:val="Style13"/>
        <w:widowControl/>
        <w:spacing w:before="5" w:line="322" w:lineRule="exact"/>
        <w:ind w:left="-360" w:right="10" w:firstLine="720"/>
        <w:rPr>
          <w:rStyle w:val="FontStyle21"/>
          <w:sz w:val="28"/>
          <w:szCs w:val="28"/>
        </w:rPr>
      </w:pPr>
      <w:r w:rsidRPr="00E255BF">
        <w:rPr>
          <w:sz w:val="28"/>
          <w:szCs w:val="28"/>
        </w:rPr>
        <w:t xml:space="preserve">1. </w:t>
      </w:r>
      <w:r w:rsidR="00345600" w:rsidRPr="00E255BF">
        <w:rPr>
          <w:rStyle w:val="FontStyle21"/>
          <w:sz w:val="28"/>
          <w:szCs w:val="28"/>
        </w:rPr>
        <w:t xml:space="preserve">Публичные слушания проводятся в удобное для жителей </w:t>
      </w:r>
      <w:r w:rsidR="00C11F81">
        <w:rPr>
          <w:rStyle w:val="FontStyle21"/>
          <w:sz w:val="28"/>
          <w:szCs w:val="28"/>
        </w:rPr>
        <w:t>Янга-</w:t>
      </w:r>
      <w:proofErr w:type="spellStart"/>
      <w:r w:rsidR="00C11F81">
        <w:rPr>
          <w:rStyle w:val="FontStyle21"/>
          <w:sz w:val="28"/>
          <w:szCs w:val="28"/>
        </w:rPr>
        <w:t>Салского</w:t>
      </w:r>
      <w:proofErr w:type="spellEnd"/>
      <w:r w:rsidR="00274964" w:rsidRPr="00274964">
        <w:rPr>
          <w:rStyle w:val="FontStyle21"/>
          <w:sz w:val="28"/>
          <w:szCs w:val="28"/>
        </w:rPr>
        <w:t xml:space="preserve"> сельского поселения</w:t>
      </w:r>
      <w:r w:rsidR="00376393">
        <w:rPr>
          <w:rStyle w:val="FontStyle21"/>
          <w:sz w:val="28"/>
          <w:szCs w:val="28"/>
        </w:rPr>
        <w:t xml:space="preserve"> </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E059C5">
      <w:pPr>
        <w:pStyle w:val="Style13"/>
        <w:widowControl/>
        <w:spacing w:before="5" w:line="322" w:lineRule="exact"/>
        <w:ind w:left="-360" w:right="10" w:firstLine="720"/>
        <w:rPr>
          <w:rStyle w:val="FontStyle21"/>
          <w:sz w:val="28"/>
          <w:szCs w:val="28"/>
        </w:rPr>
      </w:pPr>
      <w:r w:rsidRPr="00A37D7C">
        <w:rPr>
          <w:rStyle w:val="FontStyle21"/>
          <w:sz w:val="28"/>
          <w:szCs w:val="28"/>
        </w:rPr>
        <w:t xml:space="preserve">2. Орган местного самоуправления, принявший решение о назначении публичных слушаний, формирует оргкомитет из числа депутатов представительного органа </w:t>
      </w:r>
      <w:r w:rsidR="00C11F81">
        <w:rPr>
          <w:rStyle w:val="FontStyle21"/>
          <w:sz w:val="28"/>
          <w:szCs w:val="28"/>
        </w:rPr>
        <w:t>Янга-</w:t>
      </w:r>
      <w:proofErr w:type="spellStart"/>
      <w:r w:rsidR="00C11F81">
        <w:rPr>
          <w:rStyle w:val="FontStyle21"/>
          <w:sz w:val="28"/>
          <w:szCs w:val="28"/>
        </w:rPr>
        <w:t>Салского</w:t>
      </w:r>
      <w:proofErr w:type="spellEnd"/>
      <w:r w:rsidR="00274964" w:rsidRPr="00274964">
        <w:rPr>
          <w:rStyle w:val="FontStyle21"/>
          <w:sz w:val="28"/>
          <w:szCs w:val="28"/>
        </w:rPr>
        <w:t xml:space="preserve"> сельского поселения</w:t>
      </w:r>
      <w:r w:rsidR="00C31602" w:rsidRPr="00A37D7C">
        <w:rPr>
          <w:rStyle w:val="FontStyle21"/>
          <w:sz w:val="28"/>
          <w:szCs w:val="28"/>
        </w:rPr>
        <w:t>,</w:t>
      </w:r>
      <w:r w:rsidRPr="00A37D7C">
        <w:rPr>
          <w:rStyle w:val="FontStyle21"/>
          <w:sz w:val="28"/>
          <w:szCs w:val="28"/>
        </w:rPr>
        <w:t xml:space="preserve"> </w:t>
      </w:r>
      <w:r w:rsidR="00992726" w:rsidRPr="00A37D7C">
        <w:rPr>
          <w:rStyle w:val="FontStyle21"/>
          <w:sz w:val="28"/>
          <w:szCs w:val="28"/>
        </w:rPr>
        <w:t xml:space="preserve">сотрудников исполнительного комитета </w:t>
      </w:r>
      <w:r w:rsidR="00C11F81">
        <w:rPr>
          <w:rStyle w:val="FontStyle21"/>
          <w:sz w:val="28"/>
          <w:szCs w:val="28"/>
        </w:rPr>
        <w:t>Янга-</w:t>
      </w:r>
      <w:proofErr w:type="spellStart"/>
      <w:r w:rsidR="00C11F81">
        <w:rPr>
          <w:rStyle w:val="FontStyle21"/>
          <w:sz w:val="28"/>
          <w:szCs w:val="28"/>
        </w:rPr>
        <w:t>Салского</w:t>
      </w:r>
      <w:proofErr w:type="spellEnd"/>
      <w:r w:rsidR="00274964" w:rsidRPr="00274964">
        <w:rPr>
          <w:rStyle w:val="FontStyle21"/>
          <w:sz w:val="28"/>
          <w:szCs w:val="28"/>
        </w:rPr>
        <w:t xml:space="preserve"> сельского поселения</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r w:rsidR="00056292">
        <w:rPr>
          <w:rStyle w:val="FontStyle21"/>
          <w:sz w:val="28"/>
          <w:szCs w:val="28"/>
        </w:rPr>
        <w:t xml:space="preserve"> </w:t>
      </w:r>
    </w:p>
    <w:p w:rsidR="00345600" w:rsidRPr="00E255BF" w:rsidRDefault="00345600" w:rsidP="00E059C5">
      <w:pPr>
        <w:pStyle w:val="Style13"/>
        <w:widowControl/>
        <w:spacing w:before="5" w:line="322" w:lineRule="exact"/>
        <w:ind w:left="-360" w:right="10" w:firstLine="720"/>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E059C5">
      <w:pPr>
        <w:pStyle w:val="Style13"/>
        <w:widowControl/>
        <w:spacing w:line="322" w:lineRule="exact"/>
        <w:ind w:left="-360" w:right="19" w:firstLine="720"/>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BD418D">
      <w:pPr>
        <w:pStyle w:val="Style5"/>
        <w:widowControl/>
        <w:numPr>
          <w:ilvl w:val="0"/>
          <w:numId w:val="4"/>
        </w:numPr>
        <w:tabs>
          <w:tab w:val="left" w:pos="1262"/>
        </w:tabs>
        <w:spacing w:line="240" w:lineRule="auto"/>
        <w:ind w:left="-360" w:right="19"/>
        <w:rPr>
          <w:rStyle w:val="FontStyle21"/>
          <w:sz w:val="28"/>
          <w:szCs w:val="28"/>
        </w:rPr>
      </w:pPr>
      <w:r w:rsidRPr="00E255BF">
        <w:rPr>
          <w:rStyle w:val="FontStyle21"/>
          <w:sz w:val="28"/>
          <w:szCs w:val="28"/>
        </w:rPr>
        <w:lastRenderedPageBreak/>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BD418D">
      <w:pPr>
        <w:pStyle w:val="Style5"/>
        <w:widowControl/>
        <w:numPr>
          <w:ilvl w:val="0"/>
          <w:numId w:val="4"/>
        </w:numPr>
        <w:tabs>
          <w:tab w:val="left" w:pos="1022"/>
        </w:tabs>
        <w:spacing w:line="240" w:lineRule="auto"/>
        <w:ind w:left="-360" w:right="29"/>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E059C5">
      <w:pPr>
        <w:pStyle w:val="Style5"/>
        <w:widowControl/>
        <w:numPr>
          <w:ilvl w:val="0"/>
          <w:numId w:val="4"/>
        </w:numPr>
        <w:tabs>
          <w:tab w:val="left" w:pos="1022"/>
        </w:tabs>
        <w:spacing w:line="322" w:lineRule="exact"/>
        <w:ind w:left="-360" w:right="38"/>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E059C5">
      <w:pPr>
        <w:pStyle w:val="Style3"/>
        <w:widowControl/>
        <w:spacing w:line="322" w:lineRule="exact"/>
        <w:ind w:left="-360" w:firstLine="720"/>
        <w:rPr>
          <w:rStyle w:val="FontStyle21"/>
          <w:sz w:val="28"/>
          <w:szCs w:val="28"/>
        </w:rPr>
      </w:pPr>
      <w:r w:rsidRPr="00E255BF">
        <w:rPr>
          <w:rStyle w:val="FontStyle21"/>
          <w:sz w:val="28"/>
          <w:szCs w:val="28"/>
        </w:rPr>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Default="00345600" w:rsidP="00E059C5">
      <w:pPr>
        <w:pStyle w:val="Style5"/>
        <w:widowControl/>
        <w:numPr>
          <w:ilvl w:val="0"/>
          <w:numId w:val="4"/>
        </w:numPr>
        <w:tabs>
          <w:tab w:val="left" w:pos="1022"/>
        </w:tabs>
        <w:spacing w:before="5" w:line="322" w:lineRule="exact"/>
        <w:ind w:left="-360" w:right="53"/>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F30BF9">
      <w:pPr>
        <w:pStyle w:val="Style5"/>
        <w:widowControl/>
        <w:numPr>
          <w:ilvl w:val="0"/>
          <w:numId w:val="4"/>
        </w:numPr>
        <w:tabs>
          <w:tab w:val="left" w:pos="1056"/>
        </w:tabs>
        <w:spacing w:before="10" w:line="322" w:lineRule="exact"/>
        <w:ind w:left="-360" w:right="19"/>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E059C5">
      <w:pPr>
        <w:pStyle w:val="Style5"/>
        <w:widowControl/>
        <w:numPr>
          <w:ilvl w:val="0"/>
          <w:numId w:val="2"/>
        </w:numPr>
        <w:tabs>
          <w:tab w:val="left" w:pos="1051"/>
        </w:tabs>
        <w:spacing w:before="5" w:line="322" w:lineRule="exact"/>
        <w:ind w:left="-360"/>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E059C5">
      <w:pPr>
        <w:pStyle w:val="Style5"/>
        <w:widowControl/>
        <w:numPr>
          <w:ilvl w:val="0"/>
          <w:numId w:val="2"/>
        </w:numPr>
        <w:tabs>
          <w:tab w:val="left" w:pos="1051"/>
        </w:tabs>
        <w:spacing w:line="322" w:lineRule="exact"/>
        <w:ind w:left="-360"/>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E059C5">
      <w:pPr>
        <w:pStyle w:val="Style5"/>
        <w:widowControl/>
        <w:numPr>
          <w:ilvl w:val="0"/>
          <w:numId w:val="2"/>
        </w:numPr>
        <w:tabs>
          <w:tab w:val="left" w:pos="1051"/>
        </w:tabs>
        <w:spacing w:line="322" w:lineRule="exact"/>
        <w:ind w:left="-360" w:right="29"/>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E059C5">
      <w:pPr>
        <w:pStyle w:val="Style5"/>
        <w:widowControl/>
        <w:numPr>
          <w:ilvl w:val="0"/>
          <w:numId w:val="2"/>
        </w:numPr>
        <w:tabs>
          <w:tab w:val="left" w:pos="1051"/>
        </w:tabs>
        <w:spacing w:before="10" w:line="322" w:lineRule="exact"/>
        <w:ind w:left="-360"/>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E059C5">
      <w:pPr>
        <w:pStyle w:val="Style5"/>
        <w:widowControl/>
        <w:numPr>
          <w:ilvl w:val="0"/>
          <w:numId w:val="2"/>
        </w:numPr>
        <w:tabs>
          <w:tab w:val="left" w:pos="1051"/>
        </w:tabs>
        <w:spacing w:line="322" w:lineRule="exact"/>
        <w:ind w:left="-360"/>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E059C5">
      <w:pPr>
        <w:pStyle w:val="Style5"/>
        <w:widowControl/>
        <w:numPr>
          <w:ilvl w:val="0"/>
          <w:numId w:val="3"/>
        </w:numPr>
        <w:tabs>
          <w:tab w:val="left" w:pos="1037"/>
        </w:tabs>
        <w:spacing w:line="322" w:lineRule="exact"/>
        <w:ind w:left="-360" w:right="58"/>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E059C5">
      <w:pPr>
        <w:pStyle w:val="Style5"/>
        <w:widowControl/>
        <w:numPr>
          <w:ilvl w:val="0"/>
          <w:numId w:val="3"/>
        </w:numPr>
        <w:tabs>
          <w:tab w:val="left" w:pos="1037"/>
        </w:tabs>
        <w:spacing w:line="322" w:lineRule="exact"/>
        <w:ind w:left="-360" w:right="29"/>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E059C5">
      <w:pPr>
        <w:pStyle w:val="Style13"/>
        <w:widowControl/>
        <w:spacing w:line="322" w:lineRule="exact"/>
        <w:ind w:left="-360" w:right="43"/>
        <w:rPr>
          <w:rStyle w:val="FontStyle21"/>
          <w:sz w:val="28"/>
          <w:szCs w:val="28"/>
        </w:rPr>
      </w:pPr>
      <w:r>
        <w:rPr>
          <w:rStyle w:val="FontStyle21"/>
          <w:sz w:val="28"/>
          <w:szCs w:val="28"/>
        </w:rPr>
        <w:lastRenderedPageBreak/>
        <w:t>8</w:t>
      </w:r>
      <w:r w:rsidR="00345600" w:rsidRPr="00E255BF">
        <w:rPr>
          <w:rStyle w:val="FontStyle21"/>
          <w:sz w:val="28"/>
          <w:szCs w:val="28"/>
        </w:rPr>
        <w:t>.</w:t>
      </w:r>
      <w:r w:rsidR="00894745" w:rsidRPr="00E255BF">
        <w:rPr>
          <w:rStyle w:val="FontStyle21"/>
          <w:sz w:val="28"/>
          <w:szCs w:val="28"/>
        </w:rPr>
        <w:t xml:space="preserve"> </w:t>
      </w:r>
      <w:r w:rsidR="00345600" w:rsidRPr="00E255BF">
        <w:rPr>
          <w:rStyle w:val="FontStyle21"/>
          <w:sz w:val="28"/>
          <w:szCs w:val="28"/>
        </w:rPr>
        <w:t xml:space="preserve">Заключение о результатах публичных слушаний </w:t>
      </w:r>
      <w:proofErr w:type="gramStart"/>
      <w:r w:rsidR="00345600" w:rsidRPr="00E255BF">
        <w:rPr>
          <w:rStyle w:val="FontStyle21"/>
          <w:sz w:val="28"/>
          <w:szCs w:val="28"/>
        </w:rPr>
        <w:t>подписывается председателем и секретарем оргкомитета и подлежит</w:t>
      </w:r>
      <w:proofErr w:type="gramEnd"/>
      <w:r w:rsidR="00345600" w:rsidRPr="00E255BF">
        <w:rPr>
          <w:rStyle w:val="FontStyle21"/>
          <w:sz w:val="28"/>
          <w:szCs w:val="28"/>
        </w:rPr>
        <w:t xml:space="preserve"> опубликованию (обнародованию) в 3-дневный срок, исчисляемый в рабочих днях, со дня проведения публичных слушаний.</w:t>
      </w:r>
    </w:p>
    <w:p w:rsidR="00345600" w:rsidRPr="00E255BF" w:rsidRDefault="00F30BF9" w:rsidP="00E059C5">
      <w:pPr>
        <w:pStyle w:val="Style13"/>
        <w:widowControl/>
        <w:spacing w:line="322" w:lineRule="exact"/>
        <w:ind w:left="-360" w:right="38"/>
        <w:rPr>
          <w:rStyle w:val="FontStyle21"/>
          <w:sz w:val="28"/>
          <w:szCs w:val="28"/>
        </w:rPr>
      </w:pPr>
      <w:r>
        <w:rPr>
          <w:rStyle w:val="FontStyle21"/>
          <w:sz w:val="28"/>
          <w:szCs w:val="28"/>
        </w:rPr>
        <w:t>9</w:t>
      </w:r>
      <w:r w:rsidR="00345600"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E059C5">
      <w:pPr>
        <w:widowControl w:val="0"/>
        <w:autoSpaceDE w:val="0"/>
        <w:autoSpaceDN w:val="0"/>
        <w:adjustRightInd w:val="0"/>
        <w:ind w:left="-360" w:right="-105" w:firstLine="715"/>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354673" w:rsidRPr="00E255BF" w:rsidRDefault="00354673" w:rsidP="004B3320">
      <w:pPr>
        <w:widowControl w:val="0"/>
        <w:autoSpaceDE w:val="0"/>
        <w:autoSpaceDN w:val="0"/>
        <w:adjustRightInd w:val="0"/>
        <w:ind w:left="-360" w:right="-105" w:firstLine="720"/>
        <w:jc w:val="center"/>
        <w:outlineLvl w:val="1"/>
        <w:rPr>
          <w:sz w:val="28"/>
          <w:szCs w:val="28"/>
        </w:rPr>
      </w:pPr>
    </w:p>
    <w:p w:rsidR="004B3320" w:rsidRPr="00274964" w:rsidRDefault="004B3320" w:rsidP="00274964">
      <w:pPr>
        <w:widowControl w:val="0"/>
        <w:autoSpaceDE w:val="0"/>
        <w:autoSpaceDN w:val="0"/>
        <w:adjustRightInd w:val="0"/>
        <w:ind w:left="-360" w:right="-105" w:firstLine="720"/>
        <w:jc w:val="center"/>
        <w:outlineLvl w:val="1"/>
        <w:rPr>
          <w:b/>
          <w:sz w:val="28"/>
          <w:szCs w:val="28"/>
        </w:rPr>
      </w:pPr>
      <w:r w:rsidRPr="00274964">
        <w:rPr>
          <w:b/>
          <w:sz w:val="28"/>
          <w:szCs w:val="28"/>
        </w:rPr>
        <w:t>Глава 4. ОСОБЕННОСТИ</w:t>
      </w:r>
      <w:r w:rsidR="00274964">
        <w:rPr>
          <w:b/>
          <w:sz w:val="28"/>
          <w:szCs w:val="28"/>
        </w:rPr>
        <w:t xml:space="preserve"> </w:t>
      </w:r>
      <w:r w:rsidRPr="00274964">
        <w:rPr>
          <w:b/>
          <w:sz w:val="28"/>
          <w:szCs w:val="28"/>
        </w:rPr>
        <w:t>ОРГАНИЗАЦИИ И ПРОВЕДЕНИЯ ПУБЛИЧНЫХ СЛУШАНИЙ</w:t>
      </w:r>
      <w:r w:rsidR="00274964">
        <w:rPr>
          <w:b/>
          <w:sz w:val="28"/>
          <w:szCs w:val="28"/>
        </w:rPr>
        <w:t xml:space="preserve"> </w:t>
      </w:r>
      <w:r w:rsidRPr="00274964">
        <w:rPr>
          <w:b/>
          <w:sz w:val="28"/>
          <w:szCs w:val="28"/>
        </w:rPr>
        <w:t>ПО ПРОЕКТУ УСТАВА МУНИЦИПАЛЬНОГО ОБРАЗОВАНИЯ,</w:t>
      </w:r>
      <w:r w:rsidR="00274964">
        <w:rPr>
          <w:b/>
          <w:sz w:val="28"/>
          <w:szCs w:val="28"/>
        </w:rPr>
        <w:t xml:space="preserve"> </w:t>
      </w:r>
      <w:r w:rsidRPr="00274964">
        <w:rPr>
          <w:b/>
          <w:sz w:val="28"/>
          <w:szCs w:val="28"/>
        </w:rPr>
        <w:t>ПРОЕКТУ РЕШЕНИЯ СОВЕТА О ВНЕСЕНИИ ИЗМЕНЕНИЙ В УСТАВ,</w:t>
      </w:r>
      <w:r w:rsidR="00274964">
        <w:rPr>
          <w:b/>
          <w:sz w:val="28"/>
          <w:szCs w:val="28"/>
        </w:rPr>
        <w:t xml:space="preserve"> </w:t>
      </w:r>
      <w:r w:rsidRPr="00274964">
        <w:rPr>
          <w:b/>
          <w:sz w:val="28"/>
          <w:szCs w:val="28"/>
        </w:rPr>
        <w:t>ПРОЕКТУ МЕСТНОГО БЮДЖЕТА И ОТЧЕТА О ЕГО ИСПОЛНЕНИИ,</w:t>
      </w:r>
      <w:r w:rsidR="00274964">
        <w:rPr>
          <w:b/>
          <w:sz w:val="28"/>
          <w:szCs w:val="28"/>
        </w:rPr>
        <w:t xml:space="preserve"> </w:t>
      </w:r>
      <w:r w:rsidRPr="00274964">
        <w:rPr>
          <w:b/>
          <w:sz w:val="28"/>
          <w:szCs w:val="28"/>
        </w:rPr>
        <w:t>ВОПРОСУ О ПРЕОБРАЗОВАНИИ МУНИЦИПАЛЬНОГО ОБРАЗОВАНИЯ, ПО ПРОЕКТАМ ГЕНЕРАЛЬНЫХ ПЛАНОВ МУНИЦИПАЛЬНЫХ ОБРАЗОВАНИЙ</w:t>
      </w:r>
    </w:p>
    <w:p w:rsidR="004B3320" w:rsidRPr="00E255BF" w:rsidRDefault="004B3320" w:rsidP="004B3320">
      <w:pPr>
        <w:widowControl w:val="0"/>
        <w:autoSpaceDE w:val="0"/>
        <w:autoSpaceDN w:val="0"/>
        <w:adjustRightInd w:val="0"/>
        <w:ind w:left="-360" w:right="-105" w:firstLine="720"/>
        <w:jc w:val="center"/>
        <w:rPr>
          <w:sz w:val="28"/>
          <w:szCs w:val="28"/>
        </w:rPr>
      </w:pPr>
    </w:p>
    <w:p w:rsidR="002F313E" w:rsidRPr="00274964" w:rsidRDefault="004A050F" w:rsidP="002F313E">
      <w:pPr>
        <w:widowControl w:val="0"/>
        <w:autoSpaceDE w:val="0"/>
        <w:autoSpaceDN w:val="0"/>
        <w:adjustRightInd w:val="0"/>
        <w:ind w:left="-360" w:right="-105" w:firstLine="720"/>
        <w:jc w:val="both"/>
        <w:outlineLvl w:val="2"/>
        <w:rPr>
          <w:b/>
          <w:sz w:val="28"/>
          <w:szCs w:val="28"/>
        </w:rPr>
      </w:pPr>
      <w:r w:rsidRPr="00274964">
        <w:rPr>
          <w:b/>
          <w:sz w:val="28"/>
          <w:szCs w:val="28"/>
        </w:rPr>
        <w:t>Статья 8</w:t>
      </w:r>
      <w:r w:rsidR="002F313E" w:rsidRPr="00274964">
        <w:rPr>
          <w:b/>
          <w:sz w:val="28"/>
          <w:szCs w:val="28"/>
        </w:rPr>
        <w:t xml:space="preserve">. Особенности рассмотрения на публичных слушаниях проекта Устава муниципального образования </w:t>
      </w:r>
      <w:r w:rsidR="0017781C">
        <w:rPr>
          <w:b/>
          <w:sz w:val="28"/>
          <w:szCs w:val="28"/>
        </w:rPr>
        <w:t>« Янга-</w:t>
      </w:r>
      <w:proofErr w:type="spellStart"/>
      <w:r w:rsidR="0017781C">
        <w:rPr>
          <w:b/>
          <w:sz w:val="28"/>
          <w:szCs w:val="28"/>
        </w:rPr>
        <w:t>Салское</w:t>
      </w:r>
      <w:proofErr w:type="spellEnd"/>
      <w:r w:rsidR="009A3A16" w:rsidRPr="00274964">
        <w:rPr>
          <w:b/>
          <w:sz w:val="28"/>
          <w:szCs w:val="28"/>
        </w:rPr>
        <w:t xml:space="preserve"> сельское поселение»</w:t>
      </w:r>
      <w:r w:rsidR="002F313E" w:rsidRPr="00274964">
        <w:rPr>
          <w:b/>
          <w:sz w:val="28"/>
          <w:szCs w:val="28"/>
        </w:rPr>
        <w:t xml:space="preserve"> и проекта решения Совета о внесении изменений в Устав</w:t>
      </w:r>
    </w:p>
    <w:p w:rsidR="002F313E" w:rsidRPr="00E255BF" w:rsidRDefault="002F313E" w:rsidP="002F313E">
      <w:pPr>
        <w:widowControl w:val="0"/>
        <w:autoSpaceDE w:val="0"/>
        <w:autoSpaceDN w:val="0"/>
        <w:adjustRightInd w:val="0"/>
        <w:ind w:left="-360" w:right="-105" w:firstLine="720"/>
        <w:jc w:val="both"/>
        <w:rPr>
          <w:sz w:val="28"/>
          <w:szCs w:val="28"/>
        </w:rPr>
      </w:pP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1. Проект </w:t>
      </w:r>
      <w:hyperlink r:id="rId15"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16"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17"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и </w:t>
      </w:r>
      <w:hyperlink r:id="rId18"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2. Проект </w:t>
      </w:r>
      <w:hyperlink r:id="rId19"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0"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proofErr w:type="gramStart"/>
      <w:r w:rsidRPr="00E255BF">
        <w:rPr>
          <w:color w:val="000000" w:themeColor="text1"/>
          <w:sz w:val="28"/>
          <w:szCs w:val="28"/>
        </w:rPr>
        <w:t xml:space="preserve">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w:t>
      </w:r>
      <w:r w:rsidRPr="00E255BF">
        <w:rPr>
          <w:color w:val="000000" w:themeColor="text1"/>
          <w:sz w:val="28"/>
          <w:szCs w:val="28"/>
        </w:rPr>
        <w:lastRenderedPageBreak/>
        <w:t>нормативными правовыми</w:t>
      </w:r>
      <w:proofErr w:type="gramEnd"/>
      <w:r w:rsidRPr="00E255BF">
        <w:rPr>
          <w:color w:val="000000" w:themeColor="text1"/>
          <w:sz w:val="28"/>
          <w:szCs w:val="28"/>
        </w:rPr>
        <w:t xml:space="preserve"> актами.</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3. Публичные слушания по проекту </w:t>
      </w:r>
      <w:hyperlink r:id="rId21"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B8397D" w:rsidRPr="00E255BF">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2"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10 дней после опубликования указанных проектов.</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3"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4"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2F313E">
      <w:pPr>
        <w:widowControl w:val="0"/>
        <w:autoSpaceDE w:val="0"/>
        <w:autoSpaceDN w:val="0"/>
        <w:adjustRightInd w:val="0"/>
        <w:ind w:left="-360" w:right="-105" w:firstLine="720"/>
        <w:jc w:val="both"/>
        <w:rPr>
          <w:sz w:val="28"/>
          <w:szCs w:val="28"/>
        </w:rPr>
      </w:pPr>
    </w:p>
    <w:p w:rsidR="004B3320" w:rsidRPr="00274964" w:rsidRDefault="004B3320" w:rsidP="004B3320">
      <w:pPr>
        <w:widowControl w:val="0"/>
        <w:autoSpaceDE w:val="0"/>
        <w:autoSpaceDN w:val="0"/>
        <w:adjustRightInd w:val="0"/>
        <w:ind w:left="-360" w:right="-105" w:firstLine="720"/>
        <w:jc w:val="center"/>
        <w:outlineLvl w:val="2"/>
        <w:rPr>
          <w:b/>
          <w:sz w:val="28"/>
          <w:szCs w:val="28"/>
        </w:rPr>
      </w:pPr>
      <w:r w:rsidRPr="00274964">
        <w:rPr>
          <w:b/>
          <w:sz w:val="28"/>
          <w:szCs w:val="28"/>
        </w:rPr>
        <w:t>Статья</w:t>
      </w:r>
      <w:r w:rsidR="004A050F" w:rsidRPr="00274964">
        <w:rPr>
          <w:b/>
          <w:sz w:val="28"/>
          <w:szCs w:val="28"/>
        </w:rPr>
        <w:t xml:space="preserve"> 9</w:t>
      </w:r>
      <w:r w:rsidRPr="00274964">
        <w:rPr>
          <w:b/>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274964" w:rsidRDefault="004B3320" w:rsidP="00427355">
      <w:pPr>
        <w:widowControl w:val="0"/>
        <w:autoSpaceDE w:val="0"/>
        <w:autoSpaceDN w:val="0"/>
        <w:adjustRightInd w:val="0"/>
        <w:ind w:left="-360" w:right="-105" w:firstLine="720"/>
        <w:jc w:val="both"/>
        <w:rPr>
          <w:color w:val="FF0000"/>
          <w:sz w:val="28"/>
          <w:szCs w:val="28"/>
        </w:rPr>
      </w:pPr>
      <w:r w:rsidRPr="00E255BF">
        <w:rPr>
          <w:sz w:val="28"/>
          <w:szCs w:val="28"/>
        </w:rPr>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5"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26" w:history="1">
        <w:r w:rsidRPr="00E255BF">
          <w:rPr>
            <w:sz w:val="28"/>
            <w:szCs w:val="28"/>
          </w:rPr>
          <w:t>Уставом</w:t>
        </w:r>
      </w:hyperlink>
      <w:r w:rsidRPr="00E255BF">
        <w:rPr>
          <w:sz w:val="28"/>
          <w:szCs w:val="28"/>
        </w:rPr>
        <w:t xml:space="preserve">, Положением </w:t>
      </w:r>
      <w:r w:rsidRPr="00E92F33">
        <w:rPr>
          <w:sz w:val="28"/>
          <w:szCs w:val="28"/>
        </w:rPr>
        <w:t>«</w:t>
      </w:r>
      <w:r w:rsidR="00427355" w:rsidRPr="00E92F33">
        <w:rPr>
          <w:sz w:val="28"/>
          <w:szCs w:val="28"/>
        </w:rPr>
        <w:t xml:space="preserve">О бюджетном устройстве и бюджетном процессе в </w:t>
      </w:r>
      <w:r w:rsidR="0017781C" w:rsidRPr="00E92F33">
        <w:rPr>
          <w:sz w:val="28"/>
          <w:szCs w:val="28"/>
        </w:rPr>
        <w:t>Янга-</w:t>
      </w:r>
      <w:proofErr w:type="spellStart"/>
      <w:r w:rsidR="0017781C" w:rsidRPr="00E92F33">
        <w:rPr>
          <w:sz w:val="28"/>
          <w:szCs w:val="28"/>
        </w:rPr>
        <w:t>Салском</w:t>
      </w:r>
      <w:proofErr w:type="spellEnd"/>
      <w:r w:rsidR="00274964" w:rsidRPr="00E92F33">
        <w:rPr>
          <w:sz w:val="28"/>
          <w:szCs w:val="28"/>
        </w:rPr>
        <w:t xml:space="preserve"> сельском поселении»</w:t>
      </w:r>
      <w:r w:rsidRPr="00E92F33">
        <w:rPr>
          <w:sz w:val="28"/>
          <w:szCs w:val="28"/>
        </w:rPr>
        <w:t>.</w:t>
      </w:r>
    </w:p>
    <w:p w:rsidR="00B226E0" w:rsidRPr="00E255BF" w:rsidRDefault="004B3320" w:rsidP="00B226E0">
      <w:pPr>
        <w:widowControl w:val="0"/>
        <w:autoSpaceDE w:val="0"/>
        <w:autoSpaceDN w:val="0"/>
        <w:adjustRightInd w:val="0"/>
        <w:ind w:left="-360" w:right="-105" w:firstLine="720"/>
        <w:jc w:val="both"/>
        <w:rPr>
          <w:sz w:val="28"/>
          <w:szCs w:val="28"/>
        </w:rPr>
      </w:pPr>
      <w:r w:rsidRPr="00E255BF">
        <w:rPr>
          <w:sz w:val="28"/>
          <w:szCs w:val="28"/>
        </w:rPr>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B226E0">
      <w:pPr>
        <w:widowControl w:val="0"/>
        <w:autoSpaceDE w:val="0"/>
        <w:autoSpaceDN w:val="0"/>
        <w:adjustRightInd w:val="0"/>
        <w:ind w:left="-360" w:right="-105" w:firstLine="720"/>
        <w:jc w:val="both"/>
        <w:rPr>
          <w:sz w:val="28"/>
          <w:szCs w:val="28"/>
        </w:rPr>
      </w:pPr>
      <w:r w:rsidRPr="00E255BF">
        <w:rPr>
          <w:sz w:val="28"/>
          <w:szCs w:val="28"/>
        </w:rPr>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4B3320">
      <w:pPr>
        <w:widowControl w:val="0"/>
        <w:autoSpaceDE w:val="0"/>
        <w:autoSpaceDN w:val="0"/>
        <w:adjustRightInd w:val="0"/>
        <w:ind w:left="-360" w:right="-105" w:firstLine="720"/>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w:t>
      </w:r>
      <w:proofErr w:type="spellStart"/>
      <w:r w:rsidR="004B3320" w:rsidRPr="00E255BF">
        <w:rPr>
          <w:sz w:val="28"/>
          <w:szCs w:val="28"/>
        </w:rPr>
        <w:t>дневный</w:t>
      </w:r>
      <w:proofErr w:type="spellEnd"/>
      <w:r w:rsidR="004B3320" w:rsidRPr="00E255BF">
        <w:rPr>
          <w:sz w:val="28"/>
          <w:szCs w:val="28"/>
        </w:rPr>
        <w:t xml:space="preserve"> срок после их принятия.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4B3320">
      <w:pPr>
        <w:widowControl w:val="0"/>
        <w:autoSpaceDE w:val="0"/>
        <w:autoSpaceDN w:val="0"/>
        <w:adjustRightInd w:val="0"/>
        <w:ind w:left="-360" w:right="-105" w:firstLine="720"/>
        <w:jc w:val="both"/>
        <w:rPr>
          <w:sz w:val="28"/>
          <w:szCs w:val="28"/>
        </w:rPr>
      </w:pPr>
    </w:p>
    <w:p w:rsidR="00581E43" w:rsidRPr="008210D6" w:rsidRDefault="004A050F" w:rsidP="004B3320">
      <w:pPr>
        <w:widowControl w:val="0"/>
        <w:autoSpaceDE w:val="0"/>
        <w:autoSpaceDN w:val="0"/>
        <w:adjustRightInd w:val="0"/>
        <w:ind w:left="-360" w:right="-105" w:firstLine="720"/>
        <w:jc w:val="both"/>
        <w:rPr>
          <w:b/>
          <w:color w:val="000000" w:themeColor="text1"/>
          <w:sz w:val="28"/>
          <w:szCs w:val="28"/>
        </w:rPr>
      </w:pPr>
      <w:r w:rsidRPr="008210D6">
        <w:rPr>
          <w:b/>
          <w:color w:val="000000" w:themeColor="text1"/>
          <w:sz w:val="28"/>
          <w:szCs w:val="28"/>
        </w:rPr>
        <w:t>Статья 10</w:t>
      </w:r>
      <w:r w:rsidR="00581E43" w:rsidRPr="008210D6">
        <w:rPr>
          <w:b/>
          <w:color w:val="000000" w:themeColor="text1"/>
          <w:sz w:val="28"/>
          <w:szCs w:val="28"/>
        </w:rPr>
        <w:t>. Особенности рассмотрения на публичных слушаниях проекта стратегии социально-эконо</w:t>
      </w:r>
      <w:r w:rsidR="00CB10C4" w:rsidRPr="008210D6">
        <w:rPr>
          <w:b/>
          <w:color w:val="000000" w:themeColor="text1"/>
          <w:sz w:val="28"/>
          <w:szCs w:val="28"/>
        </w:rPr>
        <w:t>мического развития муниципального образования</w:t>
      </w:r>
    </w:p>
    <w:p w:rsidR="00581E43" w:rsidRPr="00E255BF" w:rsidRDefault="00581E43" w:rsidP="004B3320">
      <w:pPr>
        <w:widowControl w:val="0"/>
        <w:autoSpaceDE w:val="0"/>
        <w:autoSpaceDN w:val="0"/>
        <w:adjustRightInd w:val="0"/>
        <w:ind w:left="-360" w:right="-105" w:firstLine="720"/>
        <w:jc w:val="both"/>
        <w:rPr>
          <w:color w:val="000000" w:themeColor="text1"/>
          <w:sz w:val="28"/>
          <w:szCs w:val="28"/>
        </w:rPr>
      </w:pPr>
    </w:p>
    <w:p w:rsidR="00C950C1" w:rsidRPr="00E255BF" w:rsidRDefault="00581E43" w:rsidP="004B3320">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9D7408" w:rsidRPr="00E255BF">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27"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ния в Российской Федерации», Федеральным законом от 28 июня 2014 года № 172-ФЗ «О стратегическом планировании в Российской Федерации».</w:t>
      </w:r>
    </w:p>
    <w:p w:rsidR="00543290" w:rsidRPr="00E255BF" w:rsidRDefault="00543290" w:rsidP="004B3320">
      <w:pPr>
        <w:widowControl w:val="0"/>
        <w:autoSpaceDE w:val="0"/>
        <w:autoSpaceDN w:val="0"/>
        <w:adjustRightInd w:val="0"/>
        <w:ind w:left="-360" w:right="-105" w:firstLine="720"/>
        <w:jc w:val="both"/>
        <w:rPr>
          <w:color w:val="000000" w:themeColor="text1"/>
          <w:sz w:val="28"/>
          <w:szCs w:val="28"/>
        </w:rPr>
      </w:pPr>
    </w:p>
    <w:p w:rsidR="003002AA" w:rsidRPr="008210D6" w:rsidRDefault="004A050F" w:rsidP="003002AA">
      <w:pPr>
        <w:widowControl w:val="0"/>
        <w:autoSpaceDE w:val="0"/>
        <w:autoSpaceDN w:val="0"/>
        <w:adjustRightInd w:val="0"/>
        <w:jc w:val="center"/>
        <w:outlineLvl w:val="2"/>
        <w:rPr>
          <w:b/>
          <w:sz w:val="28"/>
          <w:szCs w:val="28"/>
        </w:rPr>
      </w:pPr>
      <w:r w:rsidRPr="008210D6">
        <w:rPr>
          <w:b/>
          <w:sz w:val="28"/>
          <w:szCs w:val="28"/>
        </w:rPr>
        <w:t>Статья 11</w:t>
      </w:r>
      <w:r w:rsidR="003002AA" w:rsidRPr="008210D6">
        <w:rPr>
          <w:b/>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1. Публичные слушания по вопросу о преобразовании муниципального </w:t>
      </w:r>
      <w:r w:rsidRPr="00E255BF">
        <w:rPr>
          <w:sz w:val="28"/>
          <w:szCs w:val="28"/>
        </w:rPr>
        <w:lastRenderedPageBreak/>
        <w:t xml:space="preserve">образования проводятся в случаях, предусмотренных статьей 13 Федерального </w:t>
      </w:r>
      <w:hyperlink r:id="rId28"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3.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E255BF" w:rsidRDefault="003002AA" w:rsidP="003002AA">
      <w:pPr>
        <w:widowControl w:val="0"/>
        <w:autoSpaceDE w:val="0"/>
        <w:autoSpaceDN w:val="0"/>
        <w:adjustRightInd w:val="0"/>
        <w:ind w:firstLine="720"/>
        <w:jc w:val="both"/>
        <w:rPr>
          <w:sz w:val="28"/>
          <w:szCs w:val="28"/>
        </w:rPr>
      </w:pPr>
    </w:p>
    <w:p w:rsidR="003002AA" w:rsidRPr="008210D6" w:rsidRDefault="004A050F" w:rsidP="003002AA">
      <w:pPr>
        <w:widowControl w:val="0"/>
        <w:autoSpaceDE w:val="0"/>
        <w:autoSpaceDN w:val="0"/>
        <w:adjustRightInd w:val="0"/>
        <w:ind w:firstLine="720"/>
        <w:jc w:val="both"/>
        <w:rPr>
          <w:b/>
          <w:sz w:val="28"/>
          <w:szCs w:val="28"/>
        </w:rPr>
      </w:pPr>
      <w:r w:rsidRPr="008210D6">
        <w:rPr>
          <w:b/>
          <w:sz w:val="28"/>
          <w:szCs w:val="28"/>
        </w:rPr>
        <w:t>Статья 12</w:t>
      </w:r>
      <w:r w:rsidR="003002AA" w:rsidRPr="008210D6">
        <w:rPr>
          <w:b/>
          <w:sz w:val="28"/>
          <w:szCs w:val="28"/>
        </w:rPr>
        <w:t>. Особенности рассмотрения на общественных обсуждения</w:t>
      </w:r>
      <w:r w:rsidR="00F12EA1" w:rsidRPr="008210D6">
        <w:rPr>
          <w:b/>
          <w:sz w:val="28"/>
          <w:szCs w:val="28"/>
        </w:rPr>
        <w:t>х</w:t>
      </w:r>
      <w:r w:rsidR="003002AA" w:rsidRPr="008210D6">
        <w:rPr>
          <w:b/>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proofErr w:type="gramStart"/>
      <w:r w:rsidRPr="00E255BF">
        <w:rPr>
          <w:sz w:val="28"/>
          <w:szCs w:val="28"/>
        </w:rPr>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255BF">
        <w:rPr>
          <w:sz w:val="28"/>
          <w:szCs w:val="28"/>
        </w:rPr>
        <w:t xml:space="preserve">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255BF">
        <w:rPr>
          <w:sz w:val="28"/>
          <w:szCs w:val="28"/>
        </w:rPr>
        <w:t>выносится</w:t>
      </w:r>
      <w:proofErr w:type="gramEnd"/>
      <w:r w:rsidRPr="00E255BF">
        <w:rPr>
          <w:sz w:val="28"/>
          <w:szCs w:val="28"/>
        </w:rPr>
        <w:t xml:space="preserve">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приведены в статье 28 Градостроительного кодекса Российской Федерации. </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 общественные обсуждения или публичные слушания), проводятся в каждом населенном пункте муниципального образования.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3002AA">
      <w:pPr>
        <w:widowControl w:val="0"/>
        <w:autoSpaceDE w:val="0"/>
        <w:autoSpaceDN w:val="0"/>
        <w:adjustRightInd w:val="0"/>
        <w:ind w:firstLine="720"/>
        <w:jc w:val="both"/>
        <w:rPr>
          <w:sz w:val="28"/>
          <w:szCs w:val="28"/>
        </w:rPr>
      </w:pPr>
      <w:proofErr w:type="gramStart"/>
      <w:r w:rsidRPr="00E255BF">
        <w:rPr>
          <w:sz w:val="28"/>
          <w:szCs w:val="28"/>
        </w:rPr>
        <w:t xml:space="preserve">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w:t>
      </w:r>
      <w:r w:rsidRPr="00E255BF">
        <w:rPr>
          <w:sz w:val="28"/>
          <w:szCs w:val="28"/>
        </w:rPr>
        <w:lastRenderedPageBreak/>
        <w:t>муниципального образования и не может быть менее одного месяца и более трех месяцев.</w:t>
      </w:r>
      <w:proofErr w:type="gramEnd"/>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Глава местной администрации с учетом заключения о результатах общественных обсуждений или публичных слушаний принимает решение:</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3002AA">
      <w:pPr>
        <w:widowControl w:val="0"/>
        <w:autoSpaceDE w:val="0"/>
        <w:autoSpaceDN w:val="0"/>
        <w:adjustRightInd w:val="0"/>
        <w:ind w:firstLine="720"/>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035CF1">
      <w:pPr>
        <w:widowControl w:val="0"/>
        <w:autoSpaceDE w:val="0"/>
        <w:autoSpaceDN w:val="0"/>
        <w:adjustRightInd w:val="0"/>
        <w:ind w:firstLine="720"/>
        <w:jc w:val="both"/>
        <w:rPr>
          <w:sz w:val="28"/>
          <w:szCs w:val="28"/>
        </w:rPr>
      </w:pPr>
    </w:p>
    <w:p w:rsidR="00035CF1" w:rsidRPr="00035CF1" w:rsidRDefault="00035CF1" w:rsidP="00035CF1">
      <w:pPr>
        <w:widowControl w:val="0"/>
        <w:autoSpaceDE w:val="0"/>
        <w:autoSpaceDN w:val="0"/>
        <w:adjustRightInd w:val="0"/>
        <w:ind w:firstLine="720"/>
        <w:jc w:val="both"/>
        <w:rPr>
          <w:sz w:val="28"/>
          <w:szCs w:val="28"/>
        </w:rPr>
      </w:pPr>
      <w:r w:rsidRPr="008210D6">
        <w:rPr>
          <w:b/>
          <w:sz w:val="28"/>
          <w:szCs w:val="28"/>
        </w:rPr>
        <w:t>Статья 13. Особенности</w:t>
      </w:r>
      <w:r>
        <w:rPr>
          <w:sz w:val="28"/>
          <w:szCs w:val="28"/>
        </w:rPr>
        <w:t xml:space="preserve">  проведения публичных</w:t>
      </w:r>
      <w:r w:rsidRPr="00035CF1">
        <w:rPr>
          <w:sz w:val="28"/>
          <w:szCs w:val="28"/>
        </w:rPr>
        <w:t xml:space="preserve"> слушаний</w:t>
      </w:r>
      <w:r>
        <w:rPr>
          <w:sz w:val="28"/>
          <w:szCs w:val="28"/>
        </w:rPr>
        <w:t xml:space="preserve"> </w:t>
      </w:r>
      <w:r w:rsidRPr="00035CF1">
        <w:rPr>
          <w:sz w:val="28"/>
          <w:szCs w:val="28"/>
        </w:rPr>
        <w:t>по установлению публичных сервитутов</w:t>
      </w:r>
    </w:p>
    <w:p w:rsidR="00035CF1" w:rsidRPr="00035CF1" w:rsidRDefault="00035CF1" w:rsidP="00035CF1">
      <w:pPr>
        <w:widowControl w:val="0"/>
        <w:autoSpaceDE w:val="0"/>
        <w:autoSpaceDN w:val="0"/>
        <w:adjustRightInd w:val="0"/>
        <w:ind w:firstLine="720"/>
        <w:jc w:val="both"/>
        <w:rPr>
          <w:sz w:val="28"/>
          <w:szCs w:val="28"/>
        </w:rPr>
      </w:pPr>
    </w:p>
    <w:p w:rsidR="00035CF1" w:rsidRPr="00035CF1" w:rsidRDefault="00035CF1" w:rsidP="00035CF1">
      <w:pPr>
        <w:widowControl w:val="0"/>
        <w:autoSpaceDE w:val="0"/>
        <w:autoSpaceDN w:val="0"/>
        <w:adjustRightInd w:val="0"/>
        <w:ind w:firstLine="720"/>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w:t>
      </w:r>
      <w:r w:rsidR="0017781C">
        <w:rPr>
          <w:sz w:val="28"/>
          <w:szCs w:val="28"/>
        </w:rPr>
        <w:t>Янга-</w:t>
      </w:r>
      <w:proofErr w:type="spellStart"/>
      <w:r w:rsidR="0017781C">
        <w:rPr>
          <w:sz w:val="28"/>
          <w:szCs w:val="28"/>
        </w:rPr>
        <w:t>Салском</w:t>
      </w:r>
      <w:proofErr w:type="spellEnd"/>
      <w:r w:rsidR="008210D6" w:rsidRPr="008210D6">
        <w:rPr>
          <w:sz w:val="28"/>
          <w:szCs w:val="28"/>
        </w:rPr>
        <w:t xml:space="preserve"> сельско</w:t>
      </w:r>
      <w:r w:rsidR="008210D6">
        <w:rPr>
          <w:sz w:val="28"/>
          <w:szCs w:val="28"/>
        </w:rPr>
        <w:t>м поселении</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Участие граждан в публичных</w:t>
      </w:r>
      <w:r w:rsidRPr="00035CF1">
        <w:rPr>
          <w:sz w:val="28"/>
          <w:szCs w:val="28"/>
        </w:rPr>
        <w:t xml:space="preserve"> слушаниях осуществляется на добровольной основе.</w:t>
      </w:r>
    </w:p>
    <w:p w:rsidR="00035CF1" w:rsidRPr="00035CF1" w:rsidRDefault="00035CF1" w:rsidP="00035CF1">
      <w:pPr>
        <w:widowControl w:val="0"/>
        <w:autoSpaceDE w:val="0"/>
        <w:autoSpaceDN w:val="0"/>
        <w:adjustRightInd w:val="0"/>
        <w:ind w:firstLine="720"/>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w:t>
      </w:r>
      <w:r w:rsidR="0017781C">
        <w:rPr>
          <w:sz w:val="28"/>
          <w:szCs w:val="28"/>
        </w:rPr>
        <w:t>Янга-</w:t>
      </w:r>
      <w:proofErr w:type="spellStart"/>
      <w:r w:rsidR="0017781C">
        <w:rPr>
          <w:sz w:val="28"/>
          <w:szCs w:val="28"/>
        </w:rPr>
        <w:t>Салского</w:t>
      </w:r>
      <w:proofErr w:type="spellEnd"/>
      <w:r w:rsidR="008210D6" w:rsidRPr="008210D6">
        <w:rPr>
          <w:sz w:val="28"/>
          <w:szCs w:val="28"/>
        </w:rPr>
        <w:t xml:space="preserve"> сельского поселения</w:t>
      </w:r>
      <w:r w:rsidRPr="00035CF1">
        <w:rPr>
          <w:sz w:val="28"/>
          <w:szCs w:val="28"/>
        </w:rPr>
        <w:t>.</w:t>
      </w:r>
    </w:p>
    <w:p w:rsidR="00035CF1" w:rsidRDefault="00035CF1" w:rsidP="00035CF1">
      <w:pPr>
        <w:widowControl w:val="0"/>
        <w:autoSpaceDE w:val="0"/>
        <w:autoSpaceDN w:val="0"/>
        <w:adjustRightInd w:val="0"/>
        <w:ind w:firstLine="720"/>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035CF1">
      <w:pPr>
        <w:widowControl w:val="0"/>
        <w:autoSpaceDE w:val="0"/>
        <w:autoSpaceDN w:val="0"/>
        <w:adjustRightInd w:val="0"/>
        <w:ind w:firstLine="720"/>
        <w:jc w:val="both"/>
        <w:rPr>
          <w:sz w:val="28"/>
          <w:szCs w:val="28"/>
        </w:rPr>
      </w:pPr>
      <w:r w:rsidRPr="0065324A">
        <w:rPr>
          <w:sz w:val="28"/>
          <w:szCs w:val="28"/>
        </w:rPr>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3</w:t>
      </w:r>
      <w:r w:rsidRPr="00035CF1">
        <w:rPr>
          <w:sz w:val="28"/>
          <w:szCs w:val="28"/>
        </w:rPr>
        <w:t xml:space="preserve">.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w:t>
      </w:r>
      <w:r w:rsidR="0017781C">
        <w:rPr>
          <w:sz w:val="28"/>
          <w:szCs w:val="28"/>
        </w:rPr>
        <w:t>Янга-</w:t>
      </w:r>
      <w:proofErr w:type="spellStart"/>
      <w:r w:rsidR="0017781C">
        <w:rPr>
          <w:sz w:val="28"/>
          <w:szCs w:val="28"/>
        </w:rPr>
        <w:t>Салского</w:t>
      </w:r>
      <w:proofErr w:type="spellEnd"/>
      <w:r w:rsidR="008210D6" w:rsidRPr="008210D6">
        <w:rPr>
          <w:sz w:val="28"/>
          <w:szCs w:val="28"/>
        </w:rPr>
        <w:t xml:space="preserve"> сельского поселения</w:t>
      </w:r>
      <w:r w:rsidRPr="00035CF1">
        <w:rPr>
          <w:sz w:val="28"/>
          <w:szCs w:val="28"/>
        </w:rPr>
        <w:t>.</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 xml:space="preserve">Перед открытием общественных слушаний проводится обязательная регистрация их участников с указанием </w:t>
      </w:r>
      <w:proofErr w:type="gramStart"/>
      <w:r w:rsidRPr="00035CF1">
        <w:rPr>
          <w:sz w:val="28"/>
          <w:szCs w:val="28"/>
        </w:rPr>
        <w:t>для</w:t>
      </w:r>
      <w:proofErr w:type="gramEnd"/>
      <w:r w:rsidRPr="00035CF1">
        <w:rPr>
          <w:sz w:val="28"/>
          <w:szCs w:val="28"/>
        </w:rPr>
        <w:t>:</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035CF1">
      <w:pPr>
        <w:widowControl w:val="0"/>
        <w:autoSpaceDE w:val="0"/>
        <w:autoSpaceDN w:val="0"/>
        <w:adjustRightInd w:val="0"/>
        <w:ind w:firstLine="720"/>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lastRenderedPageBreak/>
        <w:t xml:space="preserve">Протокол </w:t>
      </w:r>
      <w:proofErr w:type="gramStart"/>
      <w:r w:rsidRPr="00035CF1">
        <w:rPr>
          <w:sz w:val="28"/>
          <w:szCs w:val="28"/>
        </w:rPr>
        <w:t>составляется в двух экземплярах и подписывается</w:t>
      </w:r>
      <w:proofErr w:type="gramEnd"/>
      <w:r w:rsidRPr="00035CF1">
        <w:rPr>
          <w:sz w:val="28"/>
          <w:szCs w:val="28"/>
        </w:rPr>
        <w:t xml:space="preserve">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035CF1">
      <w:pPr>
        <w:widowControl w:val="0"/>
        <w:autoSpaceDE w:val="0"/>
        <w:autoSpaceDN w:val="0"/>
        <w:adjustRightInd w:val="0"/>
        <w:ind w:firstLine="720"/>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w:t>
      </w:r>
      <w:proofErr w:type="gramStart"/>
      <w:r w:rsidRPr="00035CF1">
        <w:rPr>
          <w:sz w:val="28"/>
          <w:szCs w:val="28"/>
        </w:rPr>
        <w:t>рассматриваются уполномоченным органом и приобщаются</w:t>
      </w:r>
      <w:proofErr w:type="gramEnd"/>
      <w:r w:rsidRPr="00035CF1">
        <w:rPr>
          <w:sz w:val="28"/>
          <w:szCs w:val="28"/>
        </w:rPr>
        <w:t xml:space="preserve"> им к документам, необходимым для установления публичного сервитута.</w:t>
      </w:r>
    </w:p>
    <w:p w:rsidR="00035CF1" w:rsidRDefault="00035CF1" w:rsidP="00035CF1">
      <w:pPr>
        <w:widowControl w:val="0"/>
        <w:autoSpaceDE w:val="0"/>
        <w:autoSpaceDN w:val="0"/>
        <w:adjustRightInd w:val="0"/>
        <w:ind w:firstLine="720"/>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3002AA">
      <w:pPr>
        <w:widowControl w:val="0"/>
        <w:autoSpaceDE w:val="0"/>
        <w:autoSpaceDN w:val="0"/>
        <w:adjustRightInd w:val="0"/>
        <w:ind w:firstLine="720"/>
        <w:jc w:val="both"/>
        <w:rPr>
          <w:sz w:val="28"/>
          <w:szCs w:val="28"/>
        </w:rPr>
      </w:pPr>
    </w:p>
    <w:p w:rsidR="003F5832" w:rsidRPr="008210D6" w:rsidRDefault="003F5832" w:rsidP="003F5832">
      <w:pPr>
        <w:widowControl w:val="0"/>
        <w:autoSpaceDE w:val="0"/>
        <w:autoSpaceDN w:val="0"/>
        <w:adjustRightInd w:val="0"/>
        <w:ind w:firstLine="720"/>
        <w:jc w:val="both"/>
        <w:rPr>
          <w:b/>
          <w:sz w:val="28"/>
          <w:szCs w:val="28"/>
        </w:rPr>
      </w:pPr>
      <w:r w:rsidRPr="008210D6">
        <w:rPr>
          <w:b/>
          <w:sz w:val="28"/>
          <w:szCs w:val="28"/>
        </w:rPr>
        <w:t>Статья 1</w:t>
      </w:r>
      <w:r w:rsidR="00035CF1" w:rsidRPr="008210D6">
        <w:rPr>
          <w:b/>
          <w:sz w:val="28"/>
          <w:szCs w:val="28"/>
        </w:rPr>
        <w:t>4</w:t>
      </w:r>
      <w:r w:rsidRPr="008210D6">
        <w:rPr>
          <w:b/>
          <w:sz w:val="28"/>
          <w:szCs w:val="28"/>
        </w:rPr>
        <w:t>. Особенности рассмотрения на публичных слушаниях проекта схемы теплоснабжения</w:t>
      </w:r>
    </w:p>
    <w:p w:rsidR="003F5832" w:rsidRPr="003F5832" w:rsidRDefault="003F5832" w:rsidP="003F5832">
      <w:pPr>
        <w:widowControl w:val="0"/>
        <w:autoSpaceDE w:val="0"/>
        <w:autoSpaceDN w:val="0"/>
        <w:adjustRightInd w:val="0"/>
        <w:ind w:firstLine="720"/>
        <w:jc w:val="both"/>
        <w:rPr>
          <w:sz w:val="28"/>
          <w:szCs w:val="28"/>
        </w:rPr>
      </w:pPr>
    </w:p>
    <w:p w:rsidR="00035CF1" w:rsidRDefault="003F5832" w:rsidP="00395D72">
      <w:pPr>
        <w:widowControl w:val="0"/>
        <w:autoSpaceDE w:val="0"/>
        <w:autoSpaceDN w:val="0"/>
        <w:adjustRightInd w:val="0"/>
        <w:ind w:firstLine="720"/>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95D72" w:rsidP="00395D72">
      <w:pPr>
        <w:widowControl w:val="0"/>
        <w:autoSpaceDE w:val="0"/>
        <w:autoSpaceDN w:val="0"/>
        <w:adjustRightInd w:val="0"/>
        <w:ind w:firstLine="720"/>
        <w:jc w:val="both"/>
        <w:rPr>
          <w:sz w:val="28"/>
          <w:szCs w:val="28"/>
        </w:rPr>
      </w:pPr>
      <w:r>
        <w:rPr>
          <w:sz w:val="28"/>
          <w:szCs w:val="28"/>
        </w:rPr>
        <w:t xml:space="preserve"> </w:t>
      </w:r>
      <w:r w:rsidR="003F5832">
        <w:rPr>
          <w:sz w:val="28"/>
          <w:szCs w:val="28"/>
        </w:rPr>
        <w:t xml:space="preserve">      </w:t>
      </w:r>
      <w:r w:rsidR="003F5832" w:rsidRPr="003F5832">
        <w:rPr>
          <w:sz w:val="28"/>
          <w:szCs w:val="28"/>
        </w:rPr>
        <w:t xml:space="preserve"> </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right="-105" w:hanging="360"/>
        <w:jc w:val="center"/>
        <w:rPr>
          <w:sz w:val="28"/>
          <w:szCs w:val="28"/>
        </w:rPr>
        <w:sectPr w:rsidR="004B3320" w:rsidRPr="00E255BF" w:rsidSect="004B3320">
          <w:headerReference w:type="even" r:id="rId29"/>
          <w:headerReference w:type="default" r:id="rId30"/>
          <w:pgSz w:w="11906" w:h="16838"/>
          <w:pgMar w:top="1134" w:right="851" w:bottom="1134" w:left="1134" w:header="709" w:footer="709" w:gutter="284"/>
          <w:cols w:space="708"/>
          <w:titlePg/>
          <w:docGrid w:linePitch="360"/>
        </w:sectPr>
      </w:pPr>
    </w:p>
    <w:p w:rsidR="004B3320" w:rsidRPr="00E255BF" w:rsidRDefault="004B3320" w:rsidP="004B3320">
      <w:pPr>
        <w:widowControl w:val="0"/>
        <w:autoSpaceDE w:val="0"/>
        <w:autoSpaceDN w:val="0"/>
        <w:adjustRightInd w:val="0"/>
        <w:ind w:left="5580" w:right="-519"/>
        <w:jc w:val="both"/>
        <w:outlineLvl w:val="1"/>
        <w:rPr>
          <w:sz w:val="28"/>
          <w:szCs w:val="28"/>
        </w:rPr>
      </w:pPr>
      <w:r w:rsidRPr="00E255BF">
        <w:rPr>
          <w:sz w:val="28"/>
          <w:szCs w:val="28"/>
        </w:rPr>
        <w:lastRenderedPageBreak/>
        <w:t>Приложение № 1</w:t>
      </w:r>
    </w:p>
    <w:p w:rsidR="004B3320" w:rsidRPr="00E255BF" w:rsidRDefault="004B3320" w:rsidP="004B3320">
      <w:pPr>
        <w:widowControl w:val="0"/>
        <w:autoSpaceDE w:val="0"/>
        <w:autoSpaceDN w:val="0"/>
        <w:adjustRightInd w:val="0"/>
        <w:ind w:left="5580" w:right="-519"/>
        <w:jc w:val="both"/>
        <w:rPr>
          <w:sz w:val="28"/>
          <w:szCs w:val="28"/>
        </w:rPr>
      </w:pPr>
      <w:r w:rsidRPr="00E255BF">
        <w:rPr>
          <w:sz w:val="28"/>
          <w:szCs w:val="28"/>
        </w:rPr>
        <w:t xml:space="preserve">к Положению о порядке организации и проведения публичных слушаний в </w:t>
      </w:r>
      <w:r w:rsidR="0017781C">
        <w:rPr>
          <w:sz w:val="28"/>
          <w:szCs w:val="28"/>
        </w:rPr>
        <w:t>Янга-</w:t>
      </w:r>
      <w:proofErr w:type="spellStart"/>
      <w:r w:rsidR="0017781C">
        <w:rPr>
          <w:sz w:val="28"/>
          <w:szCs w:val="28"/>
        </w:rPr>
        <w:t>Салском</w:t>
      </w:r>
      <w:proofErr w:type="spellEnd"/>
      <w:r w:rsidR="008210D6" w:rsidRPr="008210D6">
        <w:rPr>
          <w:sz w:val="28"/>
          <w:szCs w:val="28"/>
        </w:rPr>
        <w:t xml:space="preserve"> сельско</w:t>
      </w:r>
      <w:r w:rsidR="008210D6">
        <w:rPr>
          <w:sz w:val="28"/>
          <w:szCs w:val="28"/>
        </w:rPr>
        <w:t>м</w:t>
      </w:r>
      <w:r w:rsidR="008210D6" w:rsidRPr="008210D6">
        <w:rPr>
          <w:sz w:val="28"/>
          <w:szCs w:val="28"/>
        </w:rPr>
        <w:t xml:space="preserve"> поселени</w:t>
      </w:r>
      <w:r w:rsidR="008210D6">
        <w:rPr>
          <w:sz w:val="28"/>
          <w:szCs w:val="28"/>
        </w:rPr>
        <w:t>и</w:t>
      </w:r>
    </w:p>
    <w:p w:rsidR="004B3320" w:rsidRPr="00E255BF" w:rsidRDefault="004B3320" w:rsidP="004B3320">
      <w:pPr>
        <w:widowControl w:val="0"/>
        <w:autoSpaceDE w:val="0"/>
        <w:autoSpaceDN w:val="0"/>
        <w:adjustRightInd w:val="0"/>
        <w:ind w:left="5580" w:right="-519"/>
        <w:jc w:val="both"/>
        <w:rPr>
          <w:sz w:val="28"/>
          <w:szCs w:val="28"/>
        </w:rPr>
      </w:pPr>
    </w:p>
    <w:p w:rsidR="009A3A16" w:rsidRDefault="004B3320" w:rsidP="008210D6">
      <w:pPr>
        <w:widowControl w:val="0"/>
        <w:autoSpaceDE w:val="0"/>
        <w:autoSpaceDN w:val="0"/>
        <w:adjustRightInd w:val="0"/>
        <w:ind w:left="5580" w:right="-519"/>
        <w:jc w:val="both"/>
        <w:rPr>
          <w:sz w:val="28"/>
          <w:szCs w:val="28"/>
        </w:rPr>
      </w:pPr>
      <w:r w:rsidRPr="00E255BF">
        <w:rPr>
          <w:sz w:val="28"/>
          <w:szCs w:val="28"/>
        </w:rPr>
        <w:t xml:space="preserve">Совет </w:t>
      </w:r>
      <w:r w:rsidR="0017781C">
        <w:rPr>
          <w:sz w:val="28"/>
          <w:szCs w:val="28"/>
        </w:rPr>
        <w:t>Янга-</w:t>
      </w:r>
      <w:proofErr w:type="spellStart"/>
      <w:r w:rsidR="0017781C">
        <w:rPr>
          <w:sz w:val="28"/>
          <w:szCs w:val="28"/>
        </w:rPr>
        <w:t>Салского</w:t>
      </w:r>
      <w:proofErr w:type="spellEnd"/>
      <w:r w:rsidR="008210D6" w:rsidRPr="008210D6">
        <w:rPr>
          <w:sz w:val="28"/>
          <w:szCs w:val="28"/>
        </w:rPr>
        <w:t xml:space="preserve"> сельского поселения</w:t>
      </w:r>
    </w:p>
    <w:p w:rsidR="008210D6" w:rsidRPr="00E255BF" w:rsidRDefault="008210D6" w:rsidP="008210D6">
      <w:pPr>
        <w:widowControl w:val="0"/>
        <w:autoSpaceDE w:val="0"/>
        <w:autoSpaceDN w:val="0"/>
        <w:adjustRightInd w:val="0"/>
        <w:ind w:left="5580" w:right="-519"/>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5" w:name="Par230"/>
      <w:bookmarkEnd w:id="5"/>
      <w:r w:rsidRPr="00E255BF">
        <w:rPr>
          <w:b/>
          <w:bCs/>
          <w:sz w:val="28"/>
          <w:szCs w:val="28"/>
        </w:rPr>
        <w:t>ЗАЯВЛЕНИЕ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НАЗНАЧЕНИИ ПУБЛИЧНЫХ СЛУШАНИЙ</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Инициативная группа в количестве ______ человек, список прилагается, предлагает назначить по инициативе населения муниципального образования ____________________________________________</w:t>
      </w:r>
      <w:r w:rsidR="005665DC" w:rsidRPr="00E255BF">
        <w:rPr>
          <w:rFonts w:ascii="Times New Roman" w:hAnsi="Times New Roman" w:cs="Times New Roman"/>
          <w:sz w:val="28"/>
          <w:szCs w:val="28"/>
        </w:rPr>
        <w:t xml:space="preserve">___ </w:t>
      </w:r>
      <w:r w:rsidRPr="00E255BF">
        <w:rPr>
          <w:rFonts w:ascii="Times New Roman" w:hAnsi="Times New Roman" w:cs="Times New Roman"/>
          <w:sz w:val="28"/>
          <w:szCs w:val="28"/>
        </w:rPr>
        <w:t>публичные слушания по вопросу:</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Обоснование необходимости проведения публичных слушаний:</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Приложение (указываются фактически представляемые документы):</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1) проект муниципального правового акта (в случае внесения);</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2) пояснительная записка;</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4) список 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5) протокол собрания, на котором было принято решение о создании</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6) сопроводительное письмо.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(Ф.И.О.)</w:t>
      </w:r>
    </w:p>
    <w:p w:rsidR="004B3320" w:rsidRPr="00E255BF" w:rsidRDefault="004B3320" w:rsidP="004B3320">
      <w:pPr>
        <w:widowControl w:val="0"/>
        <w:autoSpaceDE w:val="0"/>
        <w:autoSpaceDN w:val="0"/>
        <w:adjustRightInd w:val="0"/>
        <w:ind w:left="-360" w:right="-519"/>
        <w:jc w:val="both"/>
        <w:rPr>
          <w:sz w:val="28"/>
          <w:szCs w:val="28"/>
        </w:rPr>
      </w:pP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инициативной группы граждан    ____________      ______________</w:t>
      </w:r>
    </w:p>
    <w:p w:rsidR="004B3320" w:rsidRPr="00E255BF" w:rsidRDefault="00AF790E" w:rsidP="00AF790E">
      <w:pPr>
        <w:widowControl w:val="0"/>
        <w:autoSpaceDE w:val="0"/>
        <w:autoSpaceDN w:val="0"/>
        <w:adjustRightInd w:val="0"/>
        <w:ind w:right="-519"/>
        <w:rPr>
          <w:sz w:val="28"/>
          <w:szCs w:val="28"/>
        </w:rPr>
        <w:sectPr w:rsidR="004B3320" w:rsidRPr="00E255BF" w:rsidSect="004B3320">
          <w:pgSz w:w="11906" w:h="16838"/>
          <w:pgMar w:top="1134" w:right="851" w:bottom="1134" w:left="1134" w:header="709" w:footer="709" w:gutter="0"/>
          <w:cols w:space="708"/>
          <w:docGrid w:linePitch="360"/>
        </w:sectPr>
      </w:pPr>
      <w:r w:rsidRPr="00E255BF">
        <w:rPr>
          <w:sz w:val="28"/>
          <w:szCs w:val="28"/>
        </w:rPr>
        <w:t xml:space="preserve">                                                        </w:t>
      </w:r>
      <w:r w:rsidR="004B3320" w:rsidRPr="00E255BF">
        <w:rPr>
          <w:sz w:val="28"/>
          <w:szCs w:val="28"/>
        </w:rPr>
        <w:t xml:space="preserve">(подпись)              </w:t>
      </w:r>
      <w:r w:rsidRPr="00E255BF">
        <w:rPr>
          <w:sz w:val="28"/>
          <w:szCs w:val="28"/>
        </w:rPr>
        <w:t xml:space="preserve"> </w:t>
      </w:r>
      <w:r w:rsidR="004B3320" w:rsidRPr="00E255BF">
        <w:rPr>
          <w:sz w:val="28"/>
          <w:szCs w:val="28"/>
        </w:rPr>
        <w:t>(Ф.И.О.)</w:t>
      </w:r>
    </w:p>
    <w:p w:rsidR="004B3320" w:rsidRPr="00E255BF" w:rsidRDefault="004B3320" w:rsidP="004B3320">
      <w:pPr>
        <w:widowControl w:val="0"/>
        <w:autoSpaceDE w:val="0"/>
        <w:autoSpaceDN w:val="0"/>
        <w:adjustRightInd w:val="0"/>
        <w:ind w:left="5760" w:right="-519"/>
        <w:jc w:val="both"/>
        <w:outlineLvl w:val="1"/>
        <w:rPr>
          <w:sz w:val="28"/>
          <w:szCs w:val="28"/>
        </w:rPr>
      </w:pPr>
      <w:r w:rsidRPr="00E255BF">
        <w:rPr>
          <w:sz w:val="28"/>
          <w:szCs w:val="28"/>
        </w:rPr>
        <w:lastRenderedPageBreak/>
        <w:t>Приложение № 2</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к Положению</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о порядке организации и проведения</w:t>
      </w:r>
    </w:p>
    <w:p w:rsidR="008210D6" w:rsidRPr="00E255BF" w:rsidRDefault="004B3320" w:rsidP="008210D6">
      <w:pPr>
        <w:widowControl w:val="0"/>
        <w:autoSpaceDE w:val="0"/>
        <w:autoSpaceDN w:val="0"/>
        <w:adjustRightInd w:val="0"/>
        <w:ind w:left="5580" w:right="-519"/>
        <w:jc w:val="both"/>
        <w:rPr>
          <w:sz w:val="28"/>
          <w:szCs w:val="28"/>
        </w:rPr>
      </w:pPr>
      <w:r w:rsidRPr="00E255BF">
        <w:rPr>
          <w:sz w:val="28"/>
          <w:szCs w:val="28"/>
        </w:rPr>
        <w:t xml:space="preserve">публичных слушаний в </w:t>
      </w:r>
      <w:r w:rsidR="0017781C">
        <w:rPr>
          <w:sz w:val="28"/>
          <w:szCs w:val="28"/>
        </w:rPr>
        <w:t>Янга-</w:t>
      </w:r>
      <w:proofErr w:type="spellStart"/>
      <w:r w:rsidR="0017781C">
        <w:rPr>
          <w:sz w:val="28"/>
          <w:szCs w:val="28"/>
        </w:rPr>
        <w:t>Салском</w:t>
      </w:r>
      <w:proofErr w:type="spellEnd"/>
      <w:r w:rsidR="008210D6" w:rsidRPr="008210D6">
        <w:rPr>
          <w:sz w:val="28"/>
          <w:szCs w:val="28"/>
        </w:rPr>
        <w:t xml:space="preserve"> сельско</w:t>
      </w:r>
      <w:r w:rsidR="008210D6">
        <w:rPr>
          <w:sz w:val="28"/>
          <w:szCs w:val="28"/>
        </w:rPr>
        <w:t>м</w:t>
      </w:r>
      <w:r w:rsidR="008210D6" w:rsidRPr="008210D6">
        <w:rPr>
          <w:sz w:val="28"/>
          <w:szCs w:val="28"/>
        </w:rPr>
        <w:t xml:space="preserve"> поселени</w:t>
      </w:r>
      <w:r w:rsidR="008210D6">
        <w:rPr>
          <w:sz w:val="28"/>
          <w:szCs w:val="28"/>
        </w:rPr>
        <w:t>и</w:t>
      </w:r>
    </w:p>
    <w:p w:rsidR="008210D6" w:rsidRPr="00E255BF" w:rsidRDefault="008210D6" w:rsidP="008210D6">
      <w:pPr>
        <w:widowControl w:val="0"/>
        <w:autoSpaceDE w:val="0"/>
        <w:autoSpaceDN w:val="0"/>
        <w:adjustRightInd w:val="0"/>
        <w:ind w:left="5580" w:right="-519"/>
        <w:jc w:val="both"/>
        <w:rPr>
          <w:sz w:val="28"/>
          <w:szCs w:val="28"/>
        </w:rPr>
      </w:pPr>
    </w:p>
    <w:p w:rsidR="008210D6" w:rsidRDefault="008210D6" w:rsidP="008210D6">
      <w:pPr>
        <w:widowControl w:val="0"/>
        <w:autoSpaceDE w:val="0"/>
        <w:autoSpaceDN w:val="0"/>
        <w:adjustRightInd w:val="0"/>
        <w:ind w:left="5580" w:right="-519"/>
        <w:jc w:val="both"/>
        <w:rPr>
          <w:sz w:val="28"/>
          <w:szCs w:val="28"/>
        </w:rPr>
      </w:pPr>
      <w:r w:rsidRPr="00E255BF">
        <w:rPr>
          <w:sz w:val="28"/>
          <w:szCs w:val="28"/>
        </w:rPr>
        <w:t xml:space="preserve">Совет </w:t>
      </w:r>
      <w:r w:rsidR="0017781C">
        <w:rPr>
          <w:sz w:val="28"/>
          <w:szCs w:val="28"/>
        </w:rPr>
        <w:t>Янга-</w:t>
      </w:r>
      <w:proofErr w:type="spellStart"/>
      <w:r w:rsidR="0017781C">
        <w:rPr>
          <w:sz w:val="28"/>
          <w:szCs w:val="28"/>
        </w:rPr>
        <w:t>Салского</w:t>
      </w:r>
      <w:proofErr w:type="spellEnd"/>
      <w:r w:rsidRPr="008210D6">
        <w:rPr>
          <w:sz w:val="28"/>
          <w:szCs w:val="28"/>
        </w:rPr>
        <w:t xml:space="preserve"> сельского поселения</w:t>
      </w:r>
    </w:p>
    <w:p w:rsidR="009A3A16" w:rsidRPr="00E255BF" w:rsidRDefault="009A3A16" w:rsidP="008210D6">
      <w:pPr>
        <w:widowControl w:val="0"/>
        <w:autoSpaceDE w:val="0"/>
        <w:autoSpaceDN w:val="0"/>
        <w:adjustRightInd w:val="0"/>
        <w:ind w:left="5760" w:right="-519"/>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6" w:name="Par275"/>
      <w:bookmarkEnd w:id="6"/>
      <w:r w:rsidRPr="00E255BF">
        <w:rPr>
          <w:b/>
          <w:bCs/>
          <w:sz w:val="28"/>
          <w:szCs w:val="28"/>
        </w:rPr>
        <w:t>СПИСОК</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ЧЛЕНОВ ИНИЦИАТИВНОЙ ГРУППЫ</w:t>
      </w:r>
    </w:p>
    <w:p w:rsidR="004B3320" w:rsidRPr="00E255BF" w:rsidRDefault="004B3320" w:rsidP="004B3320">
      <w:pPr>
        <w:widowControl w:val="0"/>
        <w:autoSpaceDE w:val="0"/>
        <w:autoSpaceDN w:val="0"/>
        <w:adjustRightInd w:val="0"/>
        <w:ind w:left="-360" w:right="-519" w:firstLine="720"/>
        <w:jc w:val="both"/>
        <w:rPr>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376393" w:rsidRPr="00E255BF"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E255BF">
              <w:rPr>
                <w:sz w:val="28"/>
                <w:szCs w:val="28"/>
              </w:rPr>
              <w:t>№</w:t>
            </w:r>
          </w:p>
          <w:p w:rsidR="00376393" w:rsidRPr="00E255BF" w:rsidRDefault="00376393"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30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45" w:right="105"/>
              <w:rPr>
                <w:sz w:val="28"/>
                <w:szCs w:val="28"/>
              </w:rPr>
            </w:pPr>
            <w:r w:rsidRPr="00E255BF">
              <w:rPr>
                <w:sz w:val="28"/>
                <w:szCs w:val="28"/>
              </w:rPr>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A37D7C">
              <w:rPr>
                <w:sz w:val="28"/>
                <w:szCs w:val="28"/>
              </w:rPr>
              <w:t>Адрес места</w:t>
            </w:r>
            <w:r w:rsidRPr="00A37D7C">
              <w:rPr>
                <w:sz w:val="28"/>
                <w:szCs w:val="28"/>
              </w:rPr>
              <w:br/>
              <w:t>жительства</w:t>
            </w:r>
            <w:r>
              <w:rPr>
                <w:sz w:val="28"/>
                <w:szCs w:val="28"/>
              </w:rPr>
              <w:t xml:space="preserve"> </w:t>
            </w:r>
            <w:r w:rsidRPr="00E255BF">
              <w:rPr>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sidRPr="00E255BF">
              <w:rPr>
                <w:sz w:val="28"/>
                <w:szCs w:val="28"/>
              </w:rPr>
              <w:t xml:space="preserve">Паспортные данные серия, номер документа, удостоверяющего личность, кем </w:t>
            </w:r>
            <w:proofErr w:type="gramStart"/>
            <w:r w:rsidRPr="00E255BF">
              <w:rPr>
                <w:sz w:val="28"/>
                <w:szCs w:val="28"/>
              </w:rPr>
              <w:t>и</w:t>
            </w:r>
            <w:proofErr w:type="gramEnd"/>
            <w:r w:rsidRPr="00E255BF">
              <w:rPr>
                <w:sz w:val="28"/>
                <w:szCs w:val="28"/>
              </w:rPr>
              <w:t xml:space="preserve"> когда выдан)</w:t>
            </w:r>
          </w:p>
        </w:tc>
        <w:tc>
          <w:tcPr>
            <w:tcW w:w="170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Pr>
                <w:sz w:val="28"/>
                <w:szCs w:val="28"/>
              </w:rPr>
              <w:t>Личная подпись</w:t>
            </w: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17781C" w:rsidP="0017781C">
      <w:pPr>
        <w:widowControl w:val="0"/>
        <w:autoSpaceDE w:val="0"/>
        <w:autoSpaceDN w:val="0"/>
        <w:adjustRightInd w:val="0"/>
        <w:ind w:right="-159"/>
        <w:jc w:val="both"/>
        <w:outlineLvl w:val="1"/>
        <w:rPr>
          <w:sz w:val="28"/>
          <w:szCs w:val="28"/>
        </w:rPr>
      </w:pPr>
      <w:r>
        <w:rPr>
          <w:sz w:val="28"/>
          <w:szCs w:val="28"/>
        </w:rPr>
        <w:lastRenderedPageBreak/>
        <w:t xml:space="preserve">                                                                          </w:t>
      </w:r>
      <w:r w:rsidR="004B3320" w:rsidRPr="00E255BF">
        <w:rPr>
          <w:sz w:val="28"/>
          <w:szCs w:val="28"/>
        </w:rPr>
        <w:t>Приложение № 3</w:t>
      </w:r>
    </w:p>
    <w:p w:rsidR="008210D6" w:rsidRPr="00E255BF" w:rsidRDefault="004B3320" w:rsidP="008210D6">
      <w:pPr>
        <w:widowControl w:val="0"/>
        <w:autoSpaceDE w:val="0"/>
        <w:autoSpaceDN w:val="0"/>
        <w:adjustRightInd w:val="0"/>
        <w:ind w:left="5580" w:right="-519"/>
        <w:jc w:val="both"/>
        <w:rPr>
          <w:sz w:val="28"/>
          <w:szCs w:val="28"/>
        </w:rPr>
      </w:pPr>
      <w:r w:rsidRPr="00E255BF">
        <w:rPr>
          <w:sz w:val="28"/>
          <w:szCs w:val="28"/>
        </w:rPr>
        <w:t xml:space="preserve">к Положению о порядке организации и проведения публичных слушаний в </w:t>
      </w:r>
      <w:r w:rsidR="0017781C">
        <w:rPr>
          <w:sz w:val="28"/>
          <w:szCs w:val="28"/>
        </w:rPr>
        <w:t>Янга-</w:t>
      </w:r>
      <w:proofErr w:type="spellStart"/>
      <w:r w:rsidR="0017781C">
        <w:rPr>
          <w:sz w:val="28"/>
          <w:szCs w:val="28"/>
        </w:rPr>
        <w:t>Салского</w:t>
      </w:r>
      <w:proofErr w:type="spellEnd"/>
      <w:r w:rsidR="008210D6" w:rsidRPr="008210D6">
        <w:rPr>
          <w:sz w:val="28"/>
          <w:szCs w:val="28"/>
        </w:rPr>
        <w:t xml:space="preserve"> сельско</w:t>
      </w:r>
      <w:r w:rsidR="008210D6">
        <w:rPr>
          <w:sz w:val="28"/>
          <w:szCs w:val="28"/>
        </w:rPr>
        <w:t>м</w:t>
      </w:r>
      <w:r w:rsidR="008210D6" w:rsidRPr="008210D6">
        <w:rPr>
          <w:sz w:val="28"/>
          <w:szCs w:val="28"/>
        </w:rPr>
        <w:t xml:space="preserve"> поселени</w:t>
      </w:r>
      <w:r w:rsidR="008210D6">
        <w:rPr>
          <w:sz w:val="28"/>
          <w:szCs w:val="28"/>
        </w:rPr>
        <w:t>и</w:t>
      </w:r>
    </w:p>
    <w:p w:rsidR="008210D6" w:rsidRDefault="008210D6" w:rsidP="008210D6">
      <w:pPr>
        <w:widowControl w:val="0"/>
        <w:autoSpaceDE w:val="0"/>
        <w:autoSpaceDN w:val="0"/>
        <w:adjustRightInd w:val="0"/>
        <w:ind w:right="-519"/>
        <w:jc w:val="both"/>
        <w:rPr>
          <w:sz w:val="28"/>
          <w:szCs w:val="28"/>
        </w:rPr>
      </w:pPr>
    </w:p>
    <w:p w:rsidR="004B3320" w:rsidRPr="00E255BF" w:rsidRDefault="004B3320" w:rsidP="004B3320">
      <w:pPr>
        <w:widowControl w:val="0"/>
        <w:autoSpaceDE w:val="0"/>
        <w:autoSpaceDN w:val="0"/>
        <w:adjustRightInd w:val="0"/>
        <w:ind w:left="5760" w:right="-159"/>
        <w:jc w:val="both"/>
        <w:rPr>
          <w:sz w:val="28"/>
          <w:szCs w:val="28"/>
        </w:rPr>
      </w:pP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7" w:name="Par324"/>
      <w:bookmarkEnd w:id="7"/>
      <w:r w:rsidRPr="00E255BF">
        <w:rPr>
          <w:b/>
          <w:bCs/>
          <w:sz w:val="28"/>
          <w:szCs w:val="28"/>
        </w:rPr>
        <w:t>ПОДПИСНОЙ ЛИСТ</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ПУБЛИЧНЫХ СЛУШАНИЙ</w:t>
      </w:r>
    </w:p>
    <w:p w:rsidR="004B3320" w:rsidRPr="00E255BF" w:rsidRDefault="004B3320" w:rsidP="00376393">
      <w:pPr>
        <w:pStyle w:val="ConsPlusNonformat"/>
        <w:ind w:left="-360" w:right="-159" w:firstLine="786"/>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720"/>
        <w:rPr>
          <w:rFonts w:ascii="Times New Roman" w:hAnsi="Times New Roman" w:cs="Times New Roman"/>
          <w:sz w:val="28"/>
          <w:szCs w:val="28"/>
        </w:rPr>
      </w:pPr>
    </w:p>
    <w:p w:rsidR="004B3320" w:rsidRPr="00E255BF" w:rsidRDefault="004B3320" w:rsidP="004B3320">
      <w:pPr>
        <w:pStyle w:val="ConsPlusNonformat"/>
        <w:ind w:left="-360" w:right="-159" w:firstLine="720"/>
        <w:jc w:val="both"/>
        <w:rPr>
          <w:rFonts w:ascii="Times New Roman" w:hAnsi="Times New Roman" w:cs="Times New Roman"/>
          <w:sz w:val="28"/>
          <w:szCs w:val="28"/>
        </w:rPr>
      </w:pPr>
      <w:r w:rsidRPr="00E255BF">
        <w:rPr>
          <w:rFonts w:ascii="Times New Roman" w:hAnsi="Times New Roman" w:cs="Times New Roman"/>
          <w:sz w:val="28"/>
          <w:szCs w:val="28"/>
        </w:rPr>
        <w:t>Мы, нижеподписавшиеся, поддерживаем проведение публичных слушаний по инициативе населения муниципального образования _______________________ по вопросу:</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«_______________________________________________________________________________________________________________________________</w:t>
      </w:r>
      <w:r w:rsidR="00AF790E" w:rsidRPr="00E255BF">
        <w:rPr>
          <w:rFonts w:ascii="Times New Roman" w:hAnsi="Times New Roman" w:cs="Times New Roman"/>
          <w:sz w:val="28"/>
          <w:szCs w:val="28"/>
        </w:rPr>
        <w:t>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w:t>
      </w:r>
    </w:p>
    <w:p w:rsidR="004B3320" w:rsidRPr="00E255BF" w:rsidRDefault="004B3320" w:rsidP="004B3320">
      <w:pPr>
        <w:widowControl w:val="0"/>
        <w:autoSpaceDE w:val="0"/>
        <w:autoSpaceDN w:val="0"/>
        <w:adjustRightInd w:val="0"/>
        <w:ind w:left="-360" w:right="-159" w:firstLine="720"/>
        <w:jc w:val="both"/>
        <w:rPr>
          <w:sz w:val="28"/>
          <w:szCs w:val="28"/>
        </w:rPr>
      </w:pPr>
    </w:p>
    <w:tbl>
      <w:tblPr>
        <w:tblW w:w="10212" w:type="dxa"/>
        <w:tblCellSpacing w:w="5" w:type="nil"/>
        <w:tblInd w:w="-285" w:type="dxa"/>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170319" w:rsidRPr="00E255BF" w:rsidTr="00170319">
        <w:trPr>
          <w:trHeight w:val="2576"/>
          <w:tblCellSpacing w:w="5" w:type="nil"/>
        </w:trPr>
        <w:tc>
          <w:tcPr>
            <w:tcW w:w="540" w:type="dxa"/>
            <w:tcBorders>
              <w:top w:val="single" w:sz="4" w:space="0" w:color="auto"/>
              <w:left w:val="single" w:sz="4" w:space="0" w:color="auto"/>
              <w:right w:val="single" w:sz="4" w:space="0" w:color="auto"/>
            </w:tcBorders>
          </w:tcPr>
          <w:p w:rsidR="00170319" w:rsidRPr="00E255BF" w:rsidRDefault="00170319" w:rsidP="004B3320">
            <w:pPr>
              <w:pStyle w:val="ConsPlusCell"/>
              <w:ind w:right="-159" w:hanging="75"/>
              <w:rPr>
                <w:sz w:val="28"/>
                <w:szCs w:val="28"/>
              </w:rPr>
            </w:pPr>
            <w:r w:rsidRPr="00E255BF">
              <w:rPr>
                <w:sz w:val="28"/>
                <w:szCs w:val="28"/>
              </w:rPr>
              <w:t xml:space="preserve">№ </w:t>
            </w:r>
          </w:p>
          <w:p w:rsidR="00170319" w:rsidRPr="00E255BF" w:rsidRDefault="00170319" w:rsidP="004B3320">
            <w:pPr>
              <w:pStyle w:val="ConsPlusCell"/>
              <w:ind w:right="-159" w:hanging="75"/>
              <w:rPr>
                <w:sz w:val="28"/>
                <w:szCs w:val="28"/>
              </w:rPr>
            </w:pPr>
            <w:proofErr w:type="gramStart"/>
            <w:r w:rsidRPr="00E255BF">
              <w:rPr>
                <w:sz w:val="28"/>
                <w:szCs w:val="28"/>
              </w:rPr>
              <w:t>п</w:t>
            </w:r>
            <w:proofErr w:type="gramEnd"/>
            <w:r w:rsidRPr="00E255BF">
              <w:rPr>
                <w:sz w:val="28"/>
                <w:szCs w:val="28"/>
              </w:rPr>
              <w:t>/п</w:t>
            </w:r>
          </w:p>
        </w:tc>
        <w:tc>
          <w:tcPr>
            <w:tcW w:w="1800" w:type="dxa"/>
            <w:tcBorders>
              <w:top w:val="single" w:sz="4" w:space="0" w:color="auto"/>
              <w:left w:val="single" w:sz="4" w:space="0" w:color="auto"/>
              <w:right w:val="single" w:sz="4" w:space="0" w:color="auto"/>
            </w:tcBorders>
          </w:tcPr>
          <w:p w:rsidR="00170319" w:rsidRPr="00E255BF" w:rsidRDefault="00170319" w:rsidP="004B3320">
            <w:pPr>
              <w:pStyle w:val="ConsPlusCell"/>
              <w:ind w:left="45" w:right="-159"/>
              <w:rPr>
                <w:sz w:val="28"/>
                <w:szCs w:val="28"/>
              </w:rPr>
            </w:pPr>
            <w:r w:rsidRPr="00E255BF">
              <w:rPr>
                <w:sz w:val="28"/>
                <w:szCs w:val="28"/>
              </w:rPr>
              <w:t xml:space="preserve">Фамилия, </w:t>
            </w:r>
          </w:p>
          <w:p w:rsidR="00170319" w:rsidRPr="00E255BF" w:rsidRDefault="00170319" w:rsidP="004B3320">
            <w:pPr>
              <w:pStyle w:val="ConsPlusCell"/>
              <w:ind w:left="45" w:right="-159"/>
              <w:rPr>
                <w:sz w:val="28"/>
                <w:szCs w:val="28"/>
              </w:rPr>
            </w:pPr>
            <w:r w:rsidRPr="00E255BF">
              <w:rPr>
                <w:sz w:val="28"/>
                <w:szCs w:val="28"/>
              </w:rPr>
              <w:t xml:space="preserve">имя, отчество </w:t>
            </w:r>
          </w:p>
        </w:tc>
        <w:tc>
          <w:tcPr>
            <w:tcW w:w="2160" w:type="dxa"/>
            <w:tcBorders>
              <w:top w:val="single" w:sz="4" w:space="0" w:color="auto"/>
              <w:left w:val="single" w:sz="4" w:space="0" w:color="auto"/>
              <w:right w:val="single" w:sz="4" w:space="0" w:color="auto"/>
            </w:tcBorders>
          </w:tcPr>
          <w:p w:rsidR="00170319" w:rsidRPr="00E255BF" w:rsidRDefault="00170319" w:rsidP="004B3320">
            <w:pPr>
              <w:pStyle w:val="ConsPlusCell"/>
              <w:ind w:left="45"/>
              <w:jc w:val="both"/>
              <w:rPr>
                <w:sz w:val="28"/>
                <w:szCs w:val="28"/>
              </w:rPr>
            </w:pPr>
            <w:r w:rsidRPr="00E255BF">
              <w:rPr>
                <w:sz w:val="28"/>
                <w:szCs w:val="28"/>
              </w:rPr>
              <w:t>Год рождения в возрасте 18 лет (дополнительно число и месяц рождения)</w:t>
            </w:r>
          </w:p>
        </w:tc>
        <w:tc>
          <w:tcPr>
            <w:tcW w:w="1814" w:type="dxa"/>
            <w:tcBorders>
              <w:top w:val="single" w:sz="4" w:space="0" w:color="auto"/>
              <w:left w:val="single" w:sz="4" w:space="0" w:color="auto"/>
              <w:right w:val="single" w:sz="4" w:space="0" w:color="auto"/>
            </w:tcBorders>
          </w:tcPr>
          <w:p w:rsidR="00170319" w:rsidRPr="00E255BF" w:rsidRDefault="00170319" w:rsidP="004B3320">
            <w:pPr>
              <w:pStyle w:val="ConsPlusCell"/>
              <w:ind w:right="-159"/>
              <w:rPr>
                <w:sz w:val="28"/>
                <w:szCs w:val="28"/>
              </w:rPr>
            </w:pPr>
            <w:r w:rsidRPr="00A37D7C">
              <w:rPr>
                <w:sz w:val="28"/>
                <w:szCs w:val="28"/>
              </w:rPr>
              <w:t>Адрес места жительства</w:t>
            </w:r>
            <w:r w:rsidRPr="00E255BF">
              <w:rPr>
                <w:sz w:val="28"/>
                <w:szCs w:val="28"/>
              </w:rPr>
              <w:t xml:space="preserve"> </w:t>
            </w:r>
          </w:p>
          <w:p w:rsidR="00170319" w:rsidRPr="00E255BF" w:rsidRDefault="00170319" w:rsidP="004B3320">
            <w:pPr>
              <w:pStyle w:val="ConsPlusCell"/>
              <w:ind w:right="-159"/>
              <w:rPr>
                <w:sz w:val="28"/>
                <w:szCs w:val="28"/>
              </w:rPr>
            </w:pPr>
          </w:p>
        </w:tc>
        <w:tc>
          <w:tcPr>
            <w:tcW w:w="2126" w:type="dxa"/>
            <w:tcBorders>
              <w:top w:val="single" w:sz="4" w:space="0" w:color="auto"/>
              <w:left w:val="single" w:sz="4" w:space="0" w:color="auto"/>
              <w:right w:val="single" w:sz="4" w:space="0" w:color="auto"/>
            </w:tcBorders>
          </w:tcPr>
          <w:p w:rsidR="00170319" w:rsidRPr="00E255BF" w:rsidRDefault="00170319" w:rsidP="004B3320">
            <w:pPr>
              <w:pStyle w:val="ConsPlusCell"/>
              <w:ind w:right="-159"/>
              <w:rPr>
                <w:sz w:val="28"/>
                <w:szCs w:val="28"/>
              </w:rPr>
            </w:pPr>
            <w:r w:rsidRPr="00E255BF">
              <w:rPr>
                <w:sz w:val="28"/>
                <w:szCs w:val="28"/>
              </w:rPr>
              <w:t xml:space="preserve">Серия и </w:t>
            </w:r>
          </w:p>
          <w:p w:rsidR="00170319" w:rsidRDefault="00170319" w:rsidP="004B3320">
            <w:pPr>
              <w:pStyle w:val="ConsPlusCell"/>
              <w:ind w:right="-159"/>
              <w:rPr>
                <w:sz w:val="28"/>
                <w:szCs w:val="28"/>
              </w:rPr>
            </w:pPr>
            <w:r w:rsidRPr="00E255BF">
              <w:rPr>
                <w:sz w:val="28"/>
                <w:szCs w:val="28"/>
              </w:rPr>
              <w:t xml:space="preserve">номер паспорта </w:t>
            </w:r>
          </w:p>
          <w:p w:rsidR="00170319" w:rsidRPr="00170319" w:rsidRDefault="00170319" w:rsidP="00170319">
            <w:pPr>
              <w:pStyle w:val="ConsPlusCell"/>
              <w:ind w:right="-159"/>
              <w:rPr>
                <w:sz w:val="28"/>
                <w:szCs w:val="28"/>
              </w:rPr>
            </w:pPr>
            <w:r w:rsidRPr="00170319">
              <w:rPr>
                <w:sz w:val="28"/>
                <w:szCs w:val="28"/>
              </w:rPr>
              <w:t>или документа,</w:t>
            </w:r>
          </w:p>
          <w:p w:rsidR="00170319" w:rsidRPr="00E255BF" w:rsidRDefault="00170319" w:rsidP="00170319">
            <w:pPr>
              <w:pStyle w:val="ConsPlusCell"/>
              <w:ind w:right="-159"/>
              <w:rPr>
                <w:sz w:val="28"/>
                <w:szCs w:val="28"/>
              </w:rPr>
            </w:pPr>
            <w:r w:rsidRPr="00170319">
              <w:rPr>
                <w:sz w:val="28"/>
                <w:szCs w:val="28"/>
              </w:rPr>
              <w:t xml:space="preserve">заменяющего паспорт гражданина  </w:t>
            </w:r>
          </w:p>
        </w:tc>
        <w:tc>
          <w:tcPr>
            <w:tcW w:w="1772" w:type="dxa"/>
            <w:tcBorders>
              <w:top w:val="single" w:sz="4" w:space="0" w:color="auto"/>
              <w:left w:val="single" w:sz="4" w:space="0" w:color="auto"/>
              <w:right w:val="single" w:sz="4" w:space="0" w:color="auto"/>
            </w:tcBorders>
          </w:tcPr>
          <w:p w:rsidR="00170319" w:rsidRPr="00E255BF" w:rsidRDefault="00170319" w:rsidP="00170319">
            <w:pPr>
              <w:pStyle w:val="ConsPlusCell"/>
              <w:ind w:left="138" w:right="-159"/>
              <w:rPr>
                <w:sz w:val="28"/>
                <w:szCs w:val="28"/>
              </w:rPr>
            </w:pPr>
            <w:r w:rsidRPr="00E255BF">
              <w:rPr>
                <w:sz w:val="28"/>
                <w:szCs w:val="28"/>
              </w:rPr>
              <w:t xml:space="preserve"> </w:t>
            </w:r>
            <w:r>
              <w:rPr>
                <w:sz w:val="28"/>
                <w:szCs w:val="28"/>
              </w:rPr>
              <w:t>Личная подпись</w:t>
            </w: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r w:rsidR="00170319" w:rsidRPr="00E255BF" w:rsidTr="00170319">
        <w:trPr>
          <w:tblCellSpacing w:w="5" w:type="nil"/>
        </w:trPr>
        <w:tc>
          <w:tcPr>
            <w:tcW w:w="54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0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60"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814"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2126"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c>
          <w:tcPr>
            <w:tcW w:w="1772" w:type="dxa"/>
            <w:tcBorders>
              <w:left w:val="single" w:sz="4" w:space="0" w:color="auto"/>
              <w:bottom w:val="single" w:sz="4" w:space="0" w:color="auto"/>
              <w:right w:val="single" w:sz="4" w:space="0" w:color="auto"/>
            </w:tcBorders>
          </w:tcPr>
          <w:p w:rsidR="00170319" w:rsidRPr="00E255BF" w:rsidRDefault="00170319" w:rsidP="004B3320">
            <w:pPr>
              <w:pStyle w:val="ConsPlusCell"/>
              <w:ind w:left="-360" w:right="-159" w:firstLine="720"/>
              <w:rPr>
                <w:sz w:val="28"/>
                <w:szCs w:val="28"/>
              </w:rPr>
            </w:pPr>
          </w:p>
        </w:tc>
      </w:tr>
    </w:tbl>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Подписной лист удостоверяю:</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jc w:val="both"/>
        <w:rPr>
          <w:rFonts w:ascii="Times New Roman" w:hAnsi="Times New Roman" w:cs="Times New Roman"/>
          <w:sz w:val="28"/>
          <w:szCs w:val="28"/>
        </w:rPr>
      </w:pPr>
      <w:r w:rsidRPr="00E255BF">
        <w:rPr>
          <w:rFonts w:ascii="Times New Roman" w:hAnsi="Times New Roman" w:cs="Times New Roman"/>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376393">
      <w:pPr>
        <w:pStyle w:val="ConsPlusNonformat"/>
        <w:ind w:left="-360" w:right="-159" w:firstLine="720"/>
        <w:rPr>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widowControl w:val="0"/>
        <w:autoSpaceDE w:val="0"/>
        <w:autoSpaceDN w:val="0"/>
        <w:adjustRightInd w:val="0"/>
        <w:ind w:right="-519" w:hanging="360"/>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4</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17781C">
        <w:rPr>
          <w:sz w:val="28"/>
          <w:szCs w:val="28"/>
        </w:rPr>
        <w:t>Янга-</w:t>
      </w:r>
      <w:proofErr w:type="spellStart"/>
      <w:r w:rsidR="0017781C">
        <w:rPr>
          <w:sz w:val="28"/>
          <w:szCs w:val="28"/>
        </w:rPr>
        <w:t>Салском</w:t>
      </w:r>
      <w:proofErr w:type="spellEnd"/>
      <w:r w:rsidR="008210D6" w:rsidRPr="008210D6">
        <w:rPr>
          <w:sz w:val="28"/>
          <w:szCs w:val="28"/>
        </w:rPr>
        <w:t xml:space="preserve"> сельско</w:t>
      </w:r>
      <w:r w:rsidR="008210D6">
        <w:rPr>
          <w:sz w:val="28"/>
          <w:szCs w:val="28"/>
        </w:rPr>
        <w:t>м</w:t>
      </w:r>
      <w:r w:rsidR="008210D6" w:rsidRPr="008210D6">
        <w:rPr>
          <w:sz w:val="28"/>
          <w:szCs w:val="28"/>
        </w:rPr>
        <w:t xml:space="preserve"> поселени</w:t>
      </w:r>
      <w:r w:rsidR="008210D6">
        <w:rPr>
          <w:sz w:val="28"/>
          <w:szCs w:val="28"/>
        </w:rPr>
        <w:t>и</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8" w:name="Par379"/>
      <w:bookmarkEnd w:id="8"/>
      <w:r w:rsidRPr="00E255BF">
        <w:rPr>
          <w:b/>
          <w:bCs/>
          <w:sz w:val="28"/>
          <w:szCs w:val="28"/>
        </w:rPr>
        <w:t>ПРОТОКОЛ</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ПРОВЕРКИ ПОДПИСНЫХ ЛИСТОВ ПУБЛИЧНЫХ СЛУШАНИЙ</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По вопросу</w:t>
      </w:r>
      <w:proofErr w:type="gramStart"/>
      <w:r w:rsidRPr="00E255BF">
        <w:rPr>
          <w:rFonts w:ascii="Times New Roman" w:hAnsi="Times New Roman" w:cs="Times New Roman"/>
          <w:sz w:val="28"/>
          <w:szCs w:val="28"/>
        </w:rPr>
        <w:t>: «__________________________________________________________________________________________________________________________________________________».</w:t>
      </w:r>
      <w:proofErr w:type="gramEnd"/>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 xml:space="preserve">Количество представленных в Совет муниципального образования </w:t>
      </w:r>
      <w:r w:rsidR="009A3A16" w:rsidRPr="009A3A16">
        <w:rPr>
          <w:rFonts w:ascii="Times New Roman" w:hAnsi="Times New Roman" w:cs="Times New Roman"/>
          <w:sz w:val="28"/>
          <w:szCs w:val="28"/>
        </w:rPr>
        <w:t>«_______ сельское поселение»</w:t>
      </w:r>
      <w:r w:rsidRPr="00E255BF">
        <w:rPr>
          <w:rFonts w:ascii="Times New Roman" w:hAnsi="Times New Roman" w:cs="Times New Roman"/>
          <w:sz w:val="28"/>
          <w:szCs w:val="28"/>
        </w:rPr>
        <w:t xml:space="preserve"> подписей граждан, поддерживающих инициативу проведения публичных слушаний 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proofErr w:type="gramStart"/>
      <w:r w:rsidRPr="00E255BF">
        <w:rPr>
          <w:rFonts w:ascii="Times New Roman" w:hAnsi="Times New Roman" w:cs="Times New Roman"/>
          <w:sz w:val="28"/>
          <w:szCs w:val="28"/>
        </w:rPr>
        <w:t>Проверено подписей избирателей ___________, из них признаны:</w:t>
      </w:r>
      <w:proofErr w:type="gramEnd"/>
    </w:p>
    <w:p w:rsidR="004B3320" w:rsidRPr="00E255BF" w:rsidRDefault="004B3320" w:rsidP="004B3320">
      <w:pPr>
        <w:pStyle w:val="ConsPlusNonformat"/>
        <w:ind w:left="-360" w:right="-159" w:firstLine="540"/>
        <w:rPr>
          <w:rFonts w:ascii="Times New Roman" w:hAnsi="Times New Roman" w:cs="Times New Roman"/>
          <w:sz w:val="28"/>
          <w:szCs w:val="28"/>
        </w:rPr>
      </w:pPr>
      <w:proofErr w:type="gramStart"/>
      <w:r w:rsidRPr="00E255BF">
        <w:rPr>
          <w:rFonts w:ascii="Times New Roman" w:hAnsi="Times New Roman" w:cs="Times New Roman"/>
          <w:sz w:val="28"/>
          <w:szCs w:val="28"/>
        </w:rPr>
        <w:t>недействительными</w:t>
      </w:r>
      <w:proofErr w:type="gramEnd"/>
      <w:r w:rsidRPr="00E255BF">
        <w:rPr>
          <w:rFonts w:ascii="Times New Roman" w:hAnsi="Times New Roman" w:cs="Times New Roman"/>
          <w:sz w:val="28"/>
          <w:szCs w:val="28"/>
        </w:rPr>
        <w:t xml:space="preserve"> ________________ по следующим причинам:</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Количество недействительных подписей - 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Из фактически представленных в Совет, общее количество действительных подписей составляет 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Руководитель Рабочей группы            ________________            ___________ </w:t>
      </w:r>
    </w:p>
    <w:p w:rsidR="004B3320" w:rsidRPr="00E255BF" w:rsidRDefault="004B3320" w:rsidP="004B3320">
      <w:pPr>
        <w:pStyle w:val="ConsPlusNonformat"/>
        <w:ind w:left="8640" w:right="-159" w:hanging="846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Члены Рабочей группы      _____________________      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                            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(дата, время)</w:t>
      </w:r>
    </w:p>
    <w:p w:rsidR="004B3320" w:rsidRPr="00E255BF" w:rsidRDefault="004B3320" w:rsidP="004B3320">
      <w:pPr>
        <w:widowControl w:val="0"/>
        <w:autoSpaceDE w:val="0"/>
        <w:autoSpaceDN w:val="0"/>
        <w:adjustRightInd w:val="0"/>
        <w:ind w:left="-360" w:right="-159" w:firstLine="540"/>
        <w:jc w:val="both"/>
        <w:rPr>
          <w:sz w:val="28"/>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 xml:space="preserve">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(подпись)          </w:t>
      </w:r>
      <w:r w:rsidR="00AF790E"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инициативной группы граждан    ____________      ______________</w:t>
      </w:r>
    </w:p>
    <w:p w:rsidR="004B3320" w:rsidRPr="00E255BF" w:rsidRDefault="004B3320" w:rsidP="004B3320">
      <w:pPr>
        <w:widowControl w:val="0"/>
        <w:autoSpaceDE w:val="0"/>
        <w:autoSpaceDN w:val="0"/>
        <w:adjustRightInd w:val="0"/>
        <w:ind w:right="-519" w:firstLine="4680"/>
        <w:rPr>
          <w:sz w:val="28"/>
          <w:szCs w:val="28"/>
        </w:rPr>
      </w:pPr>
      <w:r w:rsidRPr="00E255BF">
        <w:rPr>
          <w:sz w:val="28"/>
          <w:szCs w:val="28"/>
        </w:rPr>
        <w:t xml:space="preserve">(подпись)             </w:t>
      </w:r>
      <w:r w:rsidR="00AF790E" w:rsidRPr="00E255BF">
        <w:rPr>
          <w:sz w:val="28"/>
          <w:szCs w:val="28"/>
        </w:rPr>
        <w:t xml:space="preserve">  </w:t>
      </w:r>
      <w:r w:rsidRPr="00E255BF">
        <w:rPr>
          <w:sz w:val="28"/>
          <w:szCs w:val="28"/>
        </w:rPr>
        <w:t xml:space="preserve"> (Ф.И.О.)</w:t>
      </w:r>
    </w:p>
    <w:p w:rsidR="004B3320" w:rsidRPr="00E255BF" w:rsidRDefault="004B3320" w:rsidP="004B3320">
      <w:pPr>
        <w:widowControl w:val="0"/>
        <w:autoSpaceDE w:val="0"/>
        <w:autoSpaceDN w:val="0"/>
        <w:adjustRightInd w:val="0"/>
        <w:ind w:left="-360" w:right="-519" w:firstLine="540"/>
        <w:rPr>
          <w:sz w:val="28"/>
          <w:szCs w:val="28"/>
        </w:rPr>
      </w:pPr>
    </w:p>
    <w:p w:rsidR="004B3320" w:rsidRPr="00E255BF" w:rsidRDefault="004B3320" w:rsidP="004B3320">
      <w:pPr>
        <w:widowControl w:val="0"/>
        <w:autoSpaceDE w:val="0"/>
        <w:autoSpaceDN w:val="0"/>
        <w:adjustRightInd w:val="0"/>
        <w:ind w:left="-360" w:right="-519" w:firstLine="540"/>
        <w:jc w:val="both"/>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940" w:right="-159"/>
        <w:jc w:val="both"/>
        <w:outlineLvl w:val="1"/>
        <w:rPr>
          <w:sz w:val="28"/>
          <w:szCs w:val="28"/>
        </w:rPr>
      </w:pPr>
      <w:r w:rsidRPr="00E255BF">
        <w:rPr>
          <w:sz w:val="28"/>
          <w:szCs w:val="28"/>
        </w:rPr>
        <w:lastRenderedPageBreak/>
        <w:t>Приложение № 5</w:t>
      </w:r>
    </w:p>
    <w:p w:rsidR="004B3320" w:rsidRPr="00E255BF" w:rsidRDefault="004B3320" w:rsidP="004B3320">
      <w:pPr>
        <w:widowControl w:val="0"/>
        <w:autoSpaceDE w:val="0"/>
        <w:autoSpaceDN w:val="0"/>
        <w:adjustRightInd w:val="0"/>
        <w:ind w:left="594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B51278">
        <w:rPr>
          <w:sz w:val="28"/>
          <w:szCs w:val="28"/>
        </w:rPr>
        <w:t>Янга-</w:t>
      </w:r>
      <w:proofErr w:type="spellStart"/>
      <w:r w:rsidR="00B51278">
        <w:rPr>
          <w:sz w:val="28"/>
          <w:szCs w:val="28"/>
        </w:rPr>
        <w:t>Салском</w:t>
      </w:r>
      <w:proofErr w:type="spellEnd"/>
      <w:r w:rsidR="008210D6" w:rsidRPr="008210D6">
        <w:rPr>
          <w:sz w:val="28"/>
          <w:szCs w:val="28"/>
        </w:rPr>
        <w:t xml:space="preserve"> сельско</w:t>
      </w:r>
      <w:r w:rsidR="008210D6">
        <w:rPr>
          <w:sz w:val="28"/>
          <w:szCs w:val="28"/>
        </w:rPr>
        <w:t>м</w:t>
      </w:r>
      <w:r w:rsidR="008210D6" w:rsidRPr="008210D6">
        <w:rPr>
          <w:sz w:val="28"/>
          <w:szCs w:val="28"/>
        </w:rPr>
        <w:t xml:space="preserve"> поселени</w:t>
      </w:r>
      <w:r w:rsidR="008210D6">
        <w:rPr>
          <w:sz w:val="28"/>
          <w:szCs w:val="28"/>
        </w:rPr>
        <w:t>и</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9" w:name="Par459"/>
      <w:bookmarkEnd w:id="9"/>
      <w:r w:rsidRPr="00E255BF">
        <w:rPr>
          <w:b/>
          <w:bCs/>
          <w:sz w:val="28"/>
          <w:szCs w:val="28"/>
        </w:rPr>
        <w:t>ПРОТОКОЛ</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ПУБЛИЧНЫХ СЛУШАНИЙ</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    «____» _________ 20__ г.                                                                  № 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0B0DD4">
      <w:pPr>
        <w:pStyle w:val="ConsPlusNonformat"/>
        <w:ind w:left="-360" w:right="-519" w:firstLine="720"/>
        <w:jc w:val="center"/>
        <w:rPr>
          <w:rFonts w:ascii="Times New Roman" w:hAnsi="Times New Roman" w:cs="Times New Roman"/>
          <w:sz w:val="28"/>
          <w:szCs w:val="28"/>
        </w:rPr>
      </w:pPr>
      <w:proofErr w:type="gramStart"/>
      <w:r w:rsidRPr="00E255BF">
        <w:rPr>
          <w:rFonts w:ascii="Times New Roman" w:hAnsi="Times New Roman" w:cs="Times New Roman"/>
          <w:sz w:val="28"/>
          <w:szCs w:val="28"/>
        </w:rPr>
        <w:t>г</w:t>
      </w:r>
      <w:proofErr w:type="gramEnd"/>
      <w:r w:rsidRPr="00E255BF">
        <w:rPr>
          <w:rFonts w:ascii="Times New Roman" w:hAnsi="Times New Roman" w:cs="Times New Roman"/>
          <w:sz w:val="28"/>
          <w:szCs w:val="28"/>
        </w:rPr>
        <w:t>.___________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Публичные слушания по инициативе: _________________________________________________________________    назначены _________________________________________________ </w:t>
      </w:r>
      <w:proofErr w:type="gramStart"/>
      <w:r w:rsidRPr="00E255BF">
        <w:rPr>
          <w:rFonts w:ascii="Times New Roman" w:hAnsi="Times New Roman" w:cs="Times New Roman"/>
          <w:sz w:val="28"/>
          <w:szCs w:val="28"/>
        </w:rPr>
        <w:t>от</w:t>
      </w:r>
      <w:proofErr w:type="gramEnd"/>
      <w:r w:rsidRPr="00E255BF">
        <w:rPr>
          <w:rFonts w:ascii="Times New Roman" w:hAnsi="Times New Roman" w:cs="Times New Roman"/>
          <w:sz w:val="28"/>
          <w:szCs w:val="28"/>
        </w:rPr>
        <w:t xml:space="preserve"> ____________ № 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(наименование муниципального правового акта)</w:t>
      </w:r>
    </w:p>
    <w:p w:rsidR="004B3320" w:rsidRPr="00E255BF" w:rsidRDefault="004B3320" w:rsidP="009A7598">
      <w:pPr>
        <w:pStyle w:val="ConsPlusNonformat"/>
        <w:ind w:left="-360" w:right="-519"/>
        <w:jc w:val="both"/>
        <w:rPr>
          <w:rFonts w:ascii="Times New Roman" w:hAnsi="Times New Roman" w:cs="Times New Roman"/>
          <w:sz w:val="28"/>
          <w:szCs w:val="28"/>
        </w:rPr>
      </w:pPr>
      <w:proofErr w:type="gramStart"/>
      <w:r w:rsidRPr="00E255BF">
        <w:rPr>
          <w:rFonts w:ascii="Times New Roman" w:hAnsi="Times New Roman" w:cs="Times New Roman"/>
          <w:sz w:val="28"/>
          <w:szCs w:val="28"/>
        </w:rPr>
        <w:t>опубликованным</w:t>
      </w:r>
      <w:proofErr w:type="gramEnd"/>
      <w:r w:rsidRPr="00E255BF">
        <w:rPr>
          <w:rFonts w:ascii="Times New Roman" w:hAnsi="Times New Roman" w:cs="Times New Roman"/>
          <w:sz w:val="28"/>
          <w:szCs w:val="28"/>
        </w:rPr>
        <w:t xml:space="preserve">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обнародованным):____________________________________________</w:t>
      </w:r>
      <w:r w:rsidR="003A69C0" w:rsidRPr="00E255BF">
        <w:rPr>
          <w:rFonts w:ascii="Times New Roman" w:hAnsi="Times New Roman" w:cs="Times New Roman"/>
          <w:sz w:val="28"/>
          <w:szCs w:val="28"/>
        </w:rPr>
        <w:t>_______</w:t>
      </w:r>
      <w:r w:rsidRPr="00E255BF">
        <w:rPr>
          <w:rFonts w:ascii="Times New Roman" w:hAnsi="Times New Roman" w:cs="Times New Roman"/>
          <w:sz w:val="28"/>
          <w:szCs w:val="28"/>
        </w:rPr>
        <w:t>проведены ______________</w:t>
      </w:r>
      <w:r w:rsidR="009A7598" w:rsidRPr="00E255BF">
        <w:rPr>
          <w:rFonts w:ascii="Times New Roman" w:hAnsi="Times New Roman" w:cs="Times New Roman"/>
          <w:sz w:val="28"/>
          <w:szCs w:val="28"/>
        </w:rPr>
        <w:t>_____________________________________________</w:t>
      </w:r>
      <w:r w:rsidR="00AF790E" w:rsidRPr="00E255BF">
        <w:rPr>
          <w:rFonts w:ascii="Times New Roman" w:hAnsi="Times New Roman" w:cs="Times New Roman"/>
          <w:sz w:val="28"/>
          <w:szCs w:val="28"/>
        </w:rPr>
        <w:t>_______</w:t>
      </w:r>
      <w:r w:rsidRPr="00E255BF">
        <w:rPr>
          <w:rFonts w:ascii="Times New Roman" w:hAnsi="Times New Roman" w:cs="Times New Roman"/>
          <w:sz w:val="28"/>
          <w:szCs w:val="28"/>
        </w:rPr>
        <w:t xml:space="preserve"> по адресу: ____________________________________._______________</w:t>
      </w:r>
      <w:r w:rsidR="009A7598" w:rsidRPr="00E255BF">
        <w:rPr>
          <w:rFonts w:ascii="Times New Roman" w:hAnsi="Times New Roman" w:cs="Times New Roman"/>
          <w:sz w:val="28"/>
          <w:szCs w:val="28"/>
        </w:rPr>
        <w:t>___________________</w:t>
      </w:r>
    </w:p>
    <w:p w:rsidR="004B3320" w:rsidRPr="00E255BF" w:rsidRDefault="009A7598" w:rsidP="009A7598">
      <w:pPr>
        <w:pStyle w:val="ConsPlusNonformat"/>
        <w:ind w:left="-360" w:right="-519" w:firstLine="720"/>
        <w:jc w:val="both"/>
        <w:rPr>
          <w:rFonts w:ascii="Times New Roman" w:hAnsi="Times New Roman" w:cs="Times New Roman"/>
          <w:sz w:val="24"/>
          <w:szCs w:val="24"/>
        </w:rPr>
      </w:pPr>
      <w:r w:rsidRPr="00E255BF">
        <w:rPr>
          <w:rFonts w:ascii="Times New Roman" w:hAnsi="Times New Roman" w:cs="Times New Roman"/>
          <w:sz w:val="24"/>
          <w:szCs w:val="24"/>
        </w:rPr>
        <w:t xml:space="preserve">                                                                                             </w:t>
      </w:r>
      <w:r w:rsidR="005665DC" w:rsidRPr="00E255BF">
        <w:rPr>
          <w:rFonts w:ascii="Times New Roman" w:hAnsi="Times New Roman" w:cs="Times New Roman"/>
          <w:sz w:val="24"/>
          <w:szCs w:val="24"/>
        </w:rPr>
        <w:t xml:space="preserve">   </w:t>
      </w:r>
      <w:r w:rsidRPr="00E255BF">
        <w:rPr>
          <w:rFonts w:ascii="Times New Roman" w:hAnsi="Times New Roman" w:cs="Times New Roman"/>
          <w:sz w:val="24"/>
          <w:szCs w:val="24"/>
        </w:rPr>
        <w:t xml:space="preserve">   </w:t>
      </w:r>
      <w:r w:rsidR="004B3320" w:rsidRPr="00E255BF">
        <w:rPr>
          <w:rFonts w:ascii="Times New Roman" w:hAnsi="Times New Roman" w:cs="Times New Roman"/>
          <w:sz w:val="24"/>
          <w:szCs w:val="24"/>
        </w:rPr>
        <w:t>(дата проведения)</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Оргкомитет:</w:t>
      </w:r>
      <w:r w:rsidR="00804E33" w:rsidRPr="00E255BF">
        <w:rPr>
          <w:rFonts w:ascii="Times New Roman" w:hAnsi="Times New Roman" w:cs="Times New Roman"/>
          <w:sz w:val="28"/>
          <w:szCs w:val="28"/>
        </w:rPr>
        <w:t>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Присутствовали:</w:t>
      </w:r>
      <w:r w:rsidR="00804E33" w:rsidRPr="00E255BF">
        <w:rPr>
          <w:rFonts w:ascii="Times New Roman" w:hAnsi="Times New Roman" w:cs="Times New Roman"/>
          <w:sz w:val="28"/>
          <w:szCs w:val="28"/>
        </w:rPr>
        <w:t xml:space="preserve"> 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Председательствующий:</w:t>
      </w:r>
      <w:r w:rsidR="00BC7BA8" w:rsidRPr="00E255BF">
        <w:rPr>
          <w:rFonts w:ascii="Times New Roman" w:hAnsi="Times New Roman" w:cs="Times New Roman"/>
          <w:sz w:val="28"/>
          <w:szCs w:val="28"/>
        </w:rPr>
        <w:t xml:space="preserve"> 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Секретарь:</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Эксперты:</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jc w:val="both"/>
        <w:rPr>
          <w:rFonts w:ascii="Times New Roman" w:hAnsi="Times New Roman" w:cs="Times New Roman"/>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Участники публичных слушаний: (количество зарегистрированных участников)</w:t>
      </w:r>
    </w:p>
    <w:p w:rsidR="004B3320" w:rsidRPr="00E255BF" w:rsidRDefault="00BC7BA8"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Участники, выступающие на публичных слушаниях: </w:t>
      </w:r>
      <w:r w:rsidR="00BC7BA8" w:rsidRPr="00E255BF">
        <w:rPr>
          <w:rFonts w:ascii="Times New Roman" w:hAnsi="Times New Roman" w:cs="Times New Roman"/>
          <w:sz w:val="28"/>
          <w:szCs w:val="28"/>
        </w:rPr>
        <w:t>__________________________________________________________________________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Слушали:</w:t>
      </w:r>
    </w:p>
    <w:p w:rsidR="00BC7BA8" w:rsidRPr="00E255BF" w:rsidRDefault="00BC7BA8" w:rsidP="00BC7BA8">
      <w:pPr>
        <w:pStyle w:val="ConsPlusNonformat"/>
        <w:ind w:left="-360" w:right="-519" w:firstLine="720"/>
        <w:jc w:val="center"/>
        <w:rPr>
          <w:rFonts w:ascii="Times New Roman" w:hAnsi="Times New Roman" w:cs="Times New Roman"/>
          <w:sz w:val="28"/>
          <w:szCs w:val="28"/>
        </w:rPr>
      </w:pPr>
      <w:r w:rsidRPr="00E255BF">
        <w:rPr>
          <w:rFonts w:ascii="Times New Roman" w:hAnsi="Times New Roman" w:cs="Times New Roman"/>
          <w:sz w:val="28"/>
          <w:szCs w:val="28"/>
        </w:rPr>
        <w:t>1._____________________________________________________________________</w:t>
      </w:r>
    </w:p>
    <w:p w:rsidR="004B3320" w:rsidRPr="00E255BF" w:rsidRDefault="000B0DD4"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lastRenderedPageBreak/>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2.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3.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Количество внесенных рекомендаций и предложений в устной и письменной форме _____________________, в том числе:</w:t>
      </w:r>
    </w:p>
    <w:p w:rsidR="004B3320" w:rsidRPr="00E255BF" w:rsidRDefault="004B3320" w:rsidP="004B3320">
      <w:pPr>
        <w:widowControl w:val="0"/>
        <w:autoSpaceDE w:val="0"/>
        <w:autoSpaceDN w:val="0"/>
        <w:adjustRightInd w:val="0"/>
        <w:ind w:left="-360" w:right="-519" w:firstLine="720"/>
        <w:jc w:val="both"/>
        <w:rPr>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4B3320" w:rsidRPr="00E255B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 </w:t>
            </w:r>
          </w:p>
          <w:p w:rsidR="004B3320" w:rsidRPr="00E255BF" w:rsidRDefault="004B3320"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59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jc w:val="center"/>
              <w:rPr>
                <w:sz w:val="28"/>
                <w:szCs w:val="28"/>
              </w:rPr>
            </w:pPr>
            <w:r w:rsidRPr="00E255BF">
              <w:rPr>
                <w:sz w:val="28"/>
                <w:szCs w:val="28"/>
              </w:rPr>
              <w:t>Заявитель</w:t>
            </w: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Председатель</w:t>
      </w:r>
      <w:r w:rsidR="009A7598" w:rsidRPr="00E255BF">
        <w:rPr>
          <w:rFonts w:ascii="Times New Roman" w:hAnsi="Times New Roman" w:cs="Times New Roman"/>
          <w:sz w:val="28"/>
          <w:szCs w:val="28"/>
        </w:rPr>
        <w:t>ствующий</w:t>
      </w: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  __</w:t>
      </w:r>
      <w:r w:rsidR="00BC7BA8" w:rsidRPr="00E255BF">
        <w:rPr>
          <w:rFonts w:ascii="Times New Roman" w:hAnsi="Times New Roman" w:cs="Times New Roman"/>
          <w:sz w:val="28"/>
          <w:szCs w:val="28"/>
        </w:rPr>
        <w:t>________</w:t>
      </w:r>
      <w:r w:rsidRPr="00E255BF">
        <w:rPr>
          <w:rFonts w:ascii="Times New Roman" w:hAnsi="Times New Roman" w:cs="Times New Roman"/>
          <w:sz w:val="28"/>
          <w:szCs w:val="28"/>
        </w:rPr>
        <w:t>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(подпис</w:t>
      </w:r>
      <w:r w:rsidR="001B5256" w:rsidRPr="00E255BF">
        <w:rPr>
          <w:rFonts w:ascii="Times New Roman" w:hAnsi="Times New Roman" w:cs="Times New Roman"/>
          <w:sz w:val="24"/>
          <w:szCs w:val="24"/>
        </w:rPr>
        <w:t>ь)</w:t>
      </w:r>
      <w:r w:rsidR="005665DC" w:rsidRPr="00E255BF">
        <w:rPr>
          <w:rFonts w:ascii="Times New Roman" w:hAnsi="Times New Roman" w:cs="Times New Roman"/>
          <w:sz w:val="28"/>
          <w:szCs w:val="28"/>
        </w:rPr>
        <w:t xml:space="preserve">                     </w:t>
      </w:r>
      <w:r w:rsidR="001B5256" w:rsidRPr="00E255BF">
        <w:rPr>
          <w:rFonts w:ascii="Times New Roman" w:hAnsi="Times New Roman" w:cs="Times New Roman"/>
          <w:sz w:val="28"/>
          <w:szCs w:val="28"/>
        </w:rPr>
        <w:t xml:space="preserve"> </w:t>
      </w:r>
      <w:r w:rsidRPr="00E255BF">
        <w:rPr>
          <w:rFonts w:ascii="Times New Roman" w:hAnsi="Times New Roman" w:cs="Times New Roman"/>
          <w:sz w:val="24"/>
          <w:szCs w:val="24"/>
        </w:rPr>
        <w:t>(Ф.И.О)</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Секретарь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______________________      _</w:t>
      </w:r>
      <w:r w:rsidR="001B5256" w:rsidRPr="00E255BF">
        <w:rPr>
          <w:rFonts w:ascii="Times New Roman" w:hAnsi="Times New Roman" w:cs="Times New Roman"/>
          <w:sz w:val="28"/>
          <w:szCs w:val="28"/>
        </w:rPr>
        <w:t>________</w:t>
      </w:r>
      <w:r w:rsidRPr="00E255BF">
        <w:rPr>
          <w:rFonts w:ascii="Times New Roman" w:hAnsi="Times New Roman" w:cs="Times New Roman"/>
          <w:sz w:val="28"/>
          <w:szCs w:val="28"/>
        </w:rPr>
        <w:t>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00BC7BA8" w:rsidRPr="00E255BF">
        <w:rPr>
          <w:rFonts w:ascii="Times New Roman" w:hAnsi="Times New Roman" w:cs="Times New Roman"/>
          <w:sz w:val="28"/>
          <w:szCs w:val="28"/>
        </w:rPr>
        <w:t xml:space="preserve">   </w:t>
      </w:r>
      <w:r w:rsidRPr="00E255BF">
        <w:rPr>
          <w:rFonts w:ascii="Times New Roman" w:hAnsi="Times New Roman" w:cs="Times New Roman"/>
          <w:sz w:val="24"/>
          <w:szCs w:val="24"/>
        </w:rPr>
        <w:t>(подпись)</w:t>
      </w:r>
      <w:r w:rsidRPr="00E255BF">
        <w:rPr>
          <w:rFonts w:ascii="Times New Roman" w:hAnsi="Times New Roman" w:cs="Times New Roman"/>
          <w:sz w:val="28"/>
          <w:szCs w:val="28"/>
        </w:rPr>
        <w:t xml:space="preserve">                         </w:t>
      </w:r>
      <w:r w:rsidR="001B5256" w:rsidRPr="00E255BF">
        <w:rPr>
          <w:rFonts w:ascii="Times New Roman" w:hAnsi="Times New Roman" w:cs="Times New Roman"/>
          <w:sz w:val="28"/>
          <w:szCs w:val="28"/>
        </w:rPr>
        <w:t xml:space="preserve">       </w:t>
      </w:r>
      <w:r w:rsidR="005665DC"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hanging="360"/>
        <w:rPr>
          <w:sz w:val="28"/>
          <w:szCs w:val="28"/>
        </w:rPr>
      </w:pPr>
    </w:p>
    <w:p w:rsidR="004B3320" w:rsidRPr="00E255BF" w:rsidRDefault="004B3320" w:rsidP="004B3320">
      <w:pPr>
        <w:widowControl w:val="0"/>
        <w:autoSpaceDE w:val="0"/>
        <w:autoSpaceDN w:val="0"/>
        <w:adjustRightInd w:val="0"/>
        <w:ind w:left="-360" w:right="-519" w:firstLine="720"/>
        <w:jc w:val="right"/>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6</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B51278">
        <w:rPr>
          <w:sz w:val="28"/>
          <w:szCs w:val="28"/>
        </w:rPr>
        <w:t>Янга-</w:t>
      </w:r>
      <w:proofErr w:type="spellStart"/>
      <w:r w:rsidR="00B51278">
        <w:rPr>
          <w:sz w:val="28"/>
          <w:szCs w:val="28"/>
        </w:rPr>
        <w:t>Салском</w:t>
      </w:r>
      <w:proofErr w:type="spellEnd"/>
      <w:r w:rsidR="008210D6" w:rsidRPr="008210D6">
        <w:rPr>
          <w:sz w:val="28"/>
          <w:szCs w:val="28"/>
        </w:rPr>
        <w:t xml:space="preserve"> сельско</w:t>
      </w:r>
      <w:r w:rsidR="008210D6">
        <w:rPr>
          <w:sz w:val="28"/>
          <w:szCs w:val="28"/>
        </w:rPr>
        <w:t>м</w:t>
      </w:r>
      <w:r w:rsidR="008210D6" w:rsidRPr="008210D6">
        <w:rPr>
          <w:sz w:val="28"/>
          <w:szCs w:val="28"/>
        </w:rPr>
        <w:t xml:space="preserve"> поселени</w:t>
      </w:r>
      <w:r w:rsidR="008210D6">
        <w:rPr>
          <w:sz w:val="28"/>
          <w:szCs w:val="28"/>
        </w:rPr>
        <w:t>и</w:t>
      </w:r>
    </w:p>
    <w:p w:rsidR="004B3320" w:rsidRPr="00E255BF" w:rsidRDefault="004B3320" w:rsidP="004B3320">
      <w:pPr>
        <w:widowControl w:val="0"/>
        <w:autoSpaceDE w:val="0"/>
        <w:autoSpaceDN w:val="0"/>
        <w:adjustRightInd w:val="0"/>
        <w:ind w:left="-360" w:right="-519" w:firstLine="720"/>
        <w:jc w:val="both"/>
        <w:rPr>
          <w:sz w:val="28"/>
          <w:szCs w:val="28"/>
        </w:rPr>
      </w:pPr>
    </w:p>
    <w:p w:rsidR="00AC7D7A" w:rsidRPr="00E255BF" w:rsidRDefault="00AC7D7A"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10" w:name="Par521"/>
      <w:bookmarkEnd w:id="10"/>
      <w:r w:rsidRPr="00E255BF">
        <w:rPr>
          <w:b/>
          <w:bCs/>
          <w:sz w:val="28"/>
          <w:szCs w:val="28"/>
        </w:rPr>
        <w:t>ЗАКЛЮЧЕНИЕ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РЕЗУЛЬТАТАХ ПУБЛИЧНЫХ СЛУШАНИЙ</w:t>
      </w:r>
    </w:p>
    <w:p w:rsidR="004B3320" w:rsidRPr="00E255BF" w:rsidRDefault="004B3320" w:rsidP="004B3320">
      <w:pPr>
        <w:widowControl w:val="0"/>
        <w:autoSpaceDE w:val="0"/>
        <w:autoSpaceDN w:val="0"/>
        <w:adjustRightInd w:val="0"/>
        <w:ind w:left="-360" w:right="-519" w:firstLine="720"/>
        <w:jc w:val="center"/>
        <w:rPr>
          <w:b/>
          <w:bCs/>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«___» _________ 20__ г.                                                                   </w:t>
      </w:r>
      <w:proofErr w:type="gramStart"/>
      <w:r w:rsidRPr="00E255BF">
        <w:rPr>
          <w:rFonts w:ascii="Times New Roman" w:hAnsi="Times New Roman" w:cs="Times New Roman"/>
          <w:sz w:val="28"/>
          <w:szCs w:val="28"/>
        </w:rPr>
        <w:t>г</w:t>
      </w:r>
      <w:proofErr w:type="gramEnd"/>
      <w:r w:rsidRPr="00E255BF">
        <w:rPr>
          <w:rFonts w:ascii="Times New Roman" w:hAnsi="Times New Roman" w:cs="Times New Roman"/>
          <w:sz w:val="28"/>
          <w:szCs w:val="28"/>
        </w:rPr>
        <w:t>. 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339" w:firstLine="720"/>
        <w:jc w:val="both"/>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_____________________________________ назначены __________________________________________________________________</w:t>
      </w:r>
    </w:p>
    <w:p w:rsidR="004B3320" w:rsidRPr="00E255BF" w:rsidRDefault="004B3320" w:rsidP="004B3320">
      <w:pPr>
        <w:pStyle w:val="ConsPlusNonformat"/>
        <w:ind w:left="-360" w:right="-339" w:firstLine="720"/>
        <w:jc w:val="both"/>
        <w:rPr>
          <w:rFonts w:ascii="Times New Roman" w:hAnsi="Times New Roman" w:cs="Times New Roman"/>
          <w:sz w:val="24"/>
          <w:szCs w:val="24"/>
        </w:rPr>
      </w:pPr>
      <w:r w:rsidRPr="00E255BF">
        <w:rPr>
          <w:rFonts w:ascii="Times New Roman" w:hAnsi="Times New Roman" w:cs="Times New Roman"/>
          <w:sz w:val="28"/>
          <w:szCs w:val="28"/>
        </w:rPr>
        <w:t xml:space="preserve">                    </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 xml:space="preserve">   </w:t>
      </w: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от _____№ _____</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______________________________________</w:t>
      </w:r>
      <w:r w:rsidR="009A7598" w:rsidRPr="00E255BF">
        <w:rPr>
          <w:rFonts w:ascii="Times New Roman" w:hAnsi="Times New Roman" w:cs="Times New Roman"/>
          <w:sz w:val="28"/>
          <w:szCs w:val="28"/>
        </w:rPr>
        <w:t>___________________</w:t>
      </w:r>
      <w:r w:rsidRPr="00E255BF">
        <w:rPr>
          <w:rFonts w:ascii="Times New Roman" w:hAnsi="Times New Roman" w:cs="Times New Roman"/>
          <w:sz w:val="28"/>
          <w:szCs w:val="28"/>
        </w:rPr>
        <w:t>___</w:t>
      </w:r>
    </w:p>
    <w:p w:rsidR="004B3320" w:rsidRPr="00E255BF" w:rsidRDefault="009A7598" w:rsidP="004B3320">
      <w:pPr>
        <w:pStyle w:val="ConsPlusNonformat"/>
        <w:ind w:left="-360" w:right="-339" w:firstLine="1980"/>
        <w:jc w:val="both"/>
        <w:rPr>
          <w:rFonts w:ascii="Times New Roman" w:hAnsi="Times New Roman" w:cs="Times New Roman"/>
          <w:sz w:val="24"/>
          <w:szCs w:val="24"/>
        </w:rPr>
      </w:pPr>
      <w:r w:rsidRPr="00E255BF">
        <w:rPr>
          <w:rFonts w:ascii="Times New Roman" w:hAnsi="Times New Roman" w:cs="Times New Roman"/>
          <w:sz w:val="24"/>
          <w:szCs w:val="24"/>
        </w:rPr>
        <w:t xml:space="preserve">         </w:t>
      </w:r>
      <w:r w:rsidR="004B3320" w:rsidRPr="00E255BF">
        <w:rPr>
          <w:rFonts w:ascii="Times New Roman" w:hAnsi="Times New Roman" w:cs="Times New Roman"/>
          <w:sz w:val="24"/>
          <w:szCs w:val="24"/>
        </w:rPr>
        <w:t>(наименование муниципального правового акта)</w:t>
      </w:r>
    </w:p>
    <w:p w:rsidR="003A69C0" w:rsidRPr="00E255BF" w:rsidRDefault="004B332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опубликованным (обнародованным):______</w:t>
      </w:r>
      <w:r w:rsidR="003A69C0" w:rsidRPr="00E255BF">
        <w:rPr>
          <w:rFonts w:ascii="Times New Roman" w:hAnsi="Times New Roman" w:cs="Times New Roman"/>
          <w:sz w:val="28"/>
          <w:szCs w:val="28"/>
        </w:rPr>
        <w:t xml:space="preserve">____________________________ проведены </w:t>
      </w:r>
    </w:p>
    <w:p w:rsidR="003A69C0" w:rsidRPr="00E255BF" w:rsidRDefault="003A69C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по адресу:_______________________</w:t>
      </w:r>
      <w:r w:rsidR="009A7598" w:rsidRPr="00E255BF">
        <w:rPr>
          <w:rFonts w:ascii="Times New Roman" w:hAnsi="Times New Roman" w:cs="Times New Roman"/>
          <w:sz w:val="28"/>
          <w:szCs w:val="28"/>
        </w:rPr>
        <w:t>_</w:t>
      </w:r>
      <w:r w:rsidRPr="00E255BF">
        <w:rPr>
          <w:rFonts w:ascii="Times New Roman" w:hAnsi="Times New Roman" w:cs="Times New Roman"/>
          <w:sz w:val="28"/>
          <w:szCs w:val="28"/>
        </w:rPr>
        <w:t>___________</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___________________</w:t>
      </w:r>
      <w:r w:rsidR="009A7598" w:rsidRPr="00E255BF">
        <w:rPr>
          <w:rFonts w:ascii="Times New Roman" w:hAnsi="Times New Roman" w:cs="Times New Roman"/>
          <w:sz w:val="28"/>
          <w:szCs w:val="28"/>
        </w:rPr>
        <w:t>____________</w:t>
      </w:r>
    </w:p>
    <w:p w:rsidR="003A69C0" w:rsidRPr="00E255BF" w:rsidRDefault="009A7598" w:rsidP="003A69C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8"/>
          <w:szCs w:val="28"/>
        </w:rPr>
        <w:t xml:space="preserve">                                                                                                </w:t>
      </w:r>
      <w:r w:rsidR="003A69C0" w:rsidRPr="00E255BF">
        <w:rPr>
          <w:rFonts w:ascii="Times New Roman" w:hAnsi="Times New Roman" w:cs="Times New Roman"/>
          <w:sz w:val="24"/>
          <w:szCs w:val="24"/>
        </w:rPr>
        <w:t>(дата проведения)</w:t>
      </w:r>
    </w:p>
    <w:p w:rsidR="00AC7D7A" w:rsidRPr="00E255BF" w:rsidRDefault="00AC7D7A" w:rsidP="00842B08">
      <w:pPr>
        <w:pStyle w:val="Style5"/>
        <w:widowControl/>
        <w:tabs>
          <w:tab w:val="left" w:pos="1051"/>
        </w:tabs>
        <w:spacing w:before="5" w:line="322" w:lineRule="exact"/>
        <w:ind w:right="-339" w:firstLine="0"/>
        <w:jc w:val="left"/>
        <w:rPr>
          <w:rStyle w:val="FontStyle21"/>
        </w:rPr>
      </w:pPr>
    </w:p>
    <w:p w:rsidR="00804E33" w:rsidRPr="00E255BF" w:rsidRDefault="00804E33" w:rsidP="00842B08">
      <w:pPr>
        <w:pStyle w:val="Style5"/>
        <w:widowControl/>
        <w:tabs>
          <w:tab w:val="left" w:pos="1051"/>
        </w:tabs>
        <w:spacing w:before="5" w:line="322" w:lineRule="exact"/>
        <w:ind w:right="-339" w:firstLine="0"/>
        <w:jc w:val="left"/>
        <w:rPr>
          <w:rStyle w:val="FontStyle21"/>
        </w:rPr>
      </w:pPr>
      <w:r w:rsidRPr="00E255BF">
        <w:rPr>
          <w:rStyle w:val="FontStyle21"/>
        </w:rPr>
        <w:t>Вопрос (вопросы), выносимые на публичные слушания_______________</w:t>
      </w:r>
      <w:r w:rsidR="00842B08" w:rsidRPr="00E255BF">
        <w:rPr>
          <w:rStyle w:val="FontStyle21"/>
        </w:rPr>
        <w:t>_____</w:t>
      </w:r>
      <w:r w:rsidRPr="00E255BF">
        <w:rPr>
          <w:rStyle w:val="FontStyle21"/>
        </w:rPr>
        <w:t>________</w:t>
      </w:r>
      <w:r w:rsidR="00842B08" w:rsidRPr="00E255BF">
        <w:rPr>
          <w:rStyle w:val="FontStyle21"/>
        </w:rPr>
        <w:t>___</w:t>
      </w:r>
    </w:p>
    <w:p w:rsidR="00804E33" w:rsidRPr="00E255BF" w:rsidRDefault="00804E33" w:rsidP="00842B08">
      <w:pPr>
        <w:pStyle w:val="Style5"/>
        <w:widowControl/>
        <w:tabs>
          <w:tab w:val="left" w:pos="1051"/>
        </w:tabs>
        <w:spacing w:line="322" w:lineRule="exact"/>
        <w:ind w:left="744" w:right="-339" w:hanging="744"/>
        <w:jc w:val="left"/>
        <w:rPr>
          <w:rStyle w:val="FontStyle21"/>
        </w:rPr>
      </w:pPr>
      <w:r w:rsidRPr="00E255BF">
        <w:rPr>
          <w:rStyle w:val="FontStyle21"/>
        </w:rPr>
        <w:t>Инициатор проведения публичных слушаний _______________________________</w:t>
      </w:r>
      <w:r w:rsidR="00842B08" w:rsidRPr="00E255BF">
        <w:rPr>
          <w:rStyle w:val="FontStyle21"/>
        </w:rPr>
        <w:t>________</w:t>
      </w:r>
    </w:p>
    <w:p w:rsidR="00804E33" w:rsidRPr="00E255BF" w:rsidRDefault="00804E33" w:rsidP="00842B08">
      <w:pPr>
        <w:pStyle w:val="Style5"/>
        <w:widowControl/>
        <w:tabs>
          <w:tab w:val="left" w:pos="1051"/>
        </w:tabs>
        <w:spacing w:before="10" w:line="322" w:lineRule="exact"/>
        <w:ind w:left="744" w:right="-339" w:hanging="744"/>
        <w:jc w:val="left"/>
        <w:rPr>
          <w:rStyle w:val="FontStyle21"/>
        </w:rPr>
      </w:pPr>
      <w:r w:rsidRPr="00E255BF">
        <w:rPr>
          <w:rStyle w:val="FontStyle21"/>
        </w:rPr>
        <w:t>Дата, время и место проведения публичных слушаний ____________________</w:t>
      </w:r>
      <w:r w:rsidR="00842B08" w:rsidRPr="00E255BF">
        <w:rPr>
          <w:rStyle w:val="FontStyle21"/>
        </w:rPr>
        <w:t>_____</w:t>
      </w:r>
      <w:r w:rsidRPr="00E255BF">
        <w:rPr>
          <w:rStyle w:val="FontStyle21"/>
        </w:rPr>
        <w:t>_</w:t>
      </w:r>
      <w:r w:rsidR="00842B08" w:rsidRPr="00E255BF">
        <w:rPr>
          <w:rStyle w:val="FontStyle21"/>
        </w:rPr>
        <w:t>___</w:t>
      </w:r>
      <w:r w:rsidRPr="00E255BF">
        <w:rPr>
          <w:rStyle w:val="FontStyle21"/>
        </w:rPr>
        <w:t>__</w:t>
      </w:r>
    </w:p>
    <w:p w:rsidR="00804E33" w:rsidRPr="00E255BF" w:rsidRDefault="00AC7D7A" w:rsidP="00842B08">
      <w:pPr>
        <w:pStyle w:val="Style5"/>
        <w:widowControl/>
        <w:tabs>
          <w:tab w:val="left" w:pos="1051"/>
        </w:tabs>
        <w:spacing w:line="322" w:lineRule="exact"/>
        <w:ind w:right="-339" w:firstLine="0"/>
        <w:jc w:val="left"/>
        <w:rPr>
          <w:rStyle w:val="FontStyle21"/>
        </w:rPr>
      </w:pPr>
      <w:r w:rsidRPr="00E255BF">
        <w:rPr>
          <w:rStyle w:val="FontStyle21"/>
        </w:rPr>
        <w:t>О</w:t>
      </w:r>
      <w:r w:rsidR="00804E33" w:rsidRPr="00E255BF">
        <w:rPr>
          <w:rStyle w:val="FontStyle21"/>
        </w:rPr>
        <w:t>ргкомитет,</w:t>
      </w:r>
      <w:r w:rsidR="00842B08" w:rsidRPr="00E255BF">
        <w:rPr>
          <w:rStyle w:val="FontStyle21"/>
        </w:rPr>
        <w:t xml:space="preserve"> проводивший публичные слушания_____________________________________</w:t>
      </w:r>
    </w:p>
    <w:p w:rsidR="00804E33" w:rsidRPr="00E255BF" w:rsidRDefault="00804E33" w:rsidP="00842B08">
      <w:pPr>
        <w:rPr>
          <w:sz w:val="2"/>
          <w:szCs w:val="2"/>
        </w:rPr>
      </w:pPr>
    </w:p>
    <w:p w:rsidR="00804E33" w:rsidRPr="00E255BF" w:rsidRDefault="00804E33" w:rsidP="00842B08">
      <w:pPr>
        <w:pStyle w:val="Style5"/>
        <w:widowControl/>
        <w:tabs>
          <w:tab w:val="left" w:pos="1037"/>
        </w:tabs>
        <w:spacing w:line="322" w:lineRule="exact"/>
        <w:ind w:right="58" w:firstLine="0"/>
        <w:rPr>
          <w:rStyle w:val="FontStyle21"/>
        </w:rPr>
      </w:pPr>
      <w:r w:rsidRPr="00E255BF">
        <w:rPr>
          <w:rStyle w:val="FontStyle21"/>
        </w:rPr>
        <w:t>Информация об участниках публичных слушаний, в том числе получивших право на выступление ________________________________________________________</w:t>
      </w:r>
    </w:p>
    <w:p w:rsidR="00AC7D7A" w:rsidRPr="00E255BF" w:rsidRDefault="00AC7D7A" w:rsidP="00842B08">
      <w:pPr>
        <w:widowControl w:val="0"/>
        <w:autoSpaceDE w:val="0"/>
        <w:autoSpaceDN w:val="0"/>
        <w:adjustRightInd w:val="0"/>
        <w:ind w:left="-360" w:right="-339" w:firstLine="360"/>
        <w:jc w:val="both"/>
        <w:rPr>
          <w:rStyle w:val="FontStyle21"/>
        </w:rPr>
      </w:pPr>
    </w:p>
    <w:p w:rsidR="004B3320" w:rsidRPr="00E255BF" w:rsidRDefault="00842B08" w:rsidP="00842B08">
      <w:pPr>
        <w:widowControl w:val="0"/>
        <w:autoSpaceDE w:val="0"/>
        <w:autoSpaceDN w:val="0"/>
        <w:adjustRightInd w:val="0"/>
        <w:ind w:left="-360" w:right="-339" w:firstLine="360"/>
        <w:jc w:val="both"/>
        <w:rPr>
          <w:sz w:val="28"/>
          <w:szCs w:val="28"/>
        </w:rPr>
      </w:pPr>
      <w:r w:rsidRPr="00E255BF">
        <w:rPr>
          <w:rStyle w:val="FontStyle21"/>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4B3320" w:rsidRPr="00E255BF">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Предложения и рекомендации </w:t>
            </w:r>
          </w:p>
          <w:p w:rsidR="004B3320" w:rsidRPr="00E255BF" w:rsidRDefault="004B3320" w:rsidP="004B3320">
            <w:pPr>
              <w:pStyle w:val="ConsPlusCell"/>
              <w:ind w:left="105" w:right="-519"/>
              <w:rPr>
                <w:sz w:val="28"/>
                <w:szCs w:val="28"/>
              </w:rPr>
            </w:pPr>
            <w:r w:rsidRPr="00E255BF">
              <w:rPr>
                <w:sz w:val="28"/>
                <w:szCs w:val="28"/>
              </w:rPr>
              <w:t xml:space="preserve">экспертов и </w:t>
            </w:r>
          </w:p>
          <w:p w:rsidR="004B3320" w:rsidRPr="00E255BF" w:rsidRDefault="004B3320" w:rsidP="004B3320">
            <w:pPr>
              <w:pStyle w:val="ConsPlusCell"/>
              <w:ind w:left="105" w:right="-519"/>
              <w:rPr>
                <w:sz w:val="28"/>
                <w:szCs w:val="28"/>
              </w:rPr>
            </w:pPr>
            <w:r w:rsidRPr="00E255BF">
              <w:rPr>
                <w:sz w:val="28"/>
                <w:szCs w:val="28"/>
              </w:rPr>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proofErr w:type="gramStart"/>
            <w:r w:rsidRPr="00E255BF">
              <w:rPr>
                <w:sz w:val="28"/>
                <w:szCs w:val="28"/>
              </w:rPr>
              <w:t xml:space="preserve">Предложения рекомендации) внесены </w:t>
            </w:r>
            <w:proofErr w:type="gramEnd"/>
          </w:p>
          <w:p w:rsidR="004B3320" w:rsidRPr="00E255BF" w:rsidRDefault="004B3320" w:rsidP="004B3320">
            <w:pPr>
              <w:pStyle w:val="ConsPlusCell"/>
              <w:ind w:right="-519"/>
              <w:rPr>
                <w:sz w:val="28"/>
                <w:szCs w:val="28"/>
              </w:rPr>
            </w:pPr>
            <w:r w:rsidRPr="00E255BF">
              <w:rPr>
                <w:sz w:val="28"/>
                <w:szCs w:val="28"/>
              </w:rPr>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Примечание</w:t>
            </w:r>
          </w:p>
        </w:tc>
      </w:tr>
      <w:tr w:rsidR="004B3320" w:rsidRPr="00E255BF">
        <w:trPr>
          <w:trHeight w:val="600"/>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формулировка </w:t>
            </w:r>
          </w:p>
          <w:p w:rsidR="004B3320" w:rsidRPr="00E255BF" w:rsidRDefault="004B3320" w:rsidP="004B3320">
            <w:pPr>
              <w:pStyle w:val="ConsPlusCell"/>
              <w:ind w:left="45" w:right="-519"/>
              <w:rPr>
                <w:sz w:val="28"/>
                <w:szCs w:val="28"/>
              </w:rPr>
            </w:pPr>
            <w:r w:rsidRPr="00E255BF">
              <w:rPr>
                <w:sz w:val="28"/>
                <w:szCs w:val="28"/>
              </w:rPr>
              <w:t xml:space="preserve">вопроса или наименование </w:t>
            </w:r>
          </w:p>
          <w:p w:rsidR="004B3320" w:rsidRPr="00E255BF" w:rsidRDefault="004B3320" w:rsidP="004B3320">
            <w:pPr>
              <w:pStyle w:val="ConsPlusCell"/>
              <w:ind w:left="45" w:right="-519"/>
              <w:rPr>
                <w:sz w:val="28"/>
                <w:szCs w:val="28"/>
              </w:rPr>
            </w:pPr>
            <w:r w:rsidRPr="00E255BF">
              <w:rPr>
                <w:sz w:val="28"/>
                <w:szCs w:val="28"/>
              </w:rPr>
              <w:t xml:space="preserve">проекта </w:t>
            </w:r>
          </w:p>
        </w:tc>
        <w:tc>
          <w:tcPr>
            <w:tcW w:w="60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текст </w:t>
            </w:r>
          </w:p>
          <w:p w:rsidR="004B3320" w:rsidRPr="00E255BF" w:rsidRDefault="004B3320" w:rsidP="004B3320">
            <w:pPr>
              <w:pStyle w:val="ConsPlusCell"/>
              <w:ind w:left="45" w:right="-519"/>
              <w:rPr>
                <w:sz w:val="28"/>
                <w:szCs w:val="28"/>
              </w:rPr>
            </w:pPr>
            <w:r w:rsidRPr="00E255BF">
              <w:rPr>
                <w:sz w:val="28"/>
                <w:szCs w:val="28"/>
              </w:rPr>
              <w:t>предложения</w:t>
            </w: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105" w:right="-519"/>
              <w:jc w:val="both"/>
              <w:rPr>
                <w:sz w:val="28"/>
                <w:szCs w:val="28"/>
              </w:rPr>
            </w:pPr>
            <w:r w:rsidRPr="00E255BF">
              <w:rPr>
                <w:sz w:val="28"/>
                <w:szCs w:val="28"/>
              </w:rPr>
              <w:t xml:space="preserve">Ф.И.О. </w:t>
            </w:r>
          </w:p>
          <w:p w:rsidR="004B3320" w:rsidRPr="00E255BF" w:rsidRDefault="004B3320" w:rsidP="004B3320">
            <w:pPr>
              <w:pStyle w:val="ConsPlusCell"/>
              <w:ind w:left="105" w:right="-519"/>
              <w:jc w:val="both"/>
              <w:rPr>
                <w:sz w:val="28"/>
                <w:szCs w:val="28"/>
              </w:rPr>
            </w:pPr>
            <w:r w:rsidRPr="00E255BF">
              <w:rPr>
                <w:sz w:val="28"/>
                <w:szCs w:val="28"/>
              </w:rPr>
              <w:t>эксперта</w:t>
            </w:r>
          </w:p>
          <w:p w:rsidR="004B3320" w:rsidRPr="00E255BF" w:rsidRDefault="004B3320" w:rsidP="004B3320">
            <w:pPr>
              <w:pStyle w:val="ConsPlusCell"/>
              <w:ind w:left="105" w:right="-519"/>
              <w:jc w:val="both"/>
              <w:rPr>
                <w:sz w:val="28"/>
                <w:szCs w:val="28"/>
              </w:rPr>
            </w:pPr>
            <w:r w:rsidRPr="00E255BF">
              <w:rPr>
                <w:sz w:val="28"/>
                <w:szCs w:val="28"/>
              </w:rPr>
              <w:t xml:space="preserve">участника)  </w:t>
            </w: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1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1</w:t>
            </w:r>
            <w:r w:rsidR="00094B5F" w:rsidRPr="00E255BF">
              <w:rPr>
                <w:sz w:val="28"/>
                <w:szCs w:val="28"/>
              </w:rPr>
              <w:t>.1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jc w:val="both"/>
              <w:rPr>
                <w:sz w:val="28"/>
                <w:szCs w:val="28"/>
              </w:rPr>
            </w:pPr>
            <w:r w:rsidRPr="00E255BF">
              <w:rPr>
                <w:sz w:val="28"/>
                <w:szCs w:val="28"/>
              </w:rPr>
              <w:t>1.2</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2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2.2</w:t>
            </w:r>
          </w:p>
        </w:tc>
        <w:tc>
          <w:tcPr>
            <w:tcW w:w="228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r w:rsidRPr="00E255BF">
              <w:rPr>
                <w:sz w:val="28"/>
                <w:szCs w:val="28"/>
              </w:rPr>
              <w:t>3</w:t>
            </w:r>
          </w:p>
        </w:tc>
        <w:tc>
          <w:tcPr>
            <w:tcW w:w="26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3.1</w:t>
            </w:r>
          </w:p>
        </w:tc>
        <w:tc>
          <w:tcPr>
            <w:tcW w:w="228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3.2</w:t>
            </w:r>
          </w:p>
        </w:tc>
        <w:tc>
          <w:tcPr>
            <w:tcW w:w="228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bl>
    <w:p w:rsidR="00AC7D7A" w:rsidRPr="00E255BF" w:rsidRDefault="00AC7D7A" w:rsidP="00842B08">
      <w:pPr>
        <w:widowControl w:val="0"/>
        <w:autoSpaceDE w:val="0"/>
        <w:autoSpaceDN w:val="0"/>
        <w:adjustRightInd w:val="0"/>
        <w:ind w:left="-360" w:right="-519"/>
        <w:jc w:val="both"/>
        <w:rPr>
          <w:sz w:val="28"/>
          <w:szCs w:val="28"/>
        </w:rPr>
      </w:pPr>
    </w:p>
    <w:p w:rsidR="00AC7D7A" w:rsidRPr="00E255BF" w:rsidRDefault="00AC7D7A" w:rsidP="00842B08">
      <w:pPr>
        <w:widowControl w:val="0"/>
        <w:autoSpaceDE w:val="0"/>
        <w:autoSpaceDN w:val="0"/>
        <w:adjustRightInd w:val="0"/>
        <w:ind w:left="-360" w:right="-519"/>
        <w:jc w:val="both"/>
        <w:rPr>
          <w:sz w:val="28"/>
          <w:szCs w:val="28"/>
        </w:rPr>
      </w:pPr>
    </w:p>
    <w:p w:rsidR="004B3320" w:rsidRPr="00E255BF" w:rsidRDefault="00842B08" w:rsidP="00842B08">
      <w:pPr>
        <w:widowControl w:val="0"/>
        <w:autoSpaceDE w:val="0"/>
        <w:autoSpaceDN w:val="0"/>
        <w:adjustRightInd w:val="0"/>
        <w:ind w:left="-360" w:right="-519"/>
        <w:jc w:val="both"/>
        <w:rPr>
          <w:sz w:val="28"/>
          <w:szCs w:val="28"/>
        </w:rPr>
      </w:pPr>
      <w:r w:rsidRPr="00E255BF">
        <w:rPr>
          <w:sz w:val="28"/>
          <w:szCs w:val="28"/>
        </w:rPr>
        <w:t xml:space="preserve">Итоговый вариант решения вопроса </w:t>
      </w:r>
      <w:r w:rsidR="00E059C5" w:rsidRPr="00E255BF">
        <w:rPr>
          <w:sz w:val="28"/>
          <w:szCs w:val="28"/>
        </w:rPr>
        <w:t>местного значения: ____________________________</w:t>
      </w:r>
    </w:p>
    <w:p w:rsidR="00AC7D7A" w:rsidRPr="00E255BF" w:rsidRDefault="00AC7D7A" w:rsidP="00804E33">
      <w:pPr>
        <w:widowControl w:val="0"/>
        <w:autoSpaceDE w:val="0"/>
        <w:autoSpaceDN w:val="0"/>
        <w:adjustRightInd w:val="0"/>
        <w:ind w:left="-360" w:right="-519"/>
        <w:jc w:val="both"/>
        <w:rPr>
          <w:sz w:val="28"/>
          <w:szCs w:val="28"/>
        </w:rPr>
      </w:pP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Результаты голосования</w:t>
      </w:r>
      <w:r w:rsidR="00741DCC" w:rsidRPr="00E255BF">
        <w:rPr>
          <w:sz w:val="28"/>
          <w:szCs w:val="28"/>
        </w:rPr>
        <w:t xml:space="preserve"> участников публичных слушаний</w:t>
      </w:r>
      <w:r w:rsidRPr="00E255BF">
        <w:rPr>
          <w:sz w:val="28"/>
          <w:szCs w:val="28"/>
        </w:rPr>
        <w:t xml:space="preserve">: </w:t>
      </w: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proofErr w:type="gramStart"/>
      <w:r w:rsidR="004B3320" w:rsidRPr="00E255BF">
        <w:rPr>
          <w:sz w:val="28"/>
          <w:szCs w:val="28"/>
        </w:rPr>
        <w:t>за</w:t>
      </w:r>
      <w:proofErr w:type="gramEnd"/>
      <w:r w:rsidR="004B3320" w:rsidRPr="00E255BF">
        <w:rPr>
          <w:sz w:val="28"/>
          <w:szCs w:val="28"/>
        </w:rPr>
        <w:t xml:space="preserve"> _______</w:t>
      </w:r>
      <w:r w:rsidR="00094B5F" w:rsidRPr="00E255BF">
        <w:rPr>
          <w:sz w:val="28"/>
          <w:szCs w:val="28"/>
        </w:rPr>
        <w:t>_____________</w:t>
      </w:r>
      <w:r w:rsidR="004B3320" w:rsidRPr="00E255BF">
        <w:rPr>
          <w:sz w:val="28"/>
          <w:szCs w:val="28"/>
        </w:rPr>
        <w:t>_ (чел.)</w:t>
      </w: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r w:rsidR="004B3320" w:rsidRPr="00E255BF">
        <w:rPr>
          <w:sz w:val="28"/>
          <w:szCs w:val="28"/>
        </w:rPr>
        <w:t>против_____________</w:t>
      </w:r>
      <w:r w:rsidR="00094B5F" w:rsidRPr="00E255BF">
        <w:rPr>
          <w:sz w:val="28"/>
          <w:szCs w:val="28"/>
        </w:rPr>
        <w:t>____</w:t>
      </w:r>
      <w:r w:rsidR="004B3320" w:rsidRPr="00E255BF">
        <w:rPr>
          <w:sz w:val="28"/>
          <w:szCs w:val="28"/>
        </w:rPr>
        <w:t xml:space="preserve"> (чел.)</w:t>
      </w:r>
    </w:p>
    <w:p w:rsidR="004B3320" w:rsidRPr="00E255BF" w:rsidRDefault="00741DCC" w:rsidP="00804E33">
      <w:pPr>
        <w:widowControl w:val="0"/>
        <w:autoSpaceDE w:val="0"/>
        <w:autoSpaceDN w:val="0"/>
        <w:adjustRightInd w:val="0"/>
        <w:ind w:left="-360" w:right="-519"/>
        <w:jc w:val="both"/>
        <w:rPr>
          <w:sz w:val="28"/>
          <w:szCs w:val="28"/>
        </w:rPr>
      </w:pPr>
      <w:r w:rsidRPr="00E255BF">
        <w:rPr>
          <w:sz w:val="28"/>
          <w:szCs w:val="28"/>
        </w:rPr>
        <w:t xml:space="preserve">                                            </w:t>
      </w:r>
      <w:r w:rsidR="00094B5F" w:rsidRPr="00E255BF">
        <w:rPr>
          <w:sz w:val="28"/>
          <w:szCs w:val="28"/>
        </w:rPr>
        <w:t xml:space="preserve">       </w:t>
      </w:r>
      <w:r w:rsidR="004B3320" w:rsidRPr="00E255BF">
        <w:rPr>
          <w:sz w:val="28"/>
          <w:szCs w:val="28"/>
        </w:rPr>
        <w:t>воздержались___________ (чел.)</w:t>
      </w:r>
    </w:p>
    <w:p w:rsidR="009A7598" w:rsidRPr="00E255BF" w:rsidRDefault="009A7598" w:rsidP="00804E33">
      <w:pPr>
        <w:widowControl w:val="0"/>
        <w:autoSpaceDE w:val="0"/>
        <w:autoSpaceDN w:val="0"/>
        <w:adjustRightInd w:val="0"/>
        <w:ind w:left="-360" w:right="-519"/>
        <w:jc w:val="both"/>
        <w:rPr>
          <w:sz w:val="28"/>
          <w:szCs w:val="28"/>
        </w:rPr>
      </w:pP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rPr>
          <w:sz w:val="28"/>
          <w:szCs w:val="28"/>
        </w:rPr>
      </w:pPr>
      <w:r w:rsidRPr="00E255BF">
        <w:rPr>
          <w:sz w:val="28"/>
          <w:szCs w:val="28"/>
        </w:rPr>
        <w:t>Председатель оргкомитета</w:t>
      </w:r>
      <w:r w:rsidR="004B3320" w:rsidRPr="00E255BF">
        <w:rPr>
          <w:sz w:val="28"/>
          <w:szCs w:val="28"/>
        </w:rPr>
        <w:t xml:space="preserve">                                                _____________________________</w:t>
      </w:r>
    </w:p>
    <w:p w:rsidR="004B3320" w:rsidRPr="00E255BF" w:rsidRDefault="004B3320" w:rsidP="00804E33">
      <w:pPr>
        <w:widowControl w:val="0"/>
        <w:autoSpaceDE w:val="0"/>
        <w:autoSpaceDN w:val="0"/>
        <w:adjustRightInd w:val="0"/>
        <w:ind w:left="-360" w:right="-519"/>
        <w:rPr>
          <w:sz w:val="28"/>
          <w:szCs w:val="28"/>
        </w:rPr>
      </w:pPr>
    </w:p>
    <w:p w:rsidR="00EA20E9" w:rsidRDefault="00741DCC" w:rsidP="00804E33">
      <w:pPr>
        <w:ind w:left="-360" w:right="-519"/>
      </w:pPr>
      <w:r w:rsidRPr="00E255BF">
        <w:rPr>
          <w:sz w:val="28"/>
          <w:szCs w:val="28"/>
        </w:rPr>
        <w:t>Секретарь оргкомитета</w:t>
      </w:r>
      <w:r w:rsidR="004B3320" w:rsidRPr="00E255BF">
        <w:rPr>
          <w:sz w:val="28"/>
          <w:szCs w:val="28"/>
        </w:rPr>
        <w:t xml:space="preserve">                                                     ______________________________</w:t>
      </w:r>
    </w:p>
    <w:sectPr w:rsidR="00EA20E9" w:rsidSect="004B33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377" w:rsidRDefault="00C42377">
      <w:r>
        <w:separator/>
      </w:r>
    </w:p>
  </w:endnote>
  <w:endnote w:type="continuationSeparator" w:id="0">
    <w:p w:rsidR="00C42377" w:rsidRDefault="00C4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377" w:rsidRDefault="00C42377">
      <w:r>
        <w:separator/>
      </w:r>
    </w:p>
  </w:footnote>
  <w:footnote w:type="continuationSeparator" w:id="0">
    <w:p w:rsidR="00C42377" w:rsidRDefault="00C42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2D" w:rsidRDefault="00B51B2D"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51B2D" w:rsidRDefault="00B51B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2D" w:rsidRDefault="00B51B2D"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23</w:t>
    </w:r>
    <w:r>
      <w:rPr>
        <w:rStyle w:val="a4"/>
      </w:rPr>
      <w:fldChar w:fldCharType="end"/>
    </w:r>
  </w:p>
  <w:p w:rsidR="00B51B2D" w:rsidRDefault="00B51B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1">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2">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3">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0"/>
    <w:rsid w:val="00035CF1"/>
    <w:rsid w:val="00045758"/>
    <w:rsid w:val="000503D9"/>
    <w:rsid w:val="00056292"/>
    <w:rsid w:val="00060578"/>
    <w:rsid w:val="00072E60"/>
    <w:rsid w:val="00081910"/>
    <w:rsid w:val="00094B5F"/>
    <w:rsid w:val="000B0DD4"/>
    <w:rsid w:val="000E0353"/>
    <w:rsid w:val="000E0CA2"/>
    <w:rsid w:val="00132BF5"/>
    <w:rsid w:val="0014112E"/>
    <w:rsid w:val="00142EE7"/>
    <w:rsid w:val="00154AD4"/>
    <w:rsid w:val="00170319"/>
    <w:rsid w:val="0017781C"/>
    <w:rsid w:val="00193333"/>
    <w:rsid w:val="001B5256"/>
    <w:rsid w:val="001D0F11"/>
    <w:rsid w:val="001E3612"/>
    <w:rsid w:val="00215941"/>
    <w:rsid w:val="00226E94"/>
    <w:rsid w:val="00247319"/>
    <w:rsid w:val="00274964"/>
    <w:rsid w:val="002834A1"/>
    <w:rsid w:val="0028368E"/>
    <w:rsid w:val="00284FF2"/>
    <w:rsid w:val="002A5CF8"/>
    <w:rsid w:val="002D4651"/>
    <w:rsid w:val="002E4494"/>
    <w:rsid w:val="002F313E"/>
    <w:rsid w:val="002F6E39"/>
    <w:rsid w:val="003002AA"/>
    <w:rsid w:val="0030552D"/>
    <w:rsid w:val="0031115A"/>
    <w:rsid w:val="00326125"/>
    <w:rsid w:val="00342FBF"/>
    <w:rsid w:val="00344310"/>
    <w:rsid w:val="00345600"/>
    <w:rsid w:val="00354673"/>
    <w:rsid w:val="00376393"/>
    <w:rsid w:val="00381866"/>
    <w:rsid w:val="00395D72"/>
    <w:rsid w:val="003A69C0"/>
    <w:rsid w:val="003D5322"/>
    <w:rsid w:val="003F5832"/>
    <w:rsid w:val="004145B3"/>
    <w:rsid w:val="00427355"/>
    <w:rsid w:val="004318FC"/>
    <w:rsid w:val="0045224E"/>
    <w:rsid w:val="00455749"/>
    <w:rsid w:val="00457DBD"/>
    <w:rsid w:val="00474BFC"/>
    <w:rsid w:val="00492849"/>
    <w:rsid w:val="0049425C"/>
    <w:rsid w:val="004A050F"/>
    <w:rsid w:val="004A5865"/>
    <w:rsid w:val="004B3320"/>
    <w:rsid w:val="004B7F25"/>
    <w:rsid w:val="004D02C7"/>
    <w:rsid w:val="00501CB5"/>
    <w:rsid w:val="00507133"/>
    <w:rsid w:val="00540642"/>
    <w:rsid w:val="00542A7C"/>
    <w:rsid w:val="00543290"/>
    <w:rsid w:val="005451C9"/>
    <w:rsid w:val="00561E81"/>
    <w:rsid w:val="00563DAE"/>
    <w:rsid w:val="005665DC"/>
    <w:rsid w:val="00581E43"/>
    <w:rsid w:val="00596D8F"/>
    <w:rsid w:val="005D1600"/>
    <w:rsid w:val="005F0B19"/>
    <w:rsid w:val="005F53FC"/>
    <w:rsid w:val="005F56EC"/>
    <w:rsid w:val="00611A61"/>
    <w:rsid w:val="006171E3"/>
    <w:rsid w:val="00647887"/>
    <w:rsid w:val="0065324A"/>
    <w:rsid w:val="00682F28"/>
    <w:rsid w:val="00692B6B"/>
    <w:rsid w:val="006C48CC"/>
    <w:rsid w:val="006F2CB1"/>
    <w:rsid w:val="006F2D0E"/>
    <w:rsid w:val="00716E0B"/>
    <w:rsid w:val="00741DCC"/>
    <w:rsid w:val="007542F6"/>
    <w:rsid w:val="00773E65"/>
    <w:rsid w:val="00786FB3"/>
    <w:rsid w:val="007A024F"/>
    <w:rsid w:val="007B135F"/>
    <w:rsid w:val="007C463D"/>
    <w:rsid w:val="007D3E17"/>
    <w:rsid w:val="007D4C9A"/>
    <w:rsid w:val="007D7936"/>
    <w:rsid w:val="007E2B8D"/>
    <w:rsid w:val="007F71CD"/>
    <w:rsid w:val="00804E33"/>
    <w:rsid w:val="008210D6"/>
    <w:rsid w:val="0083413A"/>
    <w:rsid w:val="00842B08"/>
    <w:rsid w:val="00845A00"/>
    <w:rsid w:val="00846106"/>
    <w:rsid w:val="00853961"/>
    <w:rsid w:val="00860887"/>
    <w:rsid w:val="00894745"/>
    <w:rsid w:val="008A209F"/>
    <w:rsid w:val="008B733E"/>
    <w:rsid w:val="008C2675"/>
    <w:rsid w:val="008E40D6"/>
    <w:rsid w:val="0090350A"/>
    <w:rsid w:val="00907772"/>
    <w:rsid w:val="00907F15"/>
    <w:rsid w:val="009338C5"/>
    <w:rsid w:val="0098400D"/>
    <w:rsid w:val="009843BC"/>
    <w:rsid w:val="009913EF"/>
    <w:rsid w:val="00992726"/>
    <w:rsid w:val="009A3A16"/>
    <w:rsid w:val="009A7598"/>
    <w:rsid w:val="009B3B6A"/>
    <w:rsid w:val="009C1830"/>
    <w:rsid w:val="009C4755"/>
    <w:rsid w:val="009C7B9B"/>
    <w:rsid w:val="009D7408"/>
    <w:rsid w:val="009E0FCF"/>
    <w:rsid w:val="00A23A63"/>
    <w:rsid w:val="00A37D7C"/>
    <w:rsid w:val="00A5483C"/>
    <w:rsid w:val="00A63218"/>
    <w:rsid w:val="00A654C7"/>
    <w:rsid w:val="00A6572D"/>
    <w:rsid w:val="00A75599"/>
    <w:rsid w:val="00A829F6"/>
    <w:rsid w:val="00AA6E82"/>
    <w:rsid w:val="00AB2F71"/>
    <w:rsid w:val="00AC7D7A"/>
    <w:rsid w:val="00AD3BB1"/>
    <w:rsid w:val="00AE034F"/>
    <w:rsid w:val="00AF0708"/>
    <w:rsid w:val="00AF790E"/>
    <w:rsid w:val="00B226E0"/>
    <w:rsid w:val="00B34770"/>
    <w:rsid w:val="00B4138D"/>
    <w:rsid w:val="00B51278"/>
    <w:rsid w:val="00B51B2D"/>
    <w:rsid w:val="00B81A63"/>
    <w:rsid w:val="00B8397D"/>
    <w:rsid w:val="00B86288"/>
    <w:rsid w:val="00BA3C68"/>
    <w:rsid w:val="00BC7BA8"/>
    <w:rsid w:val="00BD418D"/>
    <w:rsid w:val="00BF0B57"/>
    <w:rsid w:val="00BF4060"/>
    <w:rsid w:val="00C04B2D"/>
    <w:rsid w:val="00C11F81"/>
    <w:rsid w:val="00C31602"/>
    <w:rsid w:val="00C37D40"/>
    <w:rsid w:val="00C42377"/>
    <w:rsid w:val="00C950C1"/>
    <w:rsid w:val="00CA5C1F"/>
    <w:rsid w:val="00CB10C4"/>
    <w:rsid w:val="00D23578"/>
    <w:rsid w:val="00D417CE"/>
    <w:rsid w:val="00D63B1D"/>
    <w:rsid w:val="00D72219"/>
    <w:rsid w:val="00D76285"/>
    <w:rsid w:val="00DB1DCF"/>
    <w:rsid w:val="00DB68C0"/>
    <w:rsid w:val="00DC570D"/>
    <w:rsid w:val="00DD221C"/>
    <w:rsid w:val="00DD46CC"/>
    <w:rsid w:val="00DF5B23"/>
    <w:rsid w:val="00E02DC6"/>
    <w:rsid w:val="00E059C5"/>
    <w:rsid w:val="00E118CF"/>
    <w:rsid w:val="00E255BF"/>
    <w:rsid w:val="00E276C6"/>
    <w:rsid w:val="00E47496"/>
    <w:rsid w:val="00E92F33"/>
    <w:rsid w:val="00EA20E9"/>
    <w:rsid w:val="00EB4790"/>
    <w:rsid w:val="00EB6B9A"/>
    <w:rsid w:val="00EC04EB"/>
    <w:rsid w:val="00ED59C9"/>
    <w:rsid w:val="00EF644C"/>
    <w:rsid w:val="00F04C55"/>
    <w:rsid w:val="00F12EA1"/>
    <w:rsid w:val="00F177C8"/>
    <w:rsid w:val="00F30BF9"/>
    <w:rsid w:val="00F34C1D"/>
    <w:rsid w:val="00F4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 w:id="19582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A6E937EC83B600E79EB5C5C814655191C0DAF8FB3A482C69EE544A3C60C806FA5426044E699C05CD20F31Av9N5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B5C5C814655191C0DAF8FB3A482C69EE544A3C60C806FA5426044E699C05CD20F31Av9N5E" TargetMode="External"/><Relationship Id="rId7" Type="http://schemas.openxmlformats.org/officeDocument/2006/relationships/footnotes" Target="footnotes.xml"/><Relationship Id="rId12" Type="http://schemas.openxmlformats.org/officeDocument/2006/relationships/hyperlink" Target="consultantplus://offline/ref=D0A6E937EC83B600E79EB5C5C814655191C0DAF8FB3A482C69EE544A3C60C806FA5426044E699C05CD20F11Fv9N5E" TargetMode="External"/><Relationship Id="rId17" Type="http://schemas.openxmlformats.org/officeDocument/2006/relationships/hyperlink" Target="consultantplus://offline/ref=D0A6E937EC83B600E79EABC8DE783A5B97CF82F6FA32477F31BB521D63v3N0E" TargetMode="External"/><Relationship Id="rId25" Type="http://schemas.openxmlformats.org/officeDocument/2006/relationships/hyperlink" Target="consultantplus://offline/ref=D0A6E937EC83B600E79EABC8DE783A5B97CE84F1FB3D477F31BB521D63v3N0E" TargetMode="Externa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31A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A6E937EC83B600E79EABC8DE783A5B97CF82F6FA32477F31BB521D6330CE53BA1420530Fv2NE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0A6E937EC83B600E79EB5C5C814655191C0DAF8FB3A482C69EE544A3C60C806FA5426044E699C05CD20F31Av9N5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ABC8DE783A5B97CF82F6FA32477F31BB521D63v3N0E" TargetMode="External"/><Relationship Id="rId10" Type="http://schemas.openxmlformats.org/officeDocument/2006/relationships/hyperlink" Target="consultantplus://offline/ref=D0A6E937EC83B600E79EABC8DE783A5B97CF8DFDFE3F477F31BB521D6330CE53BA1420510D2D9500vCN9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0A6E937EC83B600E79EABC8DE783A5B94C383F0F16C107D60EE5Cv1N8E" TargetMode="External"/><Relationship Id="rId14" Type="http://schemas.openxmlformats.org/officeDocument/2006/relationships/hyperlink" Target="consultantplus://offline/ref=D0A6E937EC83B600E79EB5C5C814655191C0DAF8FB3A482C69EE544A3C60C806FA5426044E699C05CD20F31Av9N5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ABC8DE783A5B97CF82F6FA32477F31BB521D63v3N0E"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1AFF-7FDE-41D2-9CE8-4D70114B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7049</Words>
  <Characters>40182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47137</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Liana</dc:creator>
  <cp:lastModifiedBy>Янга-Сала</cp:lastModifiedBy>
  <cp:revision>14</cp:revision>
  <cp:lastPrinted>2018-10-24T12:15:00Z</cp:lastPrinted>
  <dcterms:created xsi:type="dcterms:W3CDTF">2018-10-15T10:44:00Z</dcterms:created>
  <dcterms:modified xsi:type="dcterms:W3CDTF">2018-10-24T12:27:00Z</dcterms:modified>
</cp:coreProperties>
</file>