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FE" w:rsidRPr="004345A3" w:rsidRDefault="00404BFE" w:rsidP="00404BFE">
      <w:pPr>
        <w:contextualSpacing/>
        <w:rPr>
          <w:sz w:val="28"/>
          <w:szCs w:val="28"/>
        </w:rPr>
      </w:pPr>
    </w:p>
    <w:p w:rsidR="00404BFE" w:rsidRPr="004345A3" w:rsidRDefault="00404BFE" w:rsidP="00404BFE">
      <w:pPr>
        <w:contextualSpacing/>
        <w:rPr>
          <w:sz w:val="28"/>
          <w:szCs w:val="28"/>
        </w:rPr>
      </w:pPr>
    </w:p>
    <w:p w:rsidR="00404BFE" w:rsidRPr="004345A3" w:rsidRDefault="00404BFE" w:rsidP="00404BFE">
      <w:pPr>
        <w:contextualSpacing/>
        <w:rPr>
          <w:sz w:val="28"/>
          <w:szCs w:val="28"/>
        </w:rPr>
      </w:pPr>
    </w:p>
    <w:p w:rsidR="00404BFE" w:rsidRPr="004345A3" w:rsidRDefault="00404BFE" w:rsidP="00404BFE">
      <w:pPr>
        <w:contextualSpacing/>
        <w:rPr>
          <w:sz w:val="28"/>
          <w:szCs w:val="28"/>
        </w:rPr>
      </w:pPr>
    </w:p>
    <w:p w:rsidR="00404BFE" w:rsidRPr="004345A3" w:rsidRDefault="00404BFE" w:rsidP="00404BFE">
      <w:pPr>
        <w:contextualSpacing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95"/>
        <w:gridCol w:w="4744"/>
      </w:tblGrid>
      <w:tr w:rsidR="00404BFE" w:rsidRPr="004345A3" w:rsidTr="00AE22D5">
        <w:tc>
          <w:tcPr>
            <w:tcW w:w="4895" w:type="dxa"/>
          </w:tcPr>
          <w:p w:rsidR="00404BFE" w:rsidRPr="004345A3" w:rsidRDefault="00404BFE" w:rsidP="00AE22D5">
            <w:pPr>
              <w:contextualSpacing/>
              <w:rPr>
                <w:b/>
                <w:bCs/>
                <w:sz w:val="28"/>
                <w:szCs w:val="28"/>
              </w:rPr>
            </w:pPr>
            <w:r w:rsidRPr="004345A3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744" w:type="dxa"/>
          </w:tcPr>
          <w:p w:rsidR="00404BFE" w:rsidRPr="004345A3" w:rsidRDefault="00404BFE" w:rsidP="00AE22D5">
            <w:pPr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4345A3">
              <w:rPr>
                <w:b/>
                <w:bCs/>
                <w:sz w:val="28"/>
                <w:szCs w:val="28"/>
              </w:rPr>
              <w:t>КАРАР</w:t>
            </w:r>
          </w:p>
        </w:tc>
      </w:tr>
    </w:tbl>
    <w:p w:rsidR="00404BFE" w:rsidRPr="000B3405" w:rsidRDefault="00404BFE" w:rsidP="00404BFE">
      <w:pPr>
        <w:autoSpaceDE/>
        <w:autoSpaceDN/>
        <w:rPr>
          <w:sz w:val="28"/>
          <w:szCs w:val="28"/>
          <w:lang w:eastAsia="en-US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83"/>
        <w:gridCol w:w="567"/>
        <w:gridCol w:w="284"/>
        <w:gridCol w:w="1417"/>
        <w:gridCol w:w="1134"/>
        <w:gridCol w:w="3544"/>
        <w:gridCol w:w="567"/>
        <w:gridCol w:w="1134"/>
      </w:tblGrid>
      <w:tr w:rsidR="00404BFE" w:rsidRPr="00246C9E" w:rsidTr="00AE22D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4BFE" w:rsidRPr="00246C9E" w:rsidRDefault="00404BFE" w:rsidP="00AE22D5">
            <w:pPr>
              <w:autoSpaceDE/>
              <w:autoSpaceDN/>
              <w:rPr>
                <w:b/>
                <w:bCs/>
                <w:sz w:val="28"/>
                <w:szCs w:val="28"/>
                <w:lang w:val="tt-RU" w:eastAsia="en-US"/>
              </w:rPr>
            </w:pPr>
            <w:r w:rsidRPr="00246C9E">
              <w:rPr>
                <w:b/>
                <w:bCs/>
                <w:sz w:val="28"/>
                <w:szCs w:val="28"/>
                <w:lang w:val="tt-RU" w:eastAsia="en-US"/>
              </w:rPr>
              <w:t>от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4BFE" w:rsidRPr="00246C9E" w:rsidRDefault="00404BFE" w:rsidP="00AE22D5">
            <w:pPr>
              <w:autoSpaceDE/>
              <w:autoSpaceDN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246C9E">
              <w:rPr>
                <w:b/>
                <w:bCs/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BFE" w:rsidRPr="00246C9E" w:rsidRDefault="00D35803" w:rsidP="00AE22D5">
            <w:pPr>
              <w:autoSpaceDE/>
              <w:autoSpaceDN/>
              <w:jc w:val="center"/>
              <w:rPr>
                <w:b/>
                <w:bCs/>
                <w:sz w:val="28"/>
                <w:szCs w:val="28"/>
                <w:lang w:val="tt-RU" w:eastAsia="en-US"/>
              </w:rPr>
            </w:pPr>
            <w:r>
              <w:rPr>
                <w:b/>
                <w:bCs/>
                <w:sz w:val="28"/>
                <w:szCs w:val="28"/>
                <w:lang w:val="tt-RU" w:eastAsia="en-US"/>
              </w:rPr>
              <w:t>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4BFE" w:rsidRPr="00246C9E" w:rsidRDefault="00404BFE" w:rsidP="00AE22D5">
            <w:pPr>
              <w:autoSpaceDE/>
              <w:autoSpaceDN/>
              <w:rPr>
                <w:b/>
                <w:bCs/>
                <w:sz w:val="28"/>
                <w:szCs w:val="28"/>
                <w:lang w:eastAsia="en-US"/>
              </w:rPr>
            </w:pPr>
            <w:r w:rsidRPr="00246C9E">
              <w:rPr>
                <w:b/>
                <w:bCs/>
                <w:sz w:val="28"/>
                <w:szCs w:val="28"/>
                <w:lang w:eastAsia="en-US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BFE" w:rsidRPr="00246C9E" w:rsidRDefault="00D35803" w:rsidP="00AE22D5">
            <w:pPr>
              <w:autoSpaceDE/>
              <w:autoSpaceDN/>
              <w:jc w:val="center"/>
              <w:rPr>
                <w:b/>
                <w:bCs/>
                <w:sz w:val="28"/>
                <w:szCs w:val="28"/>
                <w:lang w:val="tt-RU" w:eastAsia="en-US"/>
              </w:rPr>
            </w:pPr>
            <w:r>
              <w:rPr>
                <w:b/>
                <w:bCs/>
                <w:sz w:val="28"/>
                <w:szCs w:val="28"/>
                <w:lang w:val="tt-RU" w:eastAsia="en-US"/>
              </w:rPr>
              <w:t>декабря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4BFE" w:rsidRPr="00246C9E" w:rsidRDefault="00404BFE" w:rsidP="00AE22D5">
            <w:pPr>
              <w:autoSpaceDE/>
              <w:autoSpaceDN/>
              <w:jc w:val="center"/>
              <w:rPr>
                <w:b/>
                <w:bCs/>
                <w:sz w:val="28"/>
                <w:szCs w:val="28"/>
                <w:lang w:val="tt-RU" w:eastAsia="en-US"/>
              </w:rPr>
            </w:pPr>
            <w:r w:rsidRPr="00246C9E">
              <w:rPr>
                <w:b/>
                <w:bCs/>
                <w:sz w:val="28"/>
                <w:szCs w:val="28"/>
                <w:lang w:val="tt-RU" w:eastAsia="en-US"/>
              </w:rPr>
              <w:t>201</w:t>
            </w:r>
            <w:r>
              <w:rPr>
                <w:b/>
                <w:bCs/>
                <w:sz w:val="28"/>
                <w:szCs w:val="28"/>
                <w:lang w:val="tt-RU" w:eastAsia="en-US"/>
              </w:rPr>
              <w:t>8</w:t>
            </w:r>
            <w:r w:rsidRPr="00246C9E">
              <w:rPr>
                <w:b/>
                <w:bCs/>
                <w:sz w:val="28"/>
                <w:szCs w:val="28"/>
                <w:lang w:val="tt-RU" w:eastAsia="en-US"/>
              </w:rPr>
              <w:t>г.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04BFE" w:rsidRPr="00246C9E" w:rsidRDefault="00404BFE" w:rsidP="00AE22D5">
            <w:pPr>
              <w:autoSpaceDE/>
              <w:autoSpaceDN/>
              <w:rPr>
                <w:b/>
                <w:bCs/>
                <w:sz w:val="28"/>
                <w:szCs w:val="28"/>
                <w:lang w:val="tt-RU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BFE" w:rsidRPr="00246C9E" w:rsidRDefault="00404BFE" w:rsidP="00AE22D5">
            <w:pPr>
              <w:autoSpaceDE/>
              <w:autoSpaceDN/>
              <w:jc w:val="right"/>
              <w:rPr>
                <w:b/>
                <w:bCs/>
                <w:sz w:val="28"/>
                <w:szCs w:val="28"/>
                <w:lang w:val="tt-RU" w:eastAsia="en-US"/>
              </w:rPr>
            </w:pPr>
            <w:r w:rsidRPr="00246C9E">
              <w:rPr>
                <w:b/>
                <w:bCs/>
                <w:sz w:val="28"/>
                <w:szCs w:val="28"/>
                <w:lang w:val="tt-RU" w:eastAsia="en-US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BFE" w:rsidRPr="00246C9E" w:rsidRDefault="00D35803" w:rsidP="00AE22D5">
            <w:pPr>
              <w:autoSpaceDE/>
              <w:autoSpaceDN/>
              <w:jc w:val="center"/>
              <w:rPr>
                <w:b/>
                <w:bCs/>
                <w:sz w:val="28"/>
                <w:szCs w:val="28"/>
                <w:lang w:val="tt-RU" w:eastAsia="en-US"/>
              </w:rPr>
            </w:pPr>
            <w:r>
              <w:rPr>
                <w:b/>
                <w:bCs/>
                <w:sz w:val="28"/>
                <w:szCs w:val="28"/>
                <w:lang w:val="tt-RU" w:eastAsia="en-US"/>
              </w:rPr>
              <w:t>1267</w:t>
            </w:r>
          </w:p>
        </w:tc>
      </w:tr>
    </w:tbl>
    <w:p w:rsidR="00404BFE" w:rsidRPr="00A1374A" w:rsidRDefault="00404BFE" w:rsidP="00404BFE">
      <w:pPr>
        <w:contextualSpacing/>
        <w:rPr>
          <w:sz w:val="28"/>
        </w:rPr>
      </w:pPr>
    </w:p>
    <w:tbl>
      <w:tblPr>
        <w:tblW w:w="8930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812"/>
        <w:gridCol w:w="3118"/>
      </w:tblGrid>
      <w:tr w:rsidR="00404BFE" w:rsidRPr="004345A3" w:rsidTr="004669AB">
        <w:trPr>
          <w:trHeight w:val="98"/>
        </w:trPr>
        <w:tc>
          <w:tcPr>
            <w:tcW w:w="5812" w:type="dxa"/>
          </w:tcPr>
          <w:p w:rsidR="00404BFE" w:rsidRPr="004345A3" w:rsidRDefault="00404BFE" w:rsidP="00AE22D5">
            <w:pPr>
              <w:ind w:firstLine="601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F53DC2">
              <w:rPr>
                <w:b/>
                <w:bCs/>
                <w:sz w:val="28"/>
                <w:szCs w:val="28"/>
              </w:rPr>
              <w:t>О внесении изменений в постановление исполнительного комитета Арского муниципального района РТ №332 от 28.03.2016 года «Об утверждении муниципальной программы «Поддержка 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53DC2">
              <w:rPr>
                <w:b/>
                <w:bCs/>
                <w:sz w:val="28"/>
                <w:szCs w:val="28"/>
              </w:rPr>
              <w:t>развитие малого и среднего предпринимательства в Арском муниципальном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53DC2">
              <w:rPr>
                <w:b/>
                <w:bCs/>
                <w:sz w:val="28"/>
                <w:szCs w:val="28"/>
              </w:rPr>
              <w:t>районе на 2016-2020 годы»</w:t>
            </w:r>
          </w:p>
        </w:tc>
        <w:tc>
          <w:tcPr>
            <w:tcW w:w="3118" w:type="dxa"/>
          </w:tcPr>
          <w:p w:rsidR="00404BFE" w:rsidRPr="004345A3" w:rsidRDefault="00404BFE" w:rsidP="00AE22D5">
            <w:pPr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404BFE" w:rsidRDefault="00404BFE" w:rsidP="00404BFE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9AB" w:rsidRPr="004345A3" w:rsidRDefault="004669AB" w:rsidP="00404BFE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4BFE" w:rsidRPr="008C719F" w:rsidRDefault="00404BFE" w:rsidP="004669AB">
      <w:pPr>
        <w:pStyle w:val="a4"/>
        <w:spacing w:line="276" w:lineRule="auto"/>
        <w:ind w:firstLine="720"/>
        <w:contextualSpacing/>
      </w:pPr>
      <w:r>
        <w:t xml:space="preserve">В целях создания условий для добросовестной конкуренции, эффективного функционирования механизмов поддержки социально ориентированных организаций и социального предпринимательства </w:t>
      </w:r>
      <w:r w:rsidRPr="008C719F">
        <w:t>исполнительный комитет Арск</w:t>
      </w:r>
      <w:r>
        <w:t>ого муниципального района</w:t>
      </w:r>
      <w:r w:rsidRPr="008C719F">
        <w:t xml:space="preserve"> ПОСТАНОВЛЯЕТ:</w:t>
      </w:r>
    </w:p>
    <w:p w:rsidR="00404BFE" w:rsidRDefault="00404BFE" w:rsidP="004669AB">
      <w:pPr>
        <w:pStyle w:val="1"/>
        <w:spacing w:line="276" w:lineRule="auto"/>
        <w:contextualSpacing/>
      </w:pPr>
      <w:r>
        <w:t>1. В постановление</w:t>
      </w:r>
      <w:r w:rsidRPr="0073278E">
        <w:t xml:space="preserve"> исполнительного комитета Арского муниципального района </w:t>
      </w:r>
      <w:r>
        <w:t xml:space="preserve">№332 от 28.03.2016 </w:t>
      </w:r>
      <w:r w:rsidRPr="00F53DC2">
        <w:rPr>
          <w:bCs/>
        </w:rPr>
        <w:t>«Об утверждении муниципальной программы</w:t>
      </w:r>
      <w:r w:rsidRPr="00F53DC2">
        <w:t xml:space="preserve"> </w:t>
      </w:r>
      <w:r>
        <w:t>«</w:t>
      </w:r>
      <w:r w:rsidRPr="007C2511">
        <w:t>Поддержка и развитие малого и среднего предпринимательства в Арском муниципальном районе на 2016-2020 годы</w:t>
      </w:r>
      <w:r>
        <w:t>» внести следующие</w:t>
      </w:r>
      <w:r w:rsidRPr="00775774">
        <w:t xml:space="preserve"> </w:t>
      </w:r>
      <w:r>
        <w:t>изменения:</w:t>
      </w:r>
    </w:p>
    <w:p w:rsidR="00404BFE" w:rsidRPr="00404BFE" w:rsidRDefault="00404BFE" w:rsidP="004669AB">
      <w:pPr>
        <w:spacing w:line="276" w:lineRule="auto"/>
        <w:ind w:firstLine="709"/>
        <w:contextualSpacing/>
        <w:rPr>
          <w:sz w:val="28"/>
        </w:rPr>
      </w:pPr>
      <w:r>
        <w:rPr>
          <w:sz w:val="28"/>
        </w:rPr>
        <w:t xml:space="preserve">а) </w:t>
      </w:r>
      <w:r w:rsidRPr="00404BFE">
        <w:rPr>
          <w:sz w:val="28"/>
        </w:rPr>
        <w:t xml:space="preserve">Приложение №1 </w:t>
      </w:r>
      <w:r w:rsidR="003D54F2">
        <w:rPr>
          <w:sz w:val="28"/>
        </w:rPr>
        <w:t>утвердить в новой</w:t>
      </w:r>
      <w:r w:rsidRPr="00404BFE">
        <w:rPr>
          <w:sz w:val="28"/>
        </w:rPr>
        <w:t xml:space="preserve"> редакции.</w:t>
      </w:r>
    </w:p>
    <w:p w:rsidR="00404BFE" w:rsidRDefault="00404BFE" w:rsidP="004669AB">
      <w:pPr>
        <w:pStyle w:val="31"/>
        <w:spacing w:line="276" w:lineRule="auto"/>
        <w:contextualSpacing/>
      </w:pPr>
      <w:r>
        <w:t xml:space="preserve">2. </w:t>
      </w:r>
      <w:r w:rsidRPr="00CE494F">
        <w:t>Опубликовать настоящее пос</w:t>
      </w:r>
      <w:r>
        <w:t>тановление путем размещения на о</w:t>
      </w:r>
      <w:r w:rsidRPr="00CE494F">
        <w:t xml:space="preserve">фициальном портале правовой информации Республики Татарстан </w:t>
      </w:r>
      <w:r w:rsidRPr="000E3E47">
        <w:t>(http://pravo.tatarstan.ru/</w:t>
      </w:r>
      <w:r w:rsidRPr="00CE494F">
        <w:t>) и на официальном сайте Арского района (http://arsk.tatarstan.ru/).</w:t>
      </w:r>
    </w:p>
    <w:p w:rsidR="00404BFE" w:rsidRPr="001744F7" w:rsidRDefault="00404BFE" w:rsidP="004669AB">
      <w:pPr>
        <w:pStyle w:val="31"/>
        <w:spacing w:line="276" w:lineRule="auto"/>
        <w:contextualSpacing/>
      </w:pPr>
      <w:r>
        <w:t xml:space="preserve">3. Контроль за исполнением настоящего постановления возложить на заместителя руководителя исполнительного комитета Арского муниципального района З.З.Шарафутдинова. </w:t>
      </w:r>
    </w:p>
    <w:p w:rsidR="00404BFE" w:rsidRDefault="00404BFE" w:rsidP="00404BFE">
      <w:pPr>
        <w:spacing w:line="360" w:lineRule="auto"/>
        <w:ind w:firstLine="720"/>
        <w:contextualSpacing/>
        <w:jc w:val="both"/>
        <w:rPr>
          <w:b/>
          <w:bCs/>
          <w:sz w:val="28"/>
          <w:szCs w:val="28"/>
        </w:rPr>
      </w:pPr>
    </w:p>
    <w:p w:rsidR="004669AB" w:rsidRDefault="004669AB" w:rsidP="00404BFE">
      <w:pPr>
        <w:ind w:firstLine="720"/>
        <w:jc w:val="both"/>
        <w:rPr>
          <w:b/>
          <w:bCs/>
          <w:sz w:val="28"/>
          <w:szCs w:val="28"/>
        </w:rPr>
      </w:pPr>
    </w:p>
    <w:p w:rsidR="00404BFE" w:rsidRDefault="00404BFE" w:rsidP="00404BFE">
      <w:pPr>
        <w:ind w:firstLine="720"/>
        <w:jc w:val="both"/>
        <w:rPr>
          <w:sz w:val="28"/>
          <w:szCs w:val="28"/>
        </w:rPr>
        <w:sectPr w:rsidR="00404BFE" w:rsidSect="00B01B03">
          <w:pgSz w:w="11906" w:h="16838" w:code="9"/>
          <w:pgMar w:top="1134" w:right="1134" w:bottom="1134" w:left="1134" w:header="720" w:footer="720" w:gutter="0"/>
          <w:cols w:space="720"/>
          <w:docGrid w:linePitch="272"/>
        </w:sectPr>
      </w:pPr>
      <w:r w:rsidRPr="00131E5A">
        <w:rPr>
          <w:sz w:val="28"/>
          <w:szCs w:val="28"/>
        </w:rPr>
        <w:t xml:space="preserve">Руководитель </w:t>
      </w:r>
      <w:r w:rsidR="004669AB">
        <w:rPr>
          <w:sz w:val="28"/>
          <w:szCs w:val="28"/>
        </w:rPr>
        <w:tab/>
      </w:r>
      <w:r w:rsidR="004669AB">
        <w:rPr>
          <w:sz w:val="28"/>
          <w:szCs w:val="28"/>
        </w:rPr>
        <w:tab/>
      </w:r>
      <w:r w:rsidR="004669AB">
        <w:rPr>
          <w:sz w:val="28"/>
          <w:szCs w:val="28"/>
        </w:rPr>
        <w:tab/>
      </w:r>
      <w:r w:rsidR="004669AB">
        <w:rPr>
          <w:sz w:val="28"/>
          <w:szCs w:val="28"/>
        </w:rPr>
        <w:tab/>
      </w:r>
      <w:r w:rsidR="004669AB">
        <w:rPr>
          <w:sz w:val="28"/>
          <w:szCs w:val="28"/>
        </w:rPr>
        <w:tab/>
      </w:r>
      <w:r w:rsidR="004669AB">
        <w:rPr>
          <w:sz w:val="28"/>
          <w:szCs w:val="28"/>
        </w:rPr>
        <w:tab/>
        <w:t>И.А.</w:t>
      </w:r>
      <w:r>
        <w:rPr>
          <w:sz w:val="28"/>
          <w:szCs w:val="28"/>
        </w:rPr>
        <w:t>Галимуллин</w:t>
      </w:r>
    </w:p>
    <w:p w:rsidR="00404BFE" w:rsidRPr="004669AB" w:rsidRDefault="00404BFE" w:rsidP="00404BFE">
      <w:pPr>
        <w:ind w:firstLine="720"/>
        <w:jc w:val="both"/>
        <w:rPr>
          <w:sz w:val="14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7"/>
        <w:gridCol w:w="4327"/>
      </w:tblGrid>
      <w:tr w:rsidR="00575D1A" w:rsidTr="00575D1A">
        <w:tc>
          <w:tcPr>
            <w:tcW w:w="5920" w:type="dxa"/>
          </w:tcPr>
          <w:p w:rsidR="00575D1A" w:rsidRDefault="00575D1A" w:rsidP="00575D1A">
            <w:pPr>
              <w:rPr>
                <w:i/>
                <w:sz w:val="28"/>
                <w:szCs w:val="28"/>
              </w:rPr>
            </w:pPr>
          </w:p>
        </w:tc>
        <w:tc>
          <w:tcPr>
            <w:tcW w:w="4501" w:type="dxa"/>
          </w:tcPr>
          <w:p w:rsidR="00575D1A" w:rsidRPr="008A72B7" w:rsidRDefault="00575D1A" w:rsidP="00575D1A">
            <w:pPr>
              <w:rPr>
                <w:i/>
                <w:sz w:val="24"/>
                <w:szCs w:val="28"/>
              </w:rPr>
            </w:pPr>
            <w:r w:rsidRPr="008A72B7">
              <w:rPr>
                <w:i/>
                <w:sz w:val="24"/>
                <w:szCs w:val="28"/>
              </w:rPr>
              <w:t xml:space="preserve">Приложение № 1 к постановлению исполнительного комитета Арского муниципального района </w:t>
            </w:r>
          </w:p>
          <w:p w:rsidR="00575D1A" w:rsidRDefault="00575D1A" w:rsidP="00404BFE">
            <w:pPr>
              <w:rPr>
                <w:i/>
                <w:sz w:val="28"/>
                <w:szCs w:val="28"/>
              </w:rPr>
            </w:pPr>
            <w:r w:rsidRPr="008A72B7">
              <w:rPr>
                <w:i/>
                <w:sz w:val="24"/>
                <w:szCs w:val="28"/>
              </w:rPr>
              <w:t>от «___» _________20</w:t>
            </w:r>
            <w:r w:rsidR="00404BFE">
              <w:rPr>
                <w:i/>
                <w:sz w:val="24"/>
                <w:szCs w:val="28"/>
              </w:rPr>
              <w:t>__</w:t>
            </w:r>
            <w:r w:rsidRPr="008A72B7">
              <w:rPr>
                <w:i/>
                <w:sz w:val="24"/>
                <w:szCs w:val="28"/>
              </w:rPr>
              <w:t>г. №</w:t>
            </w:r>
            <w:r w:rsidR="00404BFE">
              <w:rPr>
                <w:i/>
                <w:sz w:val="24"/>
                <w:szCs w:val="28"/>
              </w:rPr>
              <w:t>____</w:t>
            </w:r>
          </w:p>
        </w:tc>
      </w:tr>
    </w:tbl>
    <w:p w:rsidR="00575D1A" w:rsidRDefault="00575D1A" w:rsidP="00575D1A">
      <w:pPr>
        <w:rPr>
          <w:i/>
          <w:sz w:val="28"/>
          <w:szCs w:val="28"/>
        </w:rPr>
      </w:pPr>
    </w:p>
    <w:p w:rsidR="00575D1A" w:rsidRDefault="008A72B7" w:rsidP="00F9697A">
      <w:pPr>
        <w:pStyle w:val="ab"/>
        <w:rPr>
          <w:b/>
          <w:bCs/>
          <w:iCs/>
          <w:sz w:val="28"/>
          <w:szCs w:val="28"/>
          <w:u w:val="none"/>
        </w:rPr>
      </w:pPr>
      <w:r>
        <w:rPr>
          <w:b/>
          <w:bCs/>
          <w:iCs/>
          <w:sz w:val="28"/>
          <w:szCs w:val="28"/>
          <w:u w:val="none"/>
        </w:rPr>
        <w:t>МУНИЦИПАЛЬНАЯ ПРОГРАММА</w:t>
      </w:r>
    </w:p>
    <w:p w:rsidR="00677EB0" w:rsidRDefault="008A72B7" w:rsidP="00575D1A">
      <w:pPr>
        <w:pStyle w:val="ab"/>
        <w:rPr>
          <w:b/>
          <w:bCs/>
          <w:iCs/>
          <w:sz w:val="28"/>
          <w:szCs w:val="28"/>
          <w:u w:val="none"/>
        </w:rPr>
      </w:pPr>
      <w:r>
        <w:rPr>
          <w:b/>
          <w:bCs/>
          <w:iCs/>
          <w:sz w:val="28"/>
          <w:szCs w:val="28"/>
          <w:u w:val="none"/>
        </w:rPr>
        <w:t xml:space="preserve">«Поддержка </w:t>
      </w:r>
      <w:r w:rsidR="00677EB0">
        <w:rPr>
          <w:b/>
          <w:bCs/>
          <w:iCs/>
          <w:sz w:val="28"/>
          <w:szCs w:val="28"/>
          <w:u w:val="none"/>
        </w:rPr>
        <w:t>и развитие малого и среднего</w:t>
      </w:r>
      <w:r w:rsidR="001E61C4">
        <w:rPr>
          <w:b/>
          <w:bCs/>
          <w:iCs/>
          <w:sz w:val="28"/>
          <w:szCs w:val="28"/>
          <w:u w:val="none"/>
        </w:rPr>
        <w:t xml:space="preserve"> </w:t>
      </w:r>
      <w:r w:rsidR="00677EB0">
        <w:rPr>
          <w:b/>
          <w:bCs/>
          <w:iCs/>
          <w:sz w:val="28"/>
          <w:szCs w:val="28"/>
          <w:u w:val="none"/>
        </w:rPr>
        <w:t xml:space="preserve">предпринимательства </w:t>
      </w:r>
    </w:p>
    <w:p w:rsidR="00575D1A" w:rsidRDefault="008A72B7" w:rsidP="00575D1A">
      <w:pPr>
        <w:pStyle w:val="ab"/>
        <w:rPr>
          <w:b/>
          <w:bCs/>
          <w:iCs/>
          <w:sz w:val="28"/>
          <w:szCs w:val="28"/>
          <w:u w:val="none"/>
        </w:rPr>
      </w:pPr>
      <w:r>
        <w:rPr>
          <w:b/>
          <w:bCs/>
          <w:iCs/>
          <w:sz w:val="28"/>
          <w:szCs w:val="28"/>
          <w:u w:val="none"/>
        </w:rPr>
        <w:t xml:space="preserve">в Арском муниципальном районе на 2016-2020 годы» </w:t>
      </w:r>
    </w:p>
    <w:p w:rsidR="00677EB0" w:rsidRDefault="00677EB0" w:rsidP="00575D1A">
      <w:pPr>
        <w:pStyle w:val="ab"/>
        <w:rPr>
          <w:b/>
          <w:bCs/>
          <w:iCs/>
          <w:sz w:val="28"/>
          <w:szCs w:val="28"/>
          <w:u w:val="none"/>
        </w:rPr>
      </w:pPr>
    </w:p>
    <w:p w:rsidR="00677EB0" w:rsidRPr="00677EB0" w:rsidRDefault="00677EB0" w:rsidP="00677EB0">
      <w:pPr>
        <w:autoSpaceDE/>
        <w:autoSpaceDN/>
        <w:ind w:firstLine="709"/>
        <w:contextualSpacing/>
        <w:jc w:val="center"/>
        <w:rPr>
          <w:bCs/>
          <w:sz w:val="28"/>
          <w:szCs w:val="28"/>
          <w:lang w:eastAsia="en-US"/>
        </w:rPr>
      </w:pPr>
      <w:r w:rsidRPr="00677EB0">
        <w:rPr>
          <w:b/>
          <w:bCs/>
          <w:sz w:val="28"/>
          <w:szCs w:val="28"/>
          <w:lang w:eastAsia="en-US"/>
        </w:rPr>
        <w:t>Паспорт программы</w:t>
      </w:r>
    </w:p>
    <w:tbl>
      <w:tblPr>
        <w:tblW w:w="10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7889"/>
      </w:tblGrid>
      <w:tr w:rsidR="00677EB0" w:rsidRPr="00677EB0" w:rsidTr="00EC2E92">
        <w:trPr>
          <w:jc w:val="center"/>
        </w:trPr>
        <w:tc>
          <w:tcPr>
            <w:tcW w:w="2788" w:type="dxa"/>
          </w:tcPr>
          <w:p w:rsidR="00677EB0" w:rsidRPr="00677EB0" w:rsidRDefault="00677EB0" w:rsidP="001E61C4">
            <w:pPr>
              <w:autoSpaceDE/>
              <w:autoSpaceDN/>
              <w:ind w:hanging="14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677EB0">
              <w:rPr>
                <w:b/>
                <w:bCs/>
                <w:sz w:val="28"/>
                <w:szCs w:val="28"/>
                <w:lang w:eastAsia="en-US"/>
              </w:rPr>
              <w:t>Основание для разработки</w:t>
            </w:r>
          </w:p>
        </w:tc>
        <w:tc>
          <w:tcPr>
            <w:tcW w:w="7889" w:type="dxa"/>
          </w:tcPr>
          <w:p w:rsidR="00677EB0" w:rsidRPr="008C46E7" w:rsidRDefault="008C46E7" w:rsidP="008C46E7">
            <w:pPr>
              <w:autoSpaceDE/>
              <w:autoSpaceDN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C46E7">
              <w:rPr>
                <w:sz w:val="28"/>
                <w:szCs w:val="28"/>
                <w:lang w:eastAsia="en-US"/>
              </w:rPr>
              <w:t>Федеральный закон от 24 июля 2007 года № 209-ФЗ «О развитии малого и среднего предпринимательства в Российской Федерации»</w:t>
            </w:r>
          </w:p>
        </w:tc>
      </w:tr>
      <w:tr w:rsidR="00677EB0" w:rsidRPr="00677EB0" w:rsidTr="00EC2E92">
        <w:trPr>
          <w:jc w:val="center"/>
        </w:trPr>
        <w:tc>
          <w:tcPr>
            <w:tcW w:w="2788" w:type="dxa"/>
          </w:tcPr>
          <w:p w:rsidR="00677EB0" w:rsidRPr="00677EB0" w:rsidRDefault="00677EB0" w:rsidP="001E61C4">
            <w:pPr>
              <w:autoSpaceDE/>
              <w:autoSpaceDN/>
              <w:ind w:hanging="14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677EB0">
              <w:rPr>
                <w:b/>
                <w:bCs/>
                <w:sz w:val="28"/>
                <w:szCs w:val="28"/>
                <w:lang w:eastAsia="en-US"/>
              </w:rPr>
              <w:t>Разработчик</w:t>
            </w:r>
          </w:p>
        </w:tc>
        <w:tc>
          <w:tcPr>
            <w:tcW w:w="7889" w:type="dxa"/>
          </w:tcPr>
          <w:p w:rsidR="00677EB0" w:rsidRPr="00677EB0" w:rsidRDefault="00677EB0" w:rsidP="00677EB0">
            <w:pPr>
              <w:autoSpaceDE/>
              <w:autoSpaceDN/>
              <w:ind w:firstLine="709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677EB0">
              <w:rPr>
                <w:bCs/>
                <w:sz w:val="28"/>
                <w:szCs w:val="28"/>
                <w:lang w:eastAsia="en-US"/>
              </w:rPr>
              <w:t xml:space="preserve"> Отдел экономики и финансов исполнительного комитета Арского муниципального района</w:t>
            </w:r>
          </w:p>
        </w:tc>
      </w:tr>
      <w:tr w:rsidR="00677EB0" w:rsidRPr="00677EB0" w:rsidTr="00EC2E92">
        <w:trPr>
          <w:jc w:val="center"/>
        </w:trPr>
        <w:tc>
          <w:tcPr>
            <w:tcW w:w="2788" w:type="dxa"/>
          </w:tcPr>
          <w:p w:rsidR="00677EB0" w:rsidRPr="00677EB0" w:rsidRDefault="00677EB0" w:rsidP="001E61C4">
            <w:pPr>
              <w:autoSpaceDE/>
              <w:autoSpaceDN/>
              <w:ind w:hanging="14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677EB0">
              <w:rPr>
                <w:b/>
                <w:bCs/>
                <w:sz w:val="28"/>
                <w:szCs w:val="28"/>
                <w:lang w:eastAsia="en-US"/>
              </w:rPr>
              <w:t>Исполнители</w:t>
            </w:r>
          </w:p>
        </w:tc>
        <w:tc>
          <w:tcPr>
            <w:tcW w:w="7889" w:type="dxa"/>
          </w:tcPr>
          <w:p w:rsidR="00677EB0" w:rsidRPr="00677EB0" w:rsidRDefault="00677EB0" w:rsidP="008C46E7">
            <w:pPr>
              <w:autoSpaceDE/>
              <w:autoSpaceDN/>
              <w:ind w:firstLine="709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677EB0">
              <w:rPr>
                <w:bCs/>
                <w:sz w:val="28"/>
                <w:szCs w:val="28"/>
                <w:lang w:eastAsia="en-US"/>
              </w:rPr>
              <w:t xml:space="preserve">Структурные подразделения исполнительного комитета Арского муниципального района, редакция районной газеты, отдел статистики, палата земельных и имущественных отношений, отдел внутренних дел Арского района, </w:t>
            </w:r>
            <w:r w:rsidRPr="00677EB0">
              <w:rPr>
                <w:sz w:val="28"/>
                <w:szCs w:val="28"/>
                <w:lang w:eastAsia="en-US"/>
              </w:rPr>
              <w:t>ГКУ ЦЗН Арского района</w:t>
            </w:r>
            <w:r w:rsidRPr="00677EB0">
              <w:rPr>
                <w:bCs/>
                <w:sz w:val="28"/>
                <w:szCs w:val="28"/>
                <w:lang w:eastAsia="en-US"/>
              </w:rPr>
              <w:t>, Арский отдел УФС государственной регистрации, кадастра и картографии, МРИ ФНС РФ №5 по РТ, субъекты малого и среднего предпринимательства</w:t>
            </w:r>
            <w:r w:rsidR="00404BFE">
              <w:rPr>
                <w:bCs/>
                <w:sz w:val="28"/>
                <w:szCs w:val="28"/>
                <w:lang w:eastAsia="en-US"/>
              </w:rPr>
              <w:t xml:space="preserve">, </w:t>
            </w:r>
            <w:r w:rsidR="00404BFE">
              <w:rPr>
                <w:sz w:val="28"/>
              </w:rPr>
              <w:t>социальные предприниматели</w:t>
            </w:r>
            <w:r w:rsidRPr="00677EB0">
              <w:rPr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77EB0" w:rsidRPr="00677EB0" w:rsidTr="00EC2E92">
        <w:trPr>
          <w:jc w:val="center"/>
        </w:trPr>
        <w:tc>
          <w:tcPr>
            <w:tcW w:w="2788" w:type="dxa"/>
          </w:tcPr>
          <w:p w:rsidR="00677EB0" w:rsidRPr="00677EB0" w:rsidRDefault="00677EB0" w:rsidP="001E61C4">
            <w:pPr>
              <w:autoSpaceDE/>
              <w:autoSpaceDN/>
              <w:ind w:hanging="14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677EB0">
              <w:rPr>
                <w:b/>
                <w:bCs/>
                <w:sz w:val="28"/>
                <w:szCs w:val="28"/>
                <w:lang w:eastAsia="en-US"/>
              </w:rPr>
              <w:t>Основная цель</w:t>
            </w:r>
          </w:p>
        </w:tc>
        <w:tc>
          <w:tcPr>
            <w:tcW w:w="7889" w:type="dxa"/>
          </w:tcPr>
          <w:p w:rsidR="00677EB0" w:rsidRPr="00677EB0" w:rsidRDefault="00677EB0" w:rsidP="00677EB0">
            <w:pPr>
              <w:autoSpaceDE/>
              <w:autoSpaceDN/>
              <w:ind w:firstLine="709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Повышение благосостояния граждан и формирование экономически активного среднего класса, обеспечение устойчивого социально-экономического развития района, увеличение удельного веса малого и среднего бизнеса в экономике района.</w:t>
            </w:r>
          </w:p>
        </w:tc>
      </w:tr>
      <w:tr w:rsidR="00677EB0" w:rsidRPr="00677EB0" w:rsidTr="00EC2E92">
        <w:trPr>
          <w:jc w:val="center"/>
        </w:trPr>
        <w:tc>
          <w:tcPr>
            <w:tcW w:w="2788" w:type="dxa"/>
          </w:tcPr>
          <w:p w:rsidR="00677EB0" w:rsidRPr="00677EB0" w:rsidRDefault="00677EB0" w:rsidP="001E61C4">
            <w:pPr>
              <w:autoSpaceDE/>
              <w:autoSpaceDN/>
              <w:ind w:hanging="14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677EB0">
              <w:rPr>
                <w:b/>
                <w:bCs/>
                <w:sz w:val="28"/>
                <w:szCs w:val="28"/>
                <w:lang w:eastAsia="en-US"/>
              </w:rPr>
              <w:t>Основные задачи</w:t>
            </w:r>
          </w:p>
        </w:tc>
        <w:tc>
          <w:tcPr>
            <w:tcW w:w="7889" w:type="dxa"/>
          </w:tcPr>
          <w:p w:rsidR="00677EB0" w:rsidRPr="00677EB0" w:rsidRDefault="00677EB0" w:rsidP="00677EB0">
            <w:pPr>
              <w:autoSpaceDE/>
              <w:autoSpaceDN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1. Обеспечение благоприятного предпринимательского климата путем снятия нормативно-правовых, административных и организационных барьеров, препятствующих эффективному развитию бизнеса;</w:t>
            </w:r>
          </w:p>
          <w:p w:rsidR="00677EB0" w:rsidRPr="00677EB0" w:rsidRDefault="00677EB0" w:rsidP="00677EB0">
            <w:pPr>
              <w:autoSpaceDE/>
              <w:autoSpaceDN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2. Расширение доступа субъектов предпринимательства к финансовым ресурсам, в том числе через привлечение внебюджетных средств;</w:t>
            </w:r>
          </w:p>
          <w:p w:rsidR="00677EB0" w:rsidRPr="00677EB0" w:rsidRDefault="00677EB0" w:rsidP="00677EB0">
            <w:pPr>
              <w:autoSpaceDE/>
              <w:autoSpaceDN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3. Развитие лизинга оборудования и технологий;</w:t>
            </w:r>
          </w:p>
          <w:p w:rsidR="00677EB0" w:rsidRPr="00677EB0" w:rsidRDefault="00677EB0" w:rsidP="00677EB0">
            <w:pPr>
              <w:autoSpaceDE/>
              <w:autoSpaceDN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4. Оказание субъектам предпринимательства реальной финансово-имущественной и организационно-методической поддержки;</w:t>
            </w:r>
          </w:p>
          <w:p w:rsidR="00677EB0" w:rsidRPr="00677EB0" w:rsidRDefault="00677EB0" w:rsidP="00677EB0">
            <w:pPr>
              <w:autoSpaceDE/>
              <w:autoSpaceDN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5. Создание и развитие объектов инфраструктуры развития малого и среднего бизнеса;</w:t>
            </w:r>
          </w:p>
          <w:p w:rsidR="00677EB0" w:rsidRPr="00677EB0" w:rsidRDefault="00677EB0" w:rsidP="00677EB0">
            <w:pPr>
              <w:autoSpaceDE/>
              <w:autoSpaceDN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6. Поддержка приоритетных направлений развития малого и среднего бизнеса;</w:t>
            </w:r>
          </w:p>
          <w:p w:rsidR="00677EB0" w:rsidRPr="00677EB0" w:rsidRDefault="00677EB0" w:rsidP="00677EB0">
            <w:pPr>
              <w:autoSpaceDE/>
              <w:autoSpaceDN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7.Создание дополнительных стимулов для вовлечения незанятого населения в сферу малого и среднего бизнеса;</w:t>
            </w:r>
          </w:p>
          <w:p w:rsidR="00677EB0" w:rsidRPr="00677EB0" w:rsidRDefault="00677EB0" w:rsidP="00677EB0">
            <w:pPr>
              <w:autoSpaceDE/>
              <w:autoSpaceDN/>
              <w:ind w:firstLine="709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677EB0">
              <w:rPr>
                <w:bCs/>
                <w:sz w:val="28"/>
                <w:szCs w:val="28"/>
                <w:lang w:eastAsia="en-US"/>
              </w:rPr>
              <w:lastRenderedPageBreak/>
              <w:t>8.Повышение социальной ответственности и эффективности малого и среднего бизнеса.</w:t>
            </w:r>
          </w:p>
          <w:p w:rsidR="00677EB0" w:rsidRPr="00677EB0" w:rsidRDefault="00677EB0" w:rsidP="00677EB0">
            <w:pPr>
              <w:autoSpaceDE/>
              <w:autoSpaceDN/>
              <w:ind w:firstLine="709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677EB0">
              <w:rPr>
                <w:bCs/>
                <w:sz w:val="28"/>
                <w:szCs w:val="28"/>
                <w:lang w:eastAsia="en-US"/>
              </w:rPr>
              <w:t>9. Создание условий развития личных подсобных хозяйств.</w:t>
            </w:r>
          </w:p>
        </w:tc>
      </w:tr>
      <w:tr w:rsidR="00677EB0" w:rsidRPr="00677EB0" w:rsidTr="00EC2E92">
        <w:trPr>
          <w:jc w:val="center"/>
        </w:trPr>
        <w:tc>
          <w:tcPr>
            <w:tcW w:w="2788" w:type="dxa"/>
          </w:tcPr>
          <w:p w:rsidR="00677EB0" w:rsidRPr="00677EB0" w:rsidRDefault="00677EB0" w:rsidP="001E61C4">
            <w:pPr>
              <w:autoSpaceDE/>
              <w:autoSpaceDN/>
              <w:ind w:hanging="14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677EB0">
              <w:rPr>
                <w:b/>
                <w:bCs/>
                <w:sz w:val="28"/>
                <w:szCs w:val="28"/>
                <w:lang w:eastAsia="en-US"/>
              </w:rPr>
              <w:lastRenderedPageBreak/>
              <w:t>Срок реализации</w:t>
            </w:r>
          </w:p>
        </w:tc>
        <w:tc>
          <w:tcPr>
            <w:tcW w:w="7889" w:type="dxa"/>
          </w:tcPr>
          <w:p w:rsidR="00677EB0" w:rsidRPr="00677EB0" w:rsidRDefault="00677EB0" w:rsidP="00677EB0">
            <w:pPr>
              <w:autoSpaceDE/>
              <w:autoSpaceDN/>
              <w:ind w:firstLine="709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677EB0">
              <w:rPr>
                <w:b/>
                <w:bCs/>
                <w:sz w:val="28"/>
                <w:szCs w:val="28"/>
                <w:lang w:eastAsia="en-US"/>
              </w:rPr>
              <w:t>2016 - 2020 годы</w:t>
            </w:r>
          </w:p>
        </w:tc>
      </w:tr>
      <w:tr w:rsidR="00677EB0" w:rsidRPr="00677EB0" w:rsidTr="00EC2E92">
        <w:trPr>
          <w:jc w:val="center"/>
        </w:trPr>
        <w:tc>
          <w:tcPr>
            <w:tcW w:w="2788" w:type="dxa"/>
          </w:tcPr>
          <w:p w:rsidR="00677EB0" w:rsidRPr="00677EB0" w:rsidRDefault="00677EB0" w:rsidP="001E61C4">
            <w:pPr>
              <w:autoSpaceDE/>
              <w:autoSpaceDN/>
              <w:ind w:hanging="14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677EB0">
              <w:rPr>
                <w:b/>
                <w:bCs/>
                <w:sz w:val="28"/>
                <w:szCs w:val="28"/>
                <w:lang w:eastAsia="en-US"/>
              </w:rPr>
              <w:t>Ожидаемые конечные результаты</w:t>
            </w:r>
          </w:p>
        </w:tc>
        <w:tc>
          <w:tcPr>
            <w:tcW w:w="7889" w:type="dxa"/>
          </w:tcPr>
          <w:p w:rsidR="00677EB0" w:rsidRPr="00677EB0" w:rsidRDefault="00677EB0" w:rsidP="00677EB0">
            <w:pPr>
              <w:autoSpaceDE/>
              <w:autoSpaceDN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1. Выполнение мероприятий программы позволит обеспечить условия для сохранения действующих и создания новых малых и средних предприятий, что даст возможность увеличить число рабочих мест в сфере малого и среднего предпринимательства.</w:t>
            </w:r>
          </w:p>
          <w:p w:rsidR="00677EB0" w:rsidRPr="00677EB0" w:rsidRDefault="00677EB0" w:rsidP="00677EB0">
            <w:pPr>
              <w:autoSpaceDE/>
              <w:autoSpaceDN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2. Общий вклад малого и среднего предпринимательства в валовой территориальный продукт увеличится на 10 процентных пункта.</w:t>
            </w:r>
          </w:p>
          <w:p w:rsidR="00677EB0" w:rsidRPr="00677EB0" w:rsidRDefault="00677EB0" w:rsidP="00677EB0">
            <w:pPr>
              <w:autoSpaceDE/>
              <w:autoSpaceDN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3. Увеличение доли налоговых поступлений на 15 процентных пункта.</w:t>
            </w:r>
          </w:p>
          <w:p w:rsidR="00677EB0" w:rsidRPr="00677EB0" w:rsidRDefault="00677EB0" w:rsidP="00677EB0">
            <w:pPr>
              <w:autoSpaceDE/>
              <w:autoSpaceDN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4. Уровень заработной платы работников, занятых в малом и среднем предпринимательстве не ниже размера минимального потребительского бюджета.</w:t>
            </w:r>
          </w:p>
          <w:p w:rsidR="00677EB0" w:rsidRPr="00677EB0" w:rsidRDefault="00677EB0" w:rsidP="00677EB0">
            <w:pPr>
              <w:autoSpaceDE/>
              <w:autoSpaceDN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5. Увеличение числа крестьянско-фермерских хозяйств.</w:t>
            </w:r>
          </w:p>
          <w:p w:rsidR="00677EB0" w:rsidRPr="00677EB0" w:rsidRDefault="00677EB0" w:rsidP="00677EB0">
            <w:pPr>
              <w:autoSpaceDE/>
              <w:autoSpaceDN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6. Выполнение программы приведет к увеличению поголовья скота в частном секторе.</w:t>
            </w:r>
          </w:p>
        </w:tc>
      </w:tr>
    </w:tbl>
    <w:p w:rsidR="00677EB0" w:rsidRDefault="00677EB0" w:rsidP="00677EB0">
      <w:pPr>
        <w:autoSpaceDE/>
        <w:autoSpaceDN/>
        <w:ind w:firstLine="709"/>
        <w:contextualSpacing/>
        <w:jc w:val="center"/>
        <w:rPr>
          <w:b/>
          <w:bCs/>
          <w:sz w:val="28"/>
          <w:szCs w:val="28"/>
          <w:lang w:eastAsia="en-US"/>
        </w:rPr>
      </w:pPr>
      <w:bookmarkStart w:id="1" w:name="_Toc261973221"/>
    </w:p>
    <w:p w:rsidR="00677EB0" w:rsidRPr="00677EB0" w:rsidRDefault="00677EB0" w:rsidP="00677EB0">
      <w:pPr>
        <w:autoSpaceDE/>
        <w:autoSpaceDN/>
        <w:ind w:firstLine="709"/>
        <w:contextualSpacing/>
        <w:jc w:val="center"/>
        <w:rPr>
          <w:b/>
          <w:bCs/>
          <w:sz w:val="28"/>
          <w:szCs w:val="28"/>
          <w:lang w:eastAsia="en-US"/>
        </w:rPr>
      </w:pPr>
      <w:r w:rsidRPr="00677EB0">
        <w:rPr>
          <w:b/>
          <w:bCs/>
          <w:sz w:val="28"/>
          <w:szCs w:val="28"/>
          <w:lang w:eastAsia="en-US"/>
        </w:rPr>
        <w:t>Термины, определения и используемые сокращения</w:t>
      </w:r>
      <w:bookmarkEnd w:id="1"/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b/>
          <w:bCs/>
          <w:sz w:val="28"/>
          <w:szCs w:val="28"/>
          <w:lang w:eastAsia="en-US"/>
        </w:rPr>
      </w:pP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i/>
          <w:sz w:val="28"/>
          <w:szCs w:val="28"/>
          <w:u w:val="single"/>
          <w:lang w:eastAsia="en-US"/>
        </w:rPr>
        <w:t>Субъекты малого и среднего предпринимательства</w:t>
      </w:r>
      <w:r w:rsidRPr="00677EB0">
        <w:rPr>
          <w:sz w:val="28"/>
          <w:szCs w:val="28"/>
          <w:lang w:eastAsia="en-US"/>
        </w:rPr>
        <w:t xml:space="preserve"> –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крестьянские (фермерские) хозяйства, зарегистрированные и осуществляющие деятельность на территории Арского муниципального района и г. Арск и соответствующие следующим условиям: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 xml:space="preserve">1) </w:t>
      </w:r>
      <w:r w:rsidRPr="00677EB0">
        <w:rPr>
          <w:i/>
          <w:sz w:val="28"/>
          <w:szCs w:val="28"/>
          <w:lang w:eastAsia="en-US"/>
        </w:rPr>
        <w:t>для юридических лиц</w:t>
      </w:r>
      <w:r w:rsidRPr="00677EB0">
        <w:rPr>
          <w:sz w:val="28"/>
          <w:szCs w:val="28"/>
          <w:lang w:eastAsia="en-US"/>
        </w:rPr>
        <w:t xml:space="preserve"> –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 xml:space="preserve">2) </w:t>
      </w:r>
      <w:r w:rsidRPr="00677EB0">
        <w:rPr>
          <w:i/>
          <w:sz w:val="28"/>
          <w:szCs w:val="28"/>
          <w:lang w:eastAsia="en-US"/>
        </w:rPr>
        <w:t>средняя численность работников</w:t>
      </w:r>
      <w:r w:rsidRPr="00677EB0">
        <w:rPr>
          <w:sz w:val="28"/>
          <w:szCs w:val="28"/>
          <w:lang w:eastAsia="en-US"/>
        </w:rPr>
        <w:t xml:space="preserve"> за предшествующий календарный год не должна превышать следующие предельные значения средней </w:t>
      </w:r>
      <w:r w:rsidRPr="00677EB0">
        <w:rPr>
          <w:sz w:val="28"/>
          <w:szCs w:val="28"/>
          <w:lang w:eastAsia="en-US"/>
        </w:rPr>
        <w:lastRenderedPageBreak/>
        <w:t>численности работников для каждой категории субъектов малого и среднего предпринимательства:</w:t>
      </w:r>
    </w:p>
    <w:p w:rsidR="00677EB0" w:rsidRPr="00677EB0" w:rsidRDefault="00677EB0" w:rsidP="00677EB0">
      <w:pPr>
        <w:numPr>
          <w:ilvl w:val="0"/>
          <w:numId w:val="35"/>
        </w:numPr>
        <w:tabs>
          <w:tab w:val="num" w:pos="1418"/>
        </w:tabs>
        <w:autoSpaceDE/>
        <w:autoSpaceDN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от 101 до 250 человек включительно для средних предприятий;</w:t>
      </w:r>
    </w:p>
    <w:p w:rsidR="00677EB0" w:rsidRPr="00677EB0" w:rsidRDefault="00677EB0" w:rsidP="00677EB0">
      <w:pPr>
        <w:numPr>
          <w:ilvl w:val="0"/>
          <w:numId w:val="35"/>
        </w:numPr>
        <w:tabs>
          <w:tab w:val="num" w:pos="1418"/>
        </w:tabs>
        <w:autoSpaceDE/>
        <w:autoSpaceDN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до 100 человек включительно для малых предприятий;</w:t>
      </w:r>
    </w:p>
    <w:p w:rsidR="00677EB0" w:rsidRPr="00677EB0" w:rsidRDefault="00677EB0" w:rsidP="00677EB0">
      <w:pPr>
        <w:numPr>
          <w:ilvl w:val="0"/>
          <w:numId w:val="35"/>
        </w:numPr>
        <w:tabs>
          <w:tab w:val="num" w:pos="1418"/>
        </w:tabs>
        <w:autoSpaceDE/>
        <w:autoSpaceDN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среди малых предприятий выделяются микропредприятия – до 15 человек;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 xml:space="preserve">3) </w:t>
      </w:r>
      <w:r w:rsidRPr="00677EB0">
        <w:rPr>
          <w:i/>
          <w:sz w:val="28"/>
          <w:szCs w:val="28"/>
          <w:lang w:eastAsia="en-US"/>
        </w:rPr>
        <w:t>выручка от реализации товаров</w:t>
      </w:r>
      <w:r w:rsidRPr="00677EB0">
        <w:rPr>
          <w:sz w:val="28"/>
          <w:szCs w:val="28"/>
          <w:lang w:eastAsia="en-US"/>
        </w:rPr>
        <w:t xml:space="preserve">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i/>
          <w:sz w:val="28"/>
          <w:szCs w:val="28"/>
          <w:u w:val="single"/>
          <w:lang w:eastAsia="en-US"/>
        </w:rPr>
        <w:t>Поддержка субъектов малого и среднего предпринимательства</w:t>
      </w:r>
      <w:r w:rsidRPr="00677EB0">
        <w:rPr>
          <w:sz w:val="28"/>
          <w:szCs w:val="28"/>
          <w:lang w:eastAsia="en-US"/>
        </w:rPr>
        <w:t xml:space="preserve"> –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i/>
          <w:sz w:val="28"/>
          <w:szCs w:val="28"/>
          <w:u w:val="single"/>
          <w:lang w:eastAsia="en-US"/>
        </w:rPr>
        <w:t>Административные барьеры</w:t>
      </w:r>
      <w:r w:rsidRPr="00677EB0">
        <w:rPr>
          <w:sz w:val="28"/>
          <w:szCs w:val="28"/>
          <w:lang w:eastAsia="en-US"/>
        </w:rPr>
        <w:t xml:space="preserve"> – действия, нарушающие законодательство, совершаемые органами государственной власти, органами местного самоуправления, контролирующими (надзорными) организациями и юридическими лицами, а также действия, создающие дополнительные и усложняющие процедуры в сфере хозяйственной деятельности.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i/>
          <w:sz w:val="28"/>
          <w:szCs w:val="28"/>
          <w:u w:val="single"/>
          <w:lang w:eastAsia="en-US"/>
        </w:rPr>
        <w:t>Инфраструктура поддержки</w:t>
      </w:r>
      <w:r w:rsidRPr="00677EB0">
        <w:rPr>
          <w:sz w:val="28"/>
          <w:szCs w:val="28"/>
          <w:lang w:eastAsia="en-US"/>
        </w:rPr>
        <w:t xml:space="preserve"> субъектов малого и среднего предпринимательства –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 и оказания им поддержки.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i/>
          <w:sz w:val="28"/>
          <w:szCs w:val="28"/>
          <w:u w:val="single"/>
          <w:lang w:eastAsia="en-US"/>
        </w:rPr>
        <w:t>Субсидирование процентной ставки</w:t>
      </w:r>
      <w:r w:rsidRPr="00677EB0">
        <w:rPr>
          <w:sz w:val="28"/>
          <w:szCs w:val="28"/>
          <w:lang w:eastAsia="en-US"/>
        </w:rPr>
        <w:t xml:space="preserve"> – денежная компенсация части расходов по уплаченным процентам по привлеченным субъектами малого и среднего предпринимательства кредитам коммерческих банков и лизинговых компаний.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В тексте используются следующие сокращения: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b/>
          <w:sz w:val="28"/>
          <w:szCs w:val="28"/>
          <w:lang w:eastAsia="en-US"/>
        </w:rPr>
        <w:t>МСП</w:t>
      </w:r>
      <w:r w:rsidRPr="00677EB0">
        <w:rPr>
          <w:sz w:val="28"/>
          <w:szCs w:val="28"/>
          <w:lang w:eastAsia="en-US"/>
        </w:rPr>
        <w:t xml:space="preserve">  – малое и среднее предпринимательство;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b/>
          <w:sz w:val="28"/>
          <w:szCs w:val="28"/>
          <w:lang w:eastAsia="en-US"/>
        </w:rPr>
        <w:lastRenderedPageBreak/>
        <w:t>Программа</w:t>
      </w:r>
      <w:r w:rsidRPr="00677EB0">
        <w:rPr>
          <w:sz w:val="28"/>
          <w:szCs w:val="28"/>
          <w:lang w:eastAsia="en-US"/>
        </w:rPr>
        <w:t xml:space="preserve"> – Программа Поддержка и развития малого и среднего предпринимательства Арского муниципального района Республики Татарстан на 2016 – 2020 годы» 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b/>
          <w:sz w:val="28"/>
          <w:szCs w:val="28"/>
          <w:lang w:eastAsia="en-US"/>
        </w:rPr>
        <w:t>ИП</w:t>
      </w:r>
      <w:r w:rsidRPr="00677EB0">
        <w:rPr>
          <w:sz w:val="28"/>
          <w:szCs w:val="28"/>
          <w:lang w:eastAsia="en-US"/>
        </w:rPr>
        <w:t xml:space="preserve"> – индивидуальные предприниматели, осуществляющие предпри</w:t>
      </w:r>
      <w:r w:rsidRPr="00677EB0">
        <w:rPr>
          <w:sz w:val="28"/>
          <w:szCs w:val="28"/>
          <w:lang w:eastAsia="en-US"/>
        </w:rPr>
        <w:softHyphen/>
        <w:t>нимательскую деятельность без образования юридического лица.</w:t>
      </w:r>
    </w:p>
    <w:p w:rsid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</w:p>
    <w:p w:rsidR="00677EB0" w:rsidRPr="00677EB0" w:rsidRDefault="00677EB0" w:rsidP="00677EB0">
      <w:pPr>
        <w:numPr>
          <w:ilvl w:val="0"/>
          <w:numId w:val="36"/>
        </w:numPr>
        <w:autoSpaceDE/>
        <w:autoSpaceDN/>
        <w:contextualSpacing/>
        <w:jc w:val="center"/>
        <w:rPr>
          <w:b/>
          <w:bCs/>
          <w:sz w:val="28"/>
          <w:szCs w:val="28"/>
          <w:lang w:eastAsia="en-US"/>
        </w:rPr>
      </w:pPr>
      <w:bookmarkStart w:id="2" w:name="_Toc261973222"/>
      <w:r w:rsidRPr="00677EB0">
        <w:rPr>
          <w:b/>
          <w:bCs/>
          <w:sz w:val="28"/>
          <w:szCs w:val="28"/>
          <w:lang w:eastAsia="en-US"/>
        </w:rPr>
        <w:t>Характеристика проблемы</w:t>
      </w:r>
      <w:bookmarkEnd w:id="2"/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b/>
          <w:bCs/>
          <w:sz w:val="28"/>
          <w:szCs w:val="28"/>
          <w:lang w:eastAsia="en-US"/>
        </w:rPr>
      </w:pPr>
    </w:p>
    <w:p w:rsidR="00677EB0" w:rsidRPr="00677EB0" w:rsidRDefault="00677EB0" w:rsidP="00677EB0">
      <w:pPr>
        <w:numPr>
          <w:ilvl w:val="0"/>
          <w:numId w:val="40"/>
        </w:numPr>
        <w:autoSpaceDE/>
        <w:autoSpaceDN/>
        <w:ind w:left="0" w:firstLine="0"/>
        <w:contextualSpacing/>
        <w:jc w:val="center"/>
        <w:rPr>
          <w:b/>
          <w:bCs/>
          <w:iCs/>
          <w:sz w:val="28"/>
          <w:szCs w:val="28"/>
          <w:lang w:eastAsia="en-US"/>
        </w:rPr>
      </w:pPr>
      <w:bookmarkStart w:id="3" w:name="_Toc261973223"/>
      <w:r w:rsidRPr="00677EB0">
        <w:rPr>
          <w:b/>
          <w:bCs/>
          <w:iCs/>
          <w:sz w:val="28"/>
          <w:szCs w:val="28"/>
          <w:lang w:eastAsia="en-US"/>
        </w:rPr>
        <w:t>Анализ развития малого и среднего предпринимательства</w:t>
      </w:r>
      <w:r>
        <w:rPr>
          <w:b/>
          <w:bCs/>
          <w:iCs/>
          <w:sz w:val="28"/>
          <w:szCs w:val="28"/>
          <w:lang w:eastAsia="en-US"/>
        </w:rPr>
        <w:t xml:space="preserve"> </w:t>
      </w:r>
      <w:r w:rsidRPr="00677EB0">
        <w:rPr>
          <w:b/>
          <w:bCs/>
          <w:iCs/>
          <w:sz w:val="28"/>
          <w:szCs w:val="28"/>
          <w:lang w:eastAsia="en-US"/>
        </w:rPr>
        <w:t xml:space="preserve">в </w:t>
      </w:r>
      <w:bookmarkEnd w:id="3"/>
      <w:r w:rsidRPr="00677EB0">
        <w:rPr>
          <w:b/>
          <w:bCs/>
          <w:iCs/>
          <w:sz w:val="28"/>
          <w:szCs w:val="28"/>
          <w:lang w:eastAsia="en-US"/>
        </w:rPr>
        <w:t>Арском муниципальном районе РТ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b/>
          <w:bCs/>
          <w:iCs/>
          <w:sz w:val="28"/>
          <w:szCs w:val="28"/>
          <w:lang w:eastAsia="en-US"/>
        </w:rPr>
      </w:pP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 xml:space="preserve">В 2015 году в Арском муниципальном районе действовало 234 малых предприятий, 937 предпринимателей без образования юридического лица, в т.ч. 121 фермерских хозяйств. Индекс промышленного производства за 2015 год составил 104,5%, но в структуре валового территориального продукта доля промышленности составляет лишь 14%. 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 xml:space="preserve">Предпринимательская деятельность – немаловажный доходный источник в бюджет Арского района. Если в 2014 году в местный бюджет от малого бизнеса поступило более 20% всех поступлений, то в 2015 году бюджет на треть состоит из поступлений от субъектов малого предпринимательства. 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Число предпринимателей без образования юридического лица также активно росло в последние годы, однако число малых предприятий растет более медленными темпами.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Можно выделить ряд сфер экономической деятельности, в которых в последние годы малые предприятия активно развивались. Наибольшее число малых предприятий приходится на сферу оптовой и розничной торговли, а также сельское хозяйство. Данные сферы деятельности остаются привлекательными на протяжении многих лет. Это говорит о том, что субъекты малого бизнеса стремятся сконцентрировать все свои ресурсы на наиболее рентабельных и важных для выживаемости направлениях деятельности, не требующих, как правило, крупных долговременных инвестиций.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 xml:space="preserve">В Арском районе оказывают услуги 85 объектов бытового обслуживания населения, в том числе: 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</w:t>
      </w:r>
      <w:r w:rsidRPr="00677EB0">
        <w:rPr>
          <w:sz w:val="28"/>
          <w:szCs w:val="28"/>
          <w:lang w:eastAsia="en-US"/>
        </w:rPr>
        <w:tab/>
        <w:t>18 предприятий по техническому обслуживанию и ремонту транспортных средств, машин и оборудования,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</w:t>
      </w:r>
      <w:r w:rsidRPr="00677EB0">
        <w:rPr>
          <w:sz w:val="28"/>
          <w:szCs w:val="28"/>
          <w:lang w:eastAsia="en-US"/>
        </w:rPr>
        <w:tab/>
        <w:t>16 парикмахерских,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</w:t>
      </w:r>
      <w:r w:rsidRPr="00677EB0">
        <w:rPr>
          <w:sz w:val="28"/>
          <w:szCs w:val="28"/>
          <w:lang w:eastAsia="en-US"/>
        </w:rPr>
        <w:tab/>
        <w:t>8 мастерских по ремонту и пошиву швейных, меховых и кожаных изделий,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</w:t>
      </w:r>
      <w:r w:rsidRPr="00677EB0">
        <w:rPr>
          <w:sz w:val="28"/>
          <w:szCs w:val="28"/>
          <w:lang w:eastAsia="en-US"/>
        </w:rPr>
        <w:tab/>
        <w:t>6 мастерских по ремонту, окраске и пошиву обуви,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</w:t>
      </w:r>
      <w:r w:rsidRPr="00677EB0">
        <w:rPr>
          <w:sz w:val="28"/>
          <w:szCs w:val="28"/>
          <w:lang w:eastAsia="en-US"/>
        </w:rPr>
        <w:tab/>
        <w:t>1 предприятие, оказывающее ритуальные услуги,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</w:t>
      </w:r>
      <w:r w:rsidRPr="00677EB0">
        <w:rPr>
          <w:sz w:val="28"/>
          <w:szCs w:val="28"/>
          <w:lang w:eastAsia="en-US"/>
        </w:rPr>
        <w:tab/>
        <w:t>9 предприятий по ремонту и техническому обслуживанию бытовой радиоэлектронной аппаратуры,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</w:t>
      </w:r>
      <w:r w:rsidRPr="00677EB0">
        <w:rPr>
          <w:sz w:val="28"/>
          <w:szCs w:val="28"/>
          <w:lang w:eastAsia="en-US"/>
        </w:rPr>
        <w:tab/>
        <w:t>14 предприятий по изготовлению и ремонту мебели,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</w:t>
      </w:r>
      <w:r w:rsidRPr="00677EB0">
        <w:rPr>
          <w:sz w:val="28"/>
          <w:szCs w:val="28"/>
          <w:lang w:eastAsia="en-US"/>
        </w:rPr>
        <w:tab/>
        <w:t>13 прочих услуг.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lastRenderedPageBreak/>
        <w:t>Сфера розничной торговли также достаточно развита в районе: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</w:t>
      </w:r>
      <w:r w:rsidRPr="00677EB0">
        <w:rPr>
          <w:sz w:val="28"/>
          <w:szCs w:val="28"/>
          <w:lang w:eastAsia="en-US"/>
        </w:rPr>
        <w:tab/>
        <w:t>369 магазинов,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</w:t>
      </w:r>
      <w:r w:rsidRPr="00677EB0">
        <w:rPr>
          <w:sz w:val="28"/>
          <w:szCs w:val="28"/>
          <w:lang w:eastAsia="en-US"/>
        </w:rPr>
        <w:tab/>
        <w:t>8 аптек, аптечных киосков и пунктов,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</w:t>
      </w:r>
      <w:r w:rsidRPr="00677EB0">
        <w:rPr>
          <w:sz w:val="28"/>
          <w:szCs w:val="28"/>
          <w:lang w:eastAsia="en-US"/>
        </w:rPr>
        <w:tab/>
        <w:t>30 ресторанов, кафе и столовых,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</w:t>
      </w:r>
      <w:r w:rsidRPr="00677EB0">
        <w:rPr>
          <w:sz w:val="28"/>
          <w:szCs w:val="28"/>
          <w:lang w:eastAsia="en-US"/>
        </w:rPr>
        <w:tab/>
        <w:t>7 автозаправочных станций, в том числе 2 газовые заправки.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 xml:space="preserve">Распределение малых предприятий по сферам экономической деятельности определяется спецификой конкурентной среды, барьерами для входа в рынок, в том числе и административными, особенностями лицензирования деятельности, спросом на соответствующую продукцию и услуги. Наиболее активный рост малых предприятий наблюдается в сфере оптовой и розничной торговли, что объясняется низким барьером для входа на этот рынок, высоким спросом на данные виды услуг и низким объемом необходимых первоначальных инвестиций. 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</w:p>
    <w:p w:rsidR="00677EB0" w:rsidRPr="00677EB0" w:rsidRDefault="00677EB0" w:rsidP="00677EB0">
      <w:pPr>
        <w:autoSpaceDE/>
        <w:autoSpaceDN/>
        <w:contextualSpacing/>
        <w:jc w:val="center"/>
        <w:rPr>
          <w:b/>
          <w:bCs/>
          <w:sz w:val="28"/>
          <w:szCs w:val="28"/>
          <w:lang w:eastAsia="en-US"/>
        </w:rPr>
      </w:pPr>
      <w:r w:rsidRPr="00677EB0">
        <w:rPr>
          <w:b/>
          <w:bCs/>
          <w:sz w:val="28"/>
          <w:szCs w:val="28"/>
          <w:lang w:eastAsia="en-US"/>
        </w:rPr>
        <w:t>2. Общая характеристика состояния ЛПХ,</w:t>
      </w:r>
      <w:r>
        <w:rPr>
          <w:b/>
          <w:bCs/>
          <w:sz w:val="28"/>
          <w:szCs w:val="28"/>
          <w:lang w:eastAsia="en-US"/>
        </w:rPr>
        <w:t xml:space="preserve"> </w:t>
      </w:r>
      <w:r w:rsidRPr="00677EB0">
        <w:rPr>
          <w:b/>
          <w:bCs/>
          <w:sz w:val="28"/>
          <w:szCs w:val="28"/>
          <w:lang w:eastAsia="en-US"/>
        </w:rPr>
        <w:t>малого и среднего предпринимательства района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b/>
          <w:bCs/>
          <w:sz w:val="28"/>
          <w:szCs w:val="28"/>
          <w:lang w:eastAsia="en-US"/>
        </w:rPr>
      </w:pP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Предпринимательство играет существенную роль в экономике муниципального района, в формировании налогооблагаемой базы и обеспечении потребностей населения. Важная роль малого и среднего бизнеса и в социальном плане: прежде всего – это создание новых рабочих мест, что существенно влияет на уровень безработицы в районе. В сфере малого и среднего бизнеса занята наиболее активная в социально-экономическом плане часть населения.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 xml:space="preserve">По состоянию на 01 января 2016 года на территории района зарегистрировано 1171 субъектов малого и среднего предпринимательства, из них 937 – это индивидуальные предприниматели. Доля субъектов малого и среднего предпринимательства в валовом территориальном продукте за 2015 год составила 29,4% 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 xml:space="preserve">По видам деятельности предпринимательство района представлено во всех отраслях экономики. </w:t>
      </w:r>
      <w:r w:rsidRPr="00677EB0">
        <w:rPr>
          <w:bCs/>
          <w:sz w:val="28"/>
          <w:szCs w:val="28"/>
          <w:lang w:eastAsia="en-US"/>
        </w:rPr>
        <w:t>Распределение субъектов предпринимательства Арского муниципального района по видам деятельности за 2015 год приведено в таблице 1.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Таблица 1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b/>
          <w:bCs/>
          <w:sz w:val="28"/>
          <w:szCs w:val="28"/>
          <w:lang w:eastAsia="en-US"/>
        </w:rPr>
      </w:pPr>
      <w:r w:rsidRPr="00677EB0">
        <w:rPr>
          <w:b/>
          <w:bCs/>
          <w:sz w:val="28"/>
          <w:szCs w:val="28"/>
          <w:lang w:eastAsia="en-US"/>
        </w:rPr>
        <w:t>Распределение субъектов малого предпринимательства Арского муниципального района по видам деятельности за 2015 год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b/>
          <w:bCs/>
          <w:sz w:val="28"/>
          <w:szCs w:val="28"/>
          <w:lang w:eastAsia="en-US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2977"/>
        <w:gridCol w:w="2752"/>
      </w:tblGrid>
      <w:tr w:rsidR="00677EB0" w:rsidRPr="00677EB0" w:rsidTr="008C46E7">
        <w:trPr>
          <w:trHeight w:val="1247"/>
          <w:jc w:val="center"/>
        </w:trPr>
        <w:tc>
          <w:tcPr>
            <w:tcW w:w="4531" w:type="dxa"/>
            <w:vAlign w:val="center"/>
          </w:tcPr>
          <w:p w:rsidR="00677EB0" w:rsidRPr="00677EB0" w:rsidRDefault="00677EB0" w:rsidP="00677EB0">
            <w:pPr>
              <w:autoSpaceDE/>
              <w:autoSpaceDN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Вид экономической деятельности</w:t>
            </w:r>
          </w:p>
        </w:tc>
        <w:tc>
          <w:tcPr>
            <w:tcW w:w="2977" w:type="dxa"/>
            <w:vAlign w:val="center"/>
          </w:tcPr>
          <w:p w:rsidR="00677EB0" w:rsidRPr="00677EB0" w:rsidRDefault="00677EB0" w:rsidP="00677EB0">
            <w:pPr>
              <w:autoSpaceDE/>
              <w:autoSpaceDN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Количество малых предприятий, единиц</w:t>
            </w:r>
          </w:p>
        </w:tc>
        <w:tc>
          <w:tcPr>
            <w:tcW w:w="2752" w:type="dxa"/>
            <w:vAlign w:val="center"/>
          </w:tcPr>
          <w:p w:rsidR="00677EB0" w:rsidRPr="00677EB0" w:rsidRDefault="00677EB0" w:rsidP="00677EB0">
            <w:pPr>
              <w:autoSpaceDE/>
              <w:autoSpaceDN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Количество индивидуальных предпринимателей</w:t>
            </w:r>
          </w:p>
        </w:tc>
      </w:tr>
      <w:tr w:rsidR="00677EB0" w:rsidRPr="00677EB0" w:rsidTr="008C46E7">
        <w:trPr>
          <w:jc w:val="center"/>
        </w:trPr>
        <w:tc>
          <w:tcPr>
            <w:tcW w:w="4531" w:type="dxa"/>
          </w:tcPr>
          <w:p w:rsidR="00677EB0" w:rsidRPr="00677EB0" w:rsidRDefault="00677EB0" w:rsidP="00677EB0">
            <w:pPr>
              <w:autoSpaceDE/>
              <w:autoSpaceDN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 xml:space="preserve">Сельское хозяйство </w:t>
            </w:r>
          </w:p>
        </w:tc>
        <w:tc>
          <w:tcPr>
            <w:tcW w:w="2977" w:type="dxa"/>
          </w:tcPr>
          <w:p w:rsidR="00677EB0" w:rsidRPr="00677EB0" w:rsidRDefault="00677EB0" w:rsidP="00677EB0">
            <w:pPr>
              <w:autoSpaceDE/>
              <w:autoSpaceDN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752" w:type="dxa"/>
          </w:tcPr>
          <w:p w:rsidR="00677EB0" w:rsidRPr="00677EB0" w:rsidRDefault="00677EB0" w:rsidP="00677EB0">
            <w:pPr>
              <w:autoSpaceDE/>
              <w:autoSpaceDN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119</w:t>
            </w:r>
          </w:p>
        </w:tc>
      </w:tr>
      <w:tr w:rsidR="00677EB0" w:rsidRPr="00677EB0" w:rsidTr="008C46E7">
        <w:trPr>
          <w:jc w:val="center"/>
        </w:trPr>
        <w:tc>
          <w:tcPr>
            <w:tcW w:w="4531" w:type="dxa"/>
          </w:tcPr>
          <w:p w:rsidR="00677EB0" w:rsidRPr="00677EB0" w:rsidRDefault="00677EB0" w:rsidP="00677EB0">
            <w:pPr>
              <w:autoSpaceDE/>
              <w:autoSpaceDN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 xml:space="preserve">Обрабатывающие </w:t>
            </w:r>
            <w:r w:rsidRPr="00677EB0">
              <w:rPr>
                <w:sz w:val="28"/>
                <w:szCs w:val="28"/>
                <w:lang w:eastAsia="en-US"/>
              </w:rPr>
              <w:lastRenderedPageBreak/>
              <w:t>производства</w:t>
            </w:r>
          </w:p>
        </w:tc>
        <w:tc>
          <w:tcPr>
            <w:tcW w:w="2977" w:type="dxa"/>
          </w:tcPr>
          <w:p w:rsidR="00677EB0" w:rsidRPr="00677EB0" w:rsidRDefault="00677EB0" w:rsidP="00677EB0">
            <w:pPr>
              <w:autoSpaceDE/>
              <w:autoSpaceDN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lastRenderedPageBreak/>
              <w:t>25</w:t>
            </w:r>
          </w:p>
        </w:tc>
        <w:tc>
          <w:tcPr>
            <w:tcW w:w="2752" w:type="dxa"/>
          </w:tcPr>
          <w:p w:rsidR="00677EB0" w:rsidRPr="00677EB0" w:rsidRDefault="00677EB0" w:rsidP="00677EB0">
            <w:pPr>
              <w:autoSpaceDE/>
              <w:autoSpaceDN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90</w:t>
            </w:r>
          </w:p>
        </w:tc>
      </w:tr>
      <w:tr w:rsidR="00677EB0" w:rsidRPr="00677EB0" w:rsidTr="008C46E7">
        <w:trPr>
          <w:jc w:val="center"/>
        </w:trPr>
        <w:tc>
          <w:tcPr>
            <w:tcW w:w="4531" w:type="dxa"/>
          </w:tcPr>
          <w:p w:rsidR="00677EB0" w:rsidRPr="00677EB0" w:rsidRDefault="00677EB0" w:rsidP="00677EB0">
            <w:pPr>
              <w:autoSpaceDE/>
              <w:autoSpaceDN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lastRenderedPageBreak/>
              <w:t xml:space="preserve">Строительство </w:t>
            </w:r>
          </w:p>
        </w:tc>
        <w:tc>
          <w:tcPr>
            <w:tcW w:w="2977" w:type="dxa"/>
          </w:tcPr>
          <w:p w:rsidR="00677EB0" w:rsidRPr="00677EB0" w:rsidRDefault="00677EB0" w:rsidP="00677EB0">
            <w:pPr>
              <w:autoSpaceDE/>
              <w:autoSpaceDN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752" w:type="dxa"/>
          </w:tcPr>
          <w:p w:rsidR="00677EB0" w:rsidRPr="00677EB0" w:rsidRDefault="00677EB0" w:rsidP="00677EB0">
            <w:pPr>
              <w:autoSpaceDE/>
              <w:autoSpaceDN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677EB0" w:rsidRPr="00677EB0" w:rsidTr="008C46E7">
        <w:trPr>
          <w:jc w:val="center"/>
        </w:trPr>
        <w:tc>
          <w:tcPr>
            <w:tcW w:w="4531" w:type="dxa"/>
          </w:tcPr>
          <w:p w:rsidR="00677EB0" w:rsidRPr="00677EB0" w:rsidRDefault="00677EB0" w:rsidP="00677EB0">
            <w:pPr>
              <w:autoSpaceDE/>
              <w:autoSpaceDN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Торговля</w:t>
            </w:r>
          </w:p>
        </w:tc>
        <w:tc>
          <w:tcPr>
            <w:tcW w:w="2977" w:type="dxa"/>
          </w:tcPr>
          <w:p w:rsidR="00677EB0" w:rsidRPr="00677EB0" w:rsidRDefault="00677EB0" w:rsidP="00677EB0">
            <w:pPr>
              <w:autoSpaceDE/>
              <w:autoSpaceDN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2752" w:type="dxa"/>
          </w:tcPr>
          <w:p w:rsidR="00677EB0" w:rsidRPr="00677EB0" w:rsidRDefault="00677EB0" w:rsidP="00677EB0">
            <w:pPr>
              <w:autoSpaceDE/>
              <w:autoSpaceDN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468</w:t>
            </w:r>
          </w:p>
        </w:tc>
      </w:tr>
      <w:tr w:rsidR="00677EB0" w:rsidRPr="00677EB0" w:rsidTr="008C46E7">
        <w:trPr>
          <w:jc w:val="center"/>
        </w:trPr>
        <w:tc>
          <w:tcPr>
            <w:tcW w:w="4531" w:type="dxa"/>
          </w:tcPr>
          <w:p w:rsidR="00677EB0" w:rsidRPr="00677EB0" w:rsidRDefault="00677EB0" w:rsidP="00677EB0">
            <w:pPr>
              <w:autoSpaceDE/>
              <w:autoSpaceDN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Гостиницы и рестораны</w:t>
            </w:r>
          </w:p>
        </w:tc>
        <w:tc>
          <w:tcPr>
            <w:tcW w:w="2977" w:type="dxa"/>
          </w:tcPr>
          <w:p w:rsidR="00677EB0" w:rsidRPr="00677EB0" w:rsidRDefault="00677EB0" w:rsidP="00677EB0">
            <w:pPr>
              <w:autoSpaceDE/>
              <w:autoSpaceDN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52" w:type="dxa"/>
          </w:tcPr>
          <w:p w:rsidR="00677EB0" w:rsidRPr="00677EB0" w:rsidRDefault="00677EB0" w:rsidP="00677EB0">
            <w:pPr>
              <w:autoSpaceDE/>
              <w:autoSpaceDN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677EB0" w:rsidRPr="00677EB0" w:rsidTr="008C46E7">
        <w:trPr>
          <w:jc w:val="center"/>
        </w:trPr>
        <w:tc>
          <w:tcPr>
            <w:tcW w:w="4531" w:type="dxa"/>
          </w:tcPr>
          <w:p w:rsidR="00677EB0" w:rsidRPr="00677EB0" w:rsidRDefault="00677EB0" w:rsidP="00677EB0">
            <w:pPr>
              <w:autoSpaceDE/>
              <w:autoSpaceDN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Транспорт и связь</w:t>
            </w:r>
          </w:p>
        </w:tc>
        <w:tc>
          <w:tcPr>
            <w:tcW w:w="2977" w:type="dxa"/>
          </w:tcPr>
          <w:p w:rsidR="00677EB0" w:rsidRPr="00677EB0" w:rsidRDefault="00677EB0" w:rsidP="00677EB0">
            <w:pPr>
              <w:autoSpaceDE/>
              <w:autoSpaceDN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52" w:type="dxa"/>
          </w:tcPr>
          <w:p w:rsidR="00677EB0" w:rsidRPr="00677EB0" w:rsidRDefault="00677EB0" w:rsidP="00677EB0">
            <w:pPr>
              <w:autoSpaceDE/>
              <w:autoSpaceDN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677EB0" w:rsidRPr="00677EB0" w:rsidTr="008C46E7">
        <w:trPr>
          <w:jc w:val="center"/>
        </w:trPr>
        <w:tc>
          <w:tcPr>
            <w:tcW w:w="4531" w:type="dxa"/>
          </w:tcPr>
          <w:p w:rsidR="00677EB0" w:rsidRPr="00677EB0" w:rsidRDefault="00677EB0" w:rsidP="00677EB0">
            <w:pPr>
              <w:autoSpaceDE/>
              <w:autoSpaceDN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Операции с недвижимым имуществом, аренда и предоставление  услуг</w:t>
            </w:r>
          </w:p>
        </w:tc>
        <w:tc>
          <w:tcPr>
            <w:tcW w:w="2977" w:type="dxa"/>
          </w:tcPr>
          <w:p w:rsidR="00677EB0" w:rsidRPr="00677EB0" w:rsidRDefault="00677EB0" w:rsidP="00677EB0">
            <w:pPr>
              <w:autoSpaceDE/>
              <w:autoSpaceDN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752" w:type="dxa"/>
          </w:tcPr>
          <w:p w:rsidR="00677EB0" w:rsidRPr="00677EB0" w:rsidRDefault="00677EB0" w:rsidP="00677EB0">
            <w:pPr>
              <w:autoSpaceDE/>
              <w:autoSpaceDN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48</w:t>
            </w:r>
          </w:p>
        </w:tc>
      </w:tr>
      <w:tr w:rsidR="00677EB0" w:rsidRPr="00677EB0" w:rsidTr="008C46E7">
        <w:trPr>
          <w:jc w:val="center"/>
        </w:trPr>
        <w:tc>
          <w:tcPr>
            <w:tcW w:w="4531" w:type="dxa"/>
          </w:tcPr>
          <w:p w:rsidR="00677EB0" w:rsidRPr="00677EB0" w:rsidRDefault="00677EB0" w:rsidP="00677EB0">
            <w:pPr>
              <w:autoSpaceDE/>
              <w:autoSpaceDN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Прочие</w:t>
            </w:r>
          </w:p>
        </w:tc>
        <w:tc>
          <w:tcPr>
            <w:tcW w:w="2977" w:type="dxa"/>
          </w:tcPr>
          <w:p w:rsidR="00677EB0" w:rsidRPr="00677EB0" w:rsidRDefault="00677EB0" w:rsidP="00677EB0">
            <w:pPr>
              <w:autoSpaceDE/>
              <w:autoSpaceDN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752" w:type="dxa"/>
          </w:tcPr>
          <w:p w:rsidR="00677EB0" w:rsidRPr="00677EB0" w:rsidRDefault="00677EB0" w:rsidP="00677EB0">
            <w:pPr>
              <w:autoSpaceDE/>
              <w:autoSpaceDN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74</w:t>
            </w:r>
          </w:p>
        </w:tc>
      </w:tr>
      <w:tr w:rsidR="00677EB0" w:rsidRPr="00677EB0" w:rsidTr="008C46E7">
        <w:trPr>
          <w:jc w:val="center"/>
        </w:trPr>
        <w:tc>
          <w:tcPr>
            <w:tcW w:w="4531" w:type="dxa"/>
          </w:tcPr>
          <w:p w:rsidR="00677EB0" w:rsidRPr="00677EB0" w:rsidRDefault="00677EB0" w:rsidP="00677EB0">
            <w:pPr>
              <w:autoSpaceDE/>
              <w:autoSpaceDN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977" w:type="dxa"/>
          </w:tcPr>
          <w:p w:rsidR="00677EB0" w:rsidRPr="00677EB0" w:rsidRDefault="00677EB0" w:rsidP="00677EB0">
            <w:pPr>
              <w:autoSpaceDE/>
              <w:autoSpaceDN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234</w:t>
            </w:r>
          </w:p>
        </w:tc>
        <w:tc>
          <w:tcPr>
            <w:tcW w:w="2752" w:type="dxa"/>
          </w:tcPr>
          <w:p w:rsidR="00677EB0" w:rsidRPr="00677EB0" w:rsidRDefault="00677EB0" w:rsidP="00677EB0">
            <w:pPr>
              <w:autoSpaceDE/>
              <w:autoSpaceDN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937</w:t>
            </w:r>
          </w:p>
        </w:tc>
      </w:tr>
    </w:tbl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 xml:space="preserve">В настоящее время наблюдается тенденция увеличения численности крестьянских фермерских хозяйств, которые осуществляют свою деятельность в растениеводстве, животноводстве, пчеловодстве и т.д. В 2011-2015 г.г. получили государственную поддержку 32 крестьянских фермерских хозяйств. В том числе по программе «Семейные фермы» - 27, по программе «Начинающие фермеры» - 5 глав КФХ. 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Огромную роль в развитии экономики района играет развитие и рост частного сектора. В 2015 году 30 глав ЛПХ получили субсидию на строительство мини-ферм на общую сумму 6 млн.руб. Количество поголовья КРС в частном секторе в 2015 году составило 13 730 голов, из них коров 5 692 голов.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Наиболее привлекательной для частного предпринимательства в районе является отрасль торговли.</w:t>
      </w:r>
      <w:r w:rsidRPr="00677EB0">
        <w:rPr>
          <w:i/>
          <w:sz w:val="28"/>
          <w:szCs w:val="28"/>
          <w:lang w:eastAsia="en-US"/>
        </w:rPr>
        <w:t xml:space="preserve"> </w:t>
      </w:r>
      <w:r w:rsidRPr="00677EB0">
        <w:rPr>
          <w:sz w:val="28"/>
          <w:szCs w:val="28"/>
          <w:lang w:eastAsia="en-US"/>
        </w:rPr>
        <w:t>Основная сеть магазинов в районе реализует смешанный ассортимент товаров. В качестве положительного примера хочется привести работу ООО фирма «Круг», ООО фирма «Тайд-фойл», ООО «ТД Айракс», где постоянно совершенствуется работа с клиентами, практикуется система скидок, различных поощрений пенсионерам, инвалидам, а также уделяется большое внимание техническому оснащению, эстетическому, техническому состоянию и обслуживанию. Также имеются и специализированные магазины, такие как «Стройматериалы», «Автозапчасти», «Цветы», специализирующийся на бытовой технике «Портал», специализированные продуктовые магазины «Магнит», «Пятерочка+», «Эссен», «Т</w:t>
      </w:r>
      <w:r w:rsidRPr="00677EB0">
        <w:rPr>
          <w:sz w:val="28"/>
          <w:szCs w:val="28"/>
          <w:lang w:val="tt-RU" w:eastAsia="en-US"/>
        </w:rPr>
        <w:t>әмле</w:t>
      </w:r>
      <w:r w:rsidRPr="00677EB0">
        <w:rPr>
          <w:sz w:val="28"/>
          <w:szCs w:val="28"/>
          <w:lang w:eastAsia="en-US"/>
        </w:rPr>
        <w:t>», салоны мобильной связи. Бытовые услуги по ремонту обуви, услуги фотографии, услуги парикмахерской оказываются индивидуальными предпринимателями.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 xml:space="preserve">В среднем по району в структурах индивидуальных предпринимателей и малых предприятиях занято более 6 тыс. человек. 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 xml:space="preserve">Субъекты малого предпринимательства активно участвуют в конкурсах по поставке товаров и оказания услуг для нужд муниципального района. </w:t>
      </w:r>
    </w:p>
    <w:p w:rsid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</w:p>
    <w:p w:rsidR="004669AB" w:rsidRDefault="004669AB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</w:p>
    <w:p w:rsidR="004669AB" w:rsidRDefault="004669AB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</w:p>
    <w:p w:rsidR="004669AB" w:rsidRDefault="004669AB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</w:p>
    <w:p w:rsidR="00677EB0" w:rsidRPr="00677EB0" w:rsidRDefault="00677EB0" w:rsidP="00677EB0">
      <w:pPr>
        <w:autoSpaceDE/>
        <w:autoSpaceDN/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677EB0">
        <w:rPr>
          <w:b/>
          <w:sz w:val="28"/>
          <w:szCs w:val="28"/>
          <w:lang w:eastAsia="en-US"/>
        </w:rPr>
        <w:lastRenderedPageBreak/>
        <w:t>3. Основные проблемы развития малого и среднего предпринимательства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В городе Арск и Арском муниципальном районе, несмотря на достаточно активное развитие малых предприятий в сфере оптовой и розничной торговли, отмечается недостаточный уровень участия малого и среднего бизнеса в промышленности и строительстве.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 xml:space="preserve">Необходимость поддержки малого и среднего предпринимательства связана с задачей компенсации неравных условий, в которых находятся субъекты малого и среднего предпринимательства по сравнению с крупными предприятиями. Развитие малого и среднего предпринимательства особенно в сфере производства и инновационной деятельности, имея значительный потенциал, может происходить лишь при условии получения целенаправленного содействия и поддержки со стороны государственных структур. 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В Арском районе существуют следующие проблемы, тормозящие развитие малого и среднего бизнеса: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 xml:space="preserve">1) недостаток финансовых и инвестиционных ресурсов, в том числе собственного капитала и оборотных средств предприятий; 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 xml:space="preserve">2) высокая стоимость подключения хозяйствующих субъектов к ресурсам естественных и локальных монополий; 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 xml:space="preserve">3) дефицит квалифицированных кадров, недостаточный уровень их профессиональной подготовки; 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 xml:space="preserve">4) отсутствие системы комплексного сопровождения начинающих предпринимателей; 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5) административные барьеры.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Таким образом, для поддержки и развития малого и среднего предпринимательства в Арском муниципальном районе необходимо создание системы комплексной поддержки в увязке с уже имеющейся системой региональной и государственной поддержки малого и среднего бизнеса.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Необходимость разработки Программы на период 2016 – 2020 гг. и решения задач по развитию малого и среднего предпринимательства программно-целевым методом обусловлены: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</w:t>
      </w:r>
      <w:r w:rsidRPr="00677EB0">
        <w:rPr>
          <w:sz w:val="28"/>
          <w:szCs w:val="28"/>
          <w:lang w:eastAsia="en-US"/>
        </w:rPr>
        <w:tab/>
        <w:t>комплексным характером проблем малого и среднего предпринимательства и необходимостью их интеграции с действующими областными, районными и муниципальными программами;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</w:t>
      </w:r>
      <w:r w:rsidRPr="00677EB0">
        <w:rPr>
          <w:sz w:val="28"/>
          <w:szCs w:val="28"/>
          <w:lang w:eastAsia="en-US"/>
        </w:rPr>
        <w:tab/>
        <w:t xml:space="preserve">планами по реализации на территории района Комплексного инвестиционного плана, предполагающего развитие малого и среднего предпринимательства как условия и </w:t>
      </w:r>
      <w:r w:rsidR="008C46E7" w:rsidRPr="00677EB0">
        <w:rPr>
          <w:sz w:val="28"/>
          <w:szCs w:val="28"/>
          <w:lang w:eastAsia="en-US"/>
        </w:rPr>
        <w:t>инструмента снижения зависимости городской и районной экономики от крупных сельскохозяйственных и прочих монополий,</w:t>
      </w:r>
      <w:r w:rsidRPr="00677EB0">
        <w:rPr>
          <w:sz w:val="28"/>
          <w:szCs w:val="28"/>
          <w:lang w:eastAsia="en-US"/>
        </w:rPr>
        <w:t xml:space="preserve"> и предприятий;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</w:t>
      </w:r>
      <w:r w:rsidRPr="00677EB0">
        <w:rPr>
          <w:sz w:val="28"/>
          <w:szCs w:val="28"/>
          <w:lang w:eastAsia="en-US"/>
        </w:rPr>
        <w:tab/>
        <w:t>потребностью в координации усилий органов власти различных уровней и негосударственных организаций для решения проблем предпринимателей и развития экономики города.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lastRenderedPageBreak/>
        <w:t>Проведение эффективной последовательной политики по поддержке и развитию малого и среднего бизнеса позволит провести диверсификацию экономики, создать новую движущую силу экономического роста Арского муниципального района и г.Арск.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b/>
          <w:sz w:val="28"/>
          <w:szCs w:val="28"/>
          <w:lang w:eastAsia="en-US"/>
        </w:rPr>
      </w:pPr>
    </w:p>
    <w:p w:rsidR="00677EB0" w:rsidRPr="00677EB0" w:rsidRDefault="00677EB0" w:rsidP="00677EB0">
      <w:pPr>
        <w:autoSpaceDE/>
        <w:autoSpaceDN/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677EB0">
        <w:rPr>
          <w:b/>
          <w:sz w:val="28"/>
          <w:szCs w:val="28"/>
          <w:lang w:eastAsia="en-US"/>
        </w:rPr>
        <w:t>4. Определение приоритетных направлений развития малого и среднего предпринимательства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b/>
          <w:sz w:val="28"/>
          <w:szCs w:val="28"/>
          <w:lang w:eastAsia="en-US"/>
        </w:rPr>
      </w:pP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В городе Арск и Арском районе в сфере развития малого и среднего бизнеса несбалансированно высокой является доля предприятий оптовой и розничной торговли. Помимо поддержки организаций, занятых торговлей, необходимо содействие развитию предприятий в сфере промышленности, строительства, бытового обслуживания. Сложившаяся в Арском районе традиционная структура экономики, опирающаяся на производство сельскохозяйственной продукции, торговли и строительстве, должна быть изменена в сторону увеличения доли малого и среднего бизнеса. Наконец, определение приоритетных направлений должно быть увязано с общими целями и задачами Комплексного инвестиционного плана развития Арского района. Таким образом, к числу приоритетных направлений развития малого и среднего бизнеса можно отнести: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1)</w:t>
      </w:r>
      <w:r w:rsidRPr="00677EB0">
        <w:rPr>
          <w:sz w:val="28"/>
          <w:szCs w:val="28"/>
          <w:lang w:eastAsia="en-US"/>
        </w:rPr>
        <w:tab/>
        <w:t>развитие традиционных отраслей (производство сельскохозяйственной продукции, строительных материалов, продуктов питания и т.д.). Создание предприятий малого и среднего бизнеса в традиционных отраслях позволят в короткие сроки решить проблему занятости высвобожденных в результате экономического кризиса работников, обеспечит развитие смежных предприятий и новые рабочие места для квалифицированных специалистов;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2)</w:t>
      </w:r>
      <w:r w:rsidRPr="00677EB0">
        <w:rPr>
          <w:sz w:val="28"/>
          <w:szCs w:val="28"/>
          <w:lang w:eastAsia="en-US"/>
        </w:rPr>
        <w:tab/>
        <w:t>развитие малых предприятий по оказанию услуг для создаваемых новых производств и действующих промышленных предприятий;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3)</w:t>
      </w:r>
      <w:r w:rsidRPr="00677EB0">
        <w:rPr>
          <w:sz w:val="28"/>
          <w:szCs w:val="28"/>
          <w:lang w:eastAsia="en-US"/>
        </w:rPr>
        <w:tab/>
        <w:t>развитие сферы бытового обслуживания и платных услуг. Предприятия в сфере бытового обслуживания требуют минимального объема первоначальных инвестиций и способны в короткие сроки создать новые рабочие места, повышая качество жизни населения;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4)</w:t>
      </w:r>
      <w:r w:rsidRPr="00677EB0">
        <w:rPr>
          <w:sz w:val="28"/>
          <w:szCs w:val="28"/>
          <w:lang w:eastAsia="en-US"/>
        </w:rPr>
        <w:tab/>
        <w:t>развитие предпринимательства в сфере строительства;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5) создание и развитие частных и муниципальных промышленных площадок, индустриальных и агропромышленных парков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b/>
          <w:sz w:val="28"/>
          <w:szCs w:val="28"/>
          <w:lang w:eastAsia="en-US"/>
        </w:rPr>
      </w:pP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u w:val="single"/>
          <w:lang w:eastAsia="en-US"/>
        </w:rPr>
        <w:t>В отраслевом разрезе на сегодняшний день приоритетными направлениями</w:t>
      </w:r>
      <w:r w:rsidRPr="00677EB0">
        <w:rPr>
          <w:sz w:val="28"/>
          <w:szCs w:val="28"/>
          <w:lang w:eastAsia="en-US"/>
        </w:rPr>
        <w:t xml:space="preserve"> развития предпринимательства в рамках Программы являются: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- производство и переработка сельскохозяйственной продукции;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- производство пищевых продуктов, в том числе хлеба и хлебобулочных изделий;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- производство строительных материалов;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- переработка продукции сельского хозяйства;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- строительство;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lastRenderedPageBreak/>
        <w:t>- развитие туризма;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- оказание бытовых услуг населению;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- общественное питание;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- обслуживание жилищно-коммунального хозяйства.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</w:p>
    <w:p w:rsidR="00677EB0" w:rsidRPr="00677EB0" w:rsidRDefault="00677EB0" w:rsidP="00677EB0">
      <w:pPr>
        <w:autoSpaceDE/>
        <w:autoSpaceDN/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677EB0">
        <w:rPr>
          <w:b/>
          <w:sz w:val="28"/>
          <w:szCs w:val="28"/>
          <w:lang w:eastAsia="en-US"/>
        </w:rPr>
        <w:t>5. Инвестиционный климат Арского муниципального района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b/>
          <w:sz w:val="28"/>
          <w:szCs w:val="28"/>
          <w:lang w:eastAsia="en-US"/>
        </w:rPr>
      </w:pP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Инвестиционный климат характеризуется условиями, в которых протекает финансирование деятельности малого и среднего предпринимательства из внешних источников. Показатели, представленные в главе «Основные проблемы развития малого и среднего предпринимательства», позволяют сделать вывод о том, что нынешний инвестиционный климат не является благоприятным для развития малого и среднего предпринимательства.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Меры, направленные на улучшение инвестиционного климата и повышения привлекательности предпринимательства для инвестиций, в первую очередь, связаны с изменением режима взаимодействия предпринимателей и органов власти с точки зрения снижения административных барьеров. Это означает как снижение времени, необходимого на формальные процедуры, связанные с регистрацией субъекта малого и среднего предпринимательства, так и упрощение процедуры на всех уровнях. Это может включать в себя следующие мероприятия: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• снижение сроков предоставления земельных участков в пользование и (или) в собственность, облегчение процедуры прохождения документов на отвод участков, получения согласований и разрешений;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• введение практики преимущественного права выкупа арендованных помещений;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• составление перечней муниципального имущества, свободного от прав третьих лиц;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• сокращение числа проверок субъектов малого и среднего предпринимательства, переход к преимущественной документарной проверке и регулирование числа надзорных органов;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• повышение правовой осведомленности и информированности предпринимателей относительно всех процедур взаимодействия с властными органами;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• сокращение числа и (или) времени разрешительных процедур, необходимых для начала бизнеса, упрощение процедуры регистрации;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• организация горячего телефонного канала для субъектов малого и среднего предпринимательства для вопросов, жалоб, обращений.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Их осуществление предполагается начать в первый год реализации программы и завершить к 2017 году, однако большинство мероприятий должно быть завершено к началу второго года (2018г) реализации программы, поскольку данный раздел мероприятий оказывает непосредственное влияние на реализацию прочих.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 xml:space="preserve">Для реализации данных мероприятий, необходимы адаптация в районе уже принятых федеральных законодательных изменений в области </w:t>
      </w:r>
      <w:r w:rsidRPr="00677EB0">
        <w:rPr>
          <w:sz w:val="28"/>
          <w:szCs w:val="28"/>
          <w:lang w:eastAsia="en-US"/>
        </w:rPr>
        <w:lastRenderedPageBreak/>
        <w:t>регулирования малого и среднего предпринимательства и оказания поддержки предпринимателям, осуществление ряда мер, направленных на корректировку выстроенных отношений между областными органами власти и субъектами предпринимательства, а также введение новых видов услуг.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 xml:space="preserve">Создание благоприятного инвестиционного климата позволит реализовать основные инвестиционные преимущества Арского муниципального района и г.Арск. В первую очередь - это близость уникальных месторождений строительных материалов (красной глины и др.). </w:t>
      </w:r>
    </w:p>
    <w:p w:rsid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Помимо наличия полезных ископаемых к преимуществам развития малого и среднего бизнеса  можно отнести такие характеристики, как близость к центру региона - г.Казани, высокая обеспеченность базовыми инфраструктурами: наличие железной дороги и автомагистрали регионального значения с выходами на внешние связи района, сетями по передаче и распределению электро и теплоэнергии, воды, наличие благоприятных условий для организации переработки сельхозпродукции,  значительный социально- культурный потенциал города и района.</w:t>
      </w:r>
    </w:p>
    <w:p w:rsid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</w:p>
    <w:p w:rsidR="00677EB0" w:rsidRPr="00677EB0" w:rsidRDefault="00677EB0" w:rsidP="00677EB0">
      <w:pPr>
        <w:autoSpaceDE/>
        <w:autoSpaceDN/>
        <w:ind w:firstLine="709"/>
        <w:contextualSpacing/>
        <w:jc w:val="center"/>
        <w:rPr>
          <w:sz w:val="28"/>
          <w:szCs w:val="28"/>
          <w:lang w:eastAsia="en-US"/>
        </w:rPr>
      </w:pPr>
      <w:r w:rsidRPr="00677EB0">
        <w:rPr>
          <w:b/>
          <w:sz w:val="28"/>
          <w:szCs w:val="28"/>
          <w:lang w:eastAsia="en-US"/>
        </w:rPr>
        <w:t>6. Нормативно-правовое обеспечение развития предпринимательства и снижение административных барьеров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Совершенствование нормативного обеспечения предпринимательской деятельности является одним из приоритетных направлений для создания благоприятных условий развития предпринимательства. Основой этого является федеральная нормативная правовая база. С учетом федеральной и республиканской нормативно-правовой базы, планируется разрабатывать нормативные правовые акты органов местного самоуправления. Нерешенными вопросами остаются административные барьеры, мешающие активному развитию предпринимательства и создающие элемент недоверия к органам государственной и муниципальной власти со стороны предпринимателей. Так же необходимо снижение административных барьеров при получении государственной поддержки для развития КФХ и ЛПХ. Для устранения административных барьеров, связанных с необоснованными согласованиями, разрешениями, контрольными проверками, органам государственной власти необходимо способствовать упрощению вышеперечисленных процедур.</w:t>
      </w:r>
    </w:p>
    <w:p w:rsid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В целом для снижения влияния административных барьеров на деятельность предпринимателей планируется объединение усилий общественных организаций предпринимателей, представителей законодательной и исполнительной власти, правоохранительных органов, привлечение к работе квалифицированных специалистов.</w:t>
      </w:r>
    </w:p>
    <w:p w:rsidR="0059755B" w:rsidRDefault="0059755B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</w:p>
    <w:p w:rsidR="0059755B" w:rsidRPr="0059755B" w:rsidRDefault="0059755B" w:rsidP="0059755B">
      <w:pPr>
        <w:autoSpaceDE/>
        <w:autoSpaceDN/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59755B">
        <w:rPr>
          <w:b/>
          <w:sz w:val="28"/>
          <w:szCs w:val="28"/>
          <w:lang w:eastAsia="en-US"/>
        </w:rPr>
        <w:t>7. «Социальное предпринимательство»</w:t>
      </w:r>
    </w:p>
    <w:p w:rsidR="0059755B" w:rsidRPr="0059755B" w:rsidRDefault="0059755B" w:rsidP="0059755B">
      <w:pPr>
        <w:autoSpaceDE/>
        <w:autoSpaceDN/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59755B">
        <w:rPr>
          <w:b/>
          <w:sz w:val="28"/>
          <w:szCs w:val="28"/>
          <w:lang w:eastAsia="en-US"/>
        </w:rPr>
        <w:t>как способ социально-экономической деятельности</w:t>
      </w:r>
    </w:p>
    <w:p w:rsidR="0059755B" w:rsidRPr="0059755B" w:rsidRDefault="0059755B" w:rsidP="0059755B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</w:p>
    <w:p w:rsidR="0059755B" w:rsidRPr="0059755B" w:rsidRDefault="0059755B" w:rsidP="0059755B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59755B">
        <w:rPr>
          <w:sz w:val="28"/>
          <w:szCs w:val="28"/>
          <w:lang w:eastAsia="en-US"/>
        </w:rPr>
        <w:lastRenderedPageBreak/>
        <w:t>Для российской экономики социальное предпринимательство является относительно новой категорией, поскольку представляет собой новый подход к решению социальных проблем.</w:t>
      </w:r>
    </w:p>
    <w:p w:rsidR="0059755B" w:rsidRPr="0059755B" w:rsidRDefault="0059755B" w:rsidP="0059755B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59755B">
        <w:rPr>
          <w:sz w:val="28"/>
          <w:szCs w:val="28"/>
          <w:lang w:eastAsia="en-US"/>
        </w:rPr>
        <w:t>В современной России огромное множество актуальных социальных проблем, таких как безработица, сокращение государственных расходов на развитие социальной сферы, снижение уровня жизни населения, сокращение перечня бесплатных услуг, оказываемых в рамках бесплатного медицинского обслуживания, увеличение количества граждан престарелого возраста и как следствие старение населения требуют инновационный подход к их решению. В роли такого подхода выступает социальное предпринимательство, основной целью которого, является решение социальных проблем.</w:t>
      </w:r>
    </w:p>
    <w:p w:rsidR="0059755B" w:rsidRPr="0059755B" w:rsidRDefault="0059755B" w:rsidP="0059755B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59755B">
        <w:rPr>
          <w:sz w:val="28"/>
          <w:szCs w:val="28"/>
          <w:lang w:eastAsia="en-US"/>
        </w:rPr>
        <w:t>Социальное предпринимательство смело можно отнести к социально ответственной деятельности субъектов малого и среднего предпринимательства, направленное на решение социальных проблем. Социальный предприниматель посредствам внедрения инноваций положительно влияет на экономику страны, аккумулируя невостребованные ранее ресурсы. Социальные предприниматели готовы делать инвестиции и рисковать для реализации своих идей, что способствует росту масштаба их деятельности. Таким образом, базисом социального предпринимательства, так или иначе, является выполнение социальной миссии и идея «спасения общества» от глобальных проблем в рамках бизнеса. Социальное предприятие стремится к самоокупаемости и финансовой устойчивости, что благотворно влияет на стратегическое развитие и бюджет страны.</w:t>
      </w:r>
    </w:p>
    <w:p w:rsidR="0059755B" w:rsidRPr="0059755B" w:rsidRDefault="0059755B" w:rsidP="0059755B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59755B">
        <w:rPr>
          <w:sz w:val="28"/>
          <w:szCs w:val="28"/>
          <w:lang w:eastAsia="en-US"/>
        </w:rPr>
        <w:t>Несмотря на процесс становления социального предпринимательства в России, уже можно выделить основные секторы, наиболее благоприятные для развития данного феномена:</w:t>
      </w:r>
    </w:p>
    <w:p w:rsidR="0059755B" w:rsidRPr="0059755B" w:rsidRDefault="0059755B" w:rsidP="0059755B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59755B">
        <w:rPr>
          <w:sz w:val="28"/>
          <w:szCs w:val="28"/>
          <w:lang w:eastAsia="en-US"/>
        </w:rPr>
        <w:t>•</w:t>
      </w:r>
      <w:r w:rsidRPr="0059755B">
        <w:rPr>
          <w:sz w:val="28"/>
          <w:szCs w:val="28"/>
          <w:lang w:eastAsia="en-US"/>
        </w:rPr>
        <w:tab/>
        <w:t xml:space="preserve">сфера образования; </w:t>
      </w:r>
    </w:p>
    <w:p w:rsidR="0059755B" w:rsidRPr="0059755B" w:rsidRDefault="0059755B" w:rsidP="0059755B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59755B">
        <w:rPr>
          <w:sz w:val="28"/>
          <w:szCs w:val="28"/>
          <w:lang w:eastAsia="en-US"/>
        </w:rPr>
        <w:t>•</w:t>
      </w:r>
      <w:r w:rsidRPr="0059755B">
        <w:rPr>
          <w:sz w:val="28"/>
          <w:szCs w:val="28"/>
          <w:lang w:eastAsia="en-US"/>
        </w:rPr>
        <w:tab/>
        <w:t xml:space="preserve">область «серебряной экономики», включающая в себя проекты, связанные с социализацией, адаптацией людей пенсионного и предпенсионного возраста; </w:t>
      </w:r>
    </w:p>
    <w:p w:rsidR="0059755B" w:rsidRPr="0059755B" w:rsidRDefault="0059755B" w:rsidP="0059755B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59755B">
        <w:rPr>
          <w:sz w:val="28"/>
          <w:szCs w:val="28"/>
          <w:lang w:eastAsia="en-US"/>
        </w:rPr>
        <w:t>•</w:t>
      </w:r>
      <w:r w:rsidRPr="0059755B">
        <w:rPr>
          <w:sz w:val="28"/>
          <w:szCs w:val="28"/>
          <w:lang w:eastAsia="en-US"/>
        </w:rPr>
        <w:tab/>
        <w:t xml:space="preserve">сферу, связанную с социальной адаптацией людей с ограниченными возможностями; </w:t>
      </w:r>
    </w:p>
    <w:p w:rsidR="0059755B" w:rsidRPr="0059755B" w:rsidRDefault="0059755B" w:rsidP="0059755B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59755B">
        <w:rPr>
          <w:sz w:val="28"/>
          <w:szCs w:val="28"/>
          <w:lang w:eastAsia="en-US"/>
        </w:rPr>
        <w:t>•</w:t>
      </w:r>
      <w:r w:rsidRPr="0059755B">
        <w:rPr>
          <w:sz w:val="28"/>
          <w:szCs w:val="28"/>
          <w:lang w:eastAsia="en-US"/>
        </w:rPr>
        <w:tab/>
        <w:t>область доступного здравоохранения;</w:t>
      </w:r>
    </w:p>
    <w:p w:rsidR="0059755B" w:rsidRPr="0059755B" w:rsidRDefault="0059755B" w:rsidP="0059755B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59755B">
        <w:rPr>
          <w:sz w:val="28"/>
          <w:szCs w:val="28"/>
          <w:lang w:eastAsia="en-US"/>
        </w:rPr>
        <w:t>•</w:t>
      </w:r>
      <w:r w:rsidRPr="0059755B">
        <w:rPr>
          <w:sz w:val="28"/>
          <w:szCs w:val="28"/>
          <w:lang w:eastAsia="en-US"/>
        </w:rPr>
        <w:tab/>
        <w:t xml:space="preserve">профилактика социального сиротства; </w:t>
      </w:r>
    </w:p>
    <w:p w:rsidR="0059755B" w:rsidRPr="0059755B" w:rsidRDefault="0059755B" w:rsidP="0059755B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59755B">
        <w:rPr>
          <w:sz w:val="28"/>
          <w:szCs w:val="28"/>
          <w:lang w:eastAsia="en-US"/>
        </w:rPr>
        <w:t>•</w:t>
      </w:r>
      <w:r w:rsidRPr="0059755B">
        <w:rPr>
          <w:sz w:val="28"/>
          <w:szCs w:val="28"/>
          <w:lang w:eastAsia="en-US"/>
        </w:rPr>
        <w:tab/>
        <w:t>поддержка материнства и детства;</w:t>
      </w:r>
    </w:p>
    <w:p w:rsidR="0059755B" w:rsidRPr="0059755B" w:rsidRDefault="0059755B" w:rsidP="0059755B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59755B">
        <w:rPr>
          <w:sz w:val="28"/>
          <w:szCs w:val="28"/>
          <w:lang w:eastAsia="en-US"/>
        </w:rPr>
        <w:t>•</w:t>
      </w:r>
      <w:r w:rsidRPr="0059755B">
        <w:rPr>
          <w:sz w:val="28"/>
          <w:szCs w:val="28"/>
          <w:lang w:eastAsia="en-US"/>
        </w:rPr>
        <w:tab/>
        <w:t xml:space="preserve">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 и экологии; </w:t>
      </w:r>
    </w:p>
    <w:p w:rsidR="0059755B" w:rsidRPr="0059755B" w:rsidRDefault="0059755B" w:rsidP="0059755B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59755B">
        <w:rPr>
          <w:sz w:val="28"/>
          <w:szCs w:val="28"/>
          <w:lang w:eastAsia="en-US"/>
        </w:rPr>
        <w:t>•</w:t>
      </w:r>
      <w:r w:rsidRPr="0059755B">
        <w:rPr>
          <w:sz w:val="28"/>
          <w:szCs w:val="28"/>
          <w:lang w:eastAsia="en-US"/>
        </w:rPr>
        <w:tab/>
        <w:t>развитие межнационального сотрудничества.</w:t>
      </w:r>
    </w:p>
    <w:p w:rsidR="0059755B" w:rsidRPr="0059755B" w:rsidRDefault="0059755B" w:rsidP="0059755B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59755B">
        <w:rPr>
          <w:sz w:val="28"/>
          <w:szCs w:val="28"/>
          <w:lang w:eastAsia="en-US"/>
        </w:rPr>
        <w:t>Важной является проблема реабилитации и адаптации лиц с ограниченными возможностями. Пути решения данной проблемы посредством социального предпринимательства заключаются в производстве средств реабилитации, трудоустройстве и социальной адаптация инвалидов.</w:t>
      </w:r>
    </w:p>
    <w:p w:rsidR="0059755B" w:rsidRPr="0059755B" w:rsidRDefault="0059755B" w:rsidP="0059755B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59755B">
        <w:rPr>
          <w:sz w:val="28"/>
          <w:szCs w:val="28"/>
          <w:lang w:eastAsia="en-US"/>
        </w:rPr>
        <w:lastRenderedPageBreak/>
        <w:t>В качестве моделей социального предпринимательства в России можно выделить следующие формы: 1) производство товаров; 2) предоставление социально значимых услуг и работ, в т. ч. для отдельных категорий граждан.</w:t>
      </w:r>
    </w:p>
    <w:p w:rsidR="0059755B" w:rsidRPr="0059755B" w:rsidRDefault="0059755B" w:rsidP="0059755B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59755B">
        <w:rPr>
          <w:sz w:val="28"/>
          <w:szCs w:val="28"/>
          <w:lang w:eastAsia="en-US"/>
        </w:rPr>
        <w:t xml:space="preserve">Прежде всего, это обеспечение занятости инвалидов, матерей, имеющих детей в возрасте до 3 лет, выпускников детских домов, а также лиц, освобожденных из мест лишения свободы в течение 2 лет, предшествующих дате проведения конкурсного отбора, лиц, при условии, что среднесписочная численность указанных категорий граждан среди их работников составляет не менее 50 %; а доля в фонде оплаты труда – не менее 25 %. </w:t>
      </w:r>
    </w:p>
    <w:p w:rsidR="0059755B" w:rsidRPr="0059755B" w:rsidRDefault="0059755B" w:rsidP="0059755B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59755B">
        <w:rPr>
          <w:sz w:val="28"/>
          <w:szCs w:val="28"/>
          <w:lang w:eastAsia="en-US"/>
        </w:rPr>
        <w:t xml:space="preserve">Так же исследователи в качестве необходимого отмечают предоставление услуг, а в некоторых случаях производство товаров, в следующих сферах деятельности: </w:t>
      </w:r>
    </w:p>
    <w:p w:rsidR="0059755B" w:rsidRPr="0059755B" w:rsidRDefault="0059755B" w:rsidP="0059755B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59755B">
        <w:rPr>
          <w:sz w:val="28"/>
          <w:szCs w:val="28"/>
          <w:lang w:eastAsia="en-US"/>
        </w:rPr>
        <w:t>•</w:t>
      </w:r>
      <w:r w:rsidRPr="0059755B">
        <w:rPr>
          <w:sz w:val="28"/>
          <w:szCs w:val="28"/>
          <w:lang w:eastAsia="en-US"/>
        </w:rPr>
        <w:tab/>
        <w:t>помощь в определении профессиональной ориентации и трудоустройства, включая содействие самозанятости;</w:t>
      </w:r>
    </w:p>
    <w:p w:rsidR="0059755B" w:rsidRPr="0059755B" w:rsidRDefault="0059755B" w:rsidP="0059755B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59755B">
        <w:rPr>
          <w:sz w:val="28"/>
          <w:szCs w:val="28"/>
          <w:lang w:eastAsia="en-US"/>
        </w:rPr>
        <w:t>•</w:t>
      </w:r>
      <w:r w:rsidRPr="0059755B">
        <w:rPr>
          <w:sz w:val="28"/>
          <w:szCs w:val="28"/>
          <w:lang w:eastAsia="en-US"/>
        </w:rPr>
        <w:tab/>
        <w:t xml:space="preserve">деятельность, направленная на улучшение качества жизни населения: социальное обслуживание граждан, услуги здравоохранения, физической культуры и спорта, проведение занятий в детских секциях; </w:t>
      </w:r>
    </w:p>
    <w:p w:rsidR="0059755B" w:rsidRPr="0059755B" w:rsidRDefault="0059755B" w:rsidP="0059755B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59755B">
        <w:rPr>
          <w:sz w:val="28"/>
          <w:szCs w:val="28"/>
          <w:lang w:eastAsia="en-US"/>
        </w:rPr>
        <w:t>•</w:t>
      </w:r>
      <w:r w:rsidRPr="0059755B">
        <w:rPr>
          <w:sz w:val="28"/>
          <w:szCs w:val="28"/>
          <w:lang w:eastAsia="en-US"/>
        </w:rPr>
        <w:tab/>
        <w:t xml:space="preserve">содействие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 </w:t>
      </w:r>
    </w:p>
    <w:p w:rsidR="0059755B" w:rsidRPr="0059755B" w:rsidRDefault="0059755B" w:rsidP="0059755B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59755B">
        <w:rPr>
          <w:sz w:val="28"/>
          <w:szCs w:val="28"/>
          <w:lang w:eastAsia="en-US"/>
        </w:rPr>
        <w:t>•</w:t>
      </w:r>
      <w:r w:rsidRPr="0059755B">
        <w:rPr>
          <w:sz w:val="28"/>
          <w:szCs w:val="28"/>
          <w:lang w:eastAsia="en-US"/>
        </w:rPr>
        <w:tab/>
        <w:t xml:space="preserve">помощь инвалидам, производство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 </w:t>
      </w:r>
    </w:p>
    <w:p w:rsidR="0059755B" w:rsidRPr="0059755B" w:rsidRDefault="0059755B" w:rsidP="0059755B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59755B">
        <w:rPr>
          <w:sz w:val="28"/>
          <w:szCs w:val="28"/>
          <w:lang w:eastAsia="en-US"/>
        </w:rPr>
        <w:t>•</w:t>
      </w:r>
      <w:r w:rsidRPr="0059755B">
        <w:rPr>
          <w:sz w:val="28"/>
          <w:szCs w:val="28"/>
          <w:lang w:eastAsia="en-US"/>
        </w:rPr>
        <w:tab/>
        <w:t xml:space="preserve">работа с нуждающимися категориями в сфере культурно-просветительской деятельности (театры, школы- студии, музыкальные учреждения, творческие мастерские); </w:t>
      </w:r>
    </w:p>
    <w:p w:rsidR="0059755B" w:rsidRPr="0059755B" w:rsidRDefault="0059755B" w:rsidP="0059755B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59755B">
        <w:rPr>
          <w:sz w:val="28"/>
          <w:szCs w:val="28"/>
          <w:lang w:eastAsia="en-US"/>
        </w:rPr>
        <w:t>•</w:t>
      </w:r>
      <w:r w:rsidRPr="0059755B">
        <w:rPr>
          <w:sz w:val="28"/>
          <w:szCs w:val="28"/>
          <w:lang w:eastAsia="en-US"/>
        </w:rPr>
        <w:tab/>
        <w:t xml:space="preserve">предоставление образовательных услуг категориям граждан, имеющим трудности, связанные с обучением; </w:t>
      </w:r>
    </w:p>
    <w:p w:rsidR="0059755B" w:rsidRPr="0059755B" w:rsidRDefault="0059755B" w:rsidP="0059755B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59755B">
        <w:rPr>
          <w:sz w:val="28"/>
          <w:szCs w:val="28"/>
          <w:lang w:eastAsia="en-US"/>
        </w:rPr>
        <w:t>•</w:t>
      </w:r>
      <w:r w:rsidRPr="0059755B">
        <w:rPr>
          <w:sz w:val="28"/>
          <w:szCs w:val="28"/>
          <w:lang w:eastAsia="en-US"/>
        </w:rPr>
        <w:tab/>
        <w:t xml:space="preserve">содействие вовлечению в социально-активную деятельность социально незащищенных групп граждан (инвалиды, сироты, выпускники детских домов, пожилые люди, люди, страдающие наркоманией и алкоголизмом); </w:t>
      </w:r>
    </w:p>
    <w:p w:rsidR="0059755B" w:rsidRPr="0059755B" w:rsidRDefault="0059755B" w:rsidP="0059755B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59755B">
        <w:rPr>
          <w:sz w:val="28"/>
          <w:szCs w:val="28"/>
          <w:lang w:eastAsia="en-US"/>
        </w:rPr>
        <w:t>•</w:t>
      </w:r>
      <w:r w:rsidRPr="0059755B">
        <w:rPr>
          <w:sz w:val="28"/>
          <w:szCs w:val="28"/>
          <w:lang w:eastAsia="en-US"/>
        </w:rPr>
        <w:tab/>
        <w:t xml:space="preserve">профилактика социально опасных форм поведения граждан; </w:t>
      </w:r>
    </w:p>
    <w:p w:rsidR="0059755B" w:rsidRPr="0059755B" w:rsidRDefault="0059755B" w:rsidP="0059755B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59755B">
        <w:rPr>
          <w:sz w:val="28"/>
          <w:szCs w:val="28"/>
          <w:lang w:eastAsia="en-US"/>
        </w:rPr>
        <w:t>•</w:t>
      </w:r>
      <w:r w:rsidRPr="0059755B">
        <w:rPr>
          <w:sz w:val="28"/>
          <w:szCs w:val="28"/>
          <w:lang w:eastAsia="en-US"/>
        </w:rPr>
        <w:tab/>
        <w:t>в том числе выпуск периодических печатных изданий, а также книжной продукции, связанной с образованием, наукой и культурой.</w:t>
      </w:r>
    </w:p>
    <w:p w:rsidR="0059755B" w:rsidRPr="0059755B" w:rsidRDefault="0059755B" w:rsidP="0059755B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59755B">
        <w:rPr>
          <w:sz w:val="28"/>
          <w:szCs w:val="28"/>
          <w:lang w:eastAsia="en-US"/>
        </w:rPr>
        <w:t xml:space="preserve">Развитие социального предпринимательства несет в себе множество факторов, положительно влияющих на жизнь общества: </w:t>
      </w:r>
    </w:p>
    <w:p w:rsidR="0059755B" w:rsidRPr="0059755B" w:rsidRDefault="0059755B" w:rsidP="0059755B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59755B">
        <w:rPr>
          <w:sz w:val="28"/>
          <w:szCs w:val="28"/>
          <w:lang w:eastAsia="en-US"/>
        </w:rPr>
        <w:t>•</w:t>
      </w:r>
      <w:r w:rsidRPr="0059755B">
        <w:rPr>
          <w:sz w:val="28"/>
          <w:szCs w:val="28"/>
          <w:lang w:eastAsia="en-US"/>
        </w:rPr>
        <w:tab/>
        <w:t xml:space="preserve">социальная поддержка: работа с социально незащищенными слоями населения, социализация и ресоциализация социально уязвимых групп населения, реализация проектов, ориентированных на трудоустройство лиц без определенного места жительства и т.п.; </w:t>
      </w:r>
    </w:p>
    <w:p w:rsidR="0059755B" w:rsidRPr="0059755B" w:rsidRDefault="0059755B" w:rsidP="0059755B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59755B">
        <w:rPr>
          <w:sz w:val="28"/>
          <w:szCs w:val="28"/>
          <w:lang w:eastAsia="en-US"/>
        </w:rPr>
        <w:t>•</w:t>
      </w:r>
      <w:r w:rsidRPr="0059755B">
        <w:rPr>
          <w:sz w:val="28"/>
          <w:szCs w:val="28"/>
          <w:lang w:eastAsia="en-US"/>
        </w:rPr>
        <w:tab/>
        <w:t xml:space="preserve">обеспечение трудовой занятости населения по средствам реализации социальных проектов, обеспечивающих самозанятость населения, создание рабочих мест для социальных организаций; </w:t>
      </w:r>
    </w:p>
    <w:p w:rsidR="0059755B" w:rsidRPr="0059755B" w:rsidRDefault="0059755B" w:rsidP="0059755B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59755B">
        <w:rPr>
          <w:sz w:val="28"/>
          <w:szCs w:val="28"/>
          <w:lang w:eastAsia="en-US"/>
        </w:rPr>
        <w:lastRenderedPageBreak/>
        <w:t>•</w:t>
      </w:r>
      <w:r w:rsidRPr="0059755B">
        <w:rPr>
          <w:sz w:val="28"/>
          <w:szCs w:val="28"/>
          <w:lang w:eastAsia="en-US"/>
        </w:rPr>
        <w:tab/>
        <w:t>рост социально экономической эффективности регионов за счет уменьшения нагрузки на бюджеты всех уровней путем реализации частных социальных предпринимательских проектов, главенствующую роль в которых занимает государство. Эти задачи поставлены в области развития дошкольного, специализированного и дополнительного образования, здравоохранения (в т.ч. частных домов престарелых), массового спорта и др.;</w:t>
      </w:r>
    </w:p>
    <w:p w:rsidR="0059755B" w:rsidRPr="0059755B" w:rsidRDefault="0059755B" w:rsidP="0059755B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59755B">
        <w:rPr>
          <w:sz w:val="28"/>
          <w:szCs w:val="28"/>
          <w:lang w:eastAsia="en-US"/>
        </w:rPr>
        <w:t>•</w:t>
      </w:r>
      <w:r w:rsidRPr="0059755B">
        <w:rPr>
          <w:sz w:val="28"/>
          <w:szCs w:val="28"/>
          <w:lang w:eastAsia="en-US"/>
        </w:rPr>
        <w:tab/>
        <w:t xml:space="preserve">территориальное развитие за счет насыщения городской среды и повышения территориальной связности, в том числе за счет развития неиспользуемых земель и создания транспортной инфраструктуры; </w:t>
      </w:r>
    </w:p>
    <w:p w:rsidR="0059755B" w:rsidRPr="0059755B" w:rsidRDefault="0059755B" w:rsidP="0059755B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59755B">
        <w:rPr>
          <w:sz w:val="28"/>
          <w:szCs w:val="28"/>
          <w:lang w:eastAsia="en-US"/>
        </w:rPr>
        <w:t>•</w:t>
      </w:r>
      <w:r w:rsidRPr="0059755B">
        <w:rPr>
          <w:sz w:val="28"/>
          <w:szCs w:val="28"/>
          <w:lang w:eastAsia="en-US"/>
        </w:rPr>
        <w:tab/>
        <w:t>развитие культурной среды посредствам максимально эффективного использования социальными предпринимателями потенциала культурных учреждений.</w:t>
      </w:r>
    </w:p>
    <w:p w:rsidR="0059755B" w:rsidRPr="0059755B" w:rsidRDefault="0059755B" w:rsidP="0059755B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59755B">
        <w:rPr>
          <w:sz w:val="28"/>
          <w:szCs w:val="28"/>
          <w:lang w:eastAsia="en-US"/>
        </w:rPr>
        <w:t>Среди принципов социального предпринимательства основными являются инновационность, самоокупаемость, финансовая устойчивость. К социальным инновациям относятся новые стратегии, концепции, идеи и организации, которые удовлетворяют любые социальные потребности – от условий труда и образования до развития сообществ, и здравоохранения, способствуя расширению и упрочению гражданского общества. Финансовая устойчивость, предполагает решение социальных проблем за счет доходов, получаемых от собственной деятельности. Преследуя социальную миссию, социальный предприниматель обращает внимание социума на значимость актуальной проблемы, с помощью действий пытается изменить отношение общества к поставленному вопросу.</w:t>
      </w:r>
    </w:p>
    <w:p w:rsidR="0059755B" w:rsidRPr="0059755B" w:rsidRDefault="0059755B" w:rsidP="0059755B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59755B">
        <w:rPr>
          <w:sz w:val="28"/>
          <w:szCs w:val="28"/>
          <w:lang w:eastAsia="en-US"/>
        </w:rPr>
        <w:t>Объектом социального предпринимательства является конкретная проблема, существующая в социальной сфере общества. Субъект социального предпринимательства достаточно сложен и может определяться двумя способами: либо это сам социальный предприниматель, либо это все участвующие стороны, для которых удовлетворение потребностей и решение определённых проблем является результатом социального предпринимательства. Социальное предпринимательство изначально не ограничено в объеме ресурсов, времени и пространстве, и поэтому предполагает стремительное увеличение области воздействия и распределение опыта.</w:t>
      </w:r>
    </w:p>
    <w:p w:rsidR="0059755B" w:rsidRPr="0059755B" w:rsidRDefault="0059755B" w:rsidP="0059755B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59755B">
        <w:rPr>
          <w:sz w:val="28"/>
          <w:szCs w:val="28"/>
          <w:lang w:eastAsia="en-US"/>
        </w:rPr>
        <w:t>Социальное предпринимательство балансирует на пересечении традиционного бизнеса и благотворительности. Полученные материальные средства не распределяются между владельцами, а реинвестируются, что является отличительной особенностью социального предпринимательства.</w:t>
      </w:r>
    </w:p>
    <w:p w:rsidR="0059755B" w:rsidRPr="0059755B" w:rsidRDefault="0059755B" w:rsidP="0059755B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59755B">
        <w:rPr>
          <w:sz w:val="28"/>
          <w:szCs w:val="28"/>
          <w:lang w:eastAsia="en-US"/>
        </w:rPr>
        <w:t xml:space="preserve">Критерии для определения социального предпринимательства. </w:t>
      </w:r>
    </w:p>
    <w:p w:rsidR="0059755B" w:rsidRPr="0059755B" w:rsidRDefault="0059755B" w:rsidP="0059755B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59755B">
        <w:rPr>
          <w:sz w:val="28"/>
          <w:szCs w:val="28"/>
          <w:lang w:eastAsia="en-US"/>
        </w:rPr>
        <w:t>1. Социальное воздействие. Данный критерий указывает измеримость социального результата.</w:t>
      </w:r>
    </w:p>
    <w:p w:rsidR="0059755B" w:rsidRPr="0059755B" w:rsidRDefault="0059755B" w:rsidP="0059755B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59755B">
        <w:rPr>
          <w:sz w:val="28"/>
          <w:szCs w:val="28"/>
          <w:lang w:eastAsia="en-US"/>
        </w:rPr>
        <w:t>2. Социальные инновации – новые уникальные подходы к решению социальных проблем.</w:t>
      </w:r>
    </w:p>
    <w:p w:rsidR="0059755B" w:rsidRPr="0059755B" w:rsidRDefault="0059755B" w:rsidP="0059755B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59755B">
        <w:rPr>
          <w:sz w:val="28"/>
          <w:szCs w:val="28"/>
          <w:lang w:eastAsia="en-US"/>
        </w:rPr>
        <w:t>3. Самофинансирование – способность предприятия обеспечивать работу, за счет доходов, полученных от собственной деятельности.</w:t>
      </w:r>
    </w:p>
    <w:p w:rsidR="0059755B" w:rsidRPr="00677EB0" w:rsidRDefault="0059755B" w:rsidP="0059755B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59755B">
        <w:rPr>
          <w:sz w:val="28"/>
          <w:szCs w:val="28"/>
          <w:lang w:eastAsia="en-US"/>
        </w:rPr>
        <w:lastRenderedPageBreak/>
        <w:t>4. Степень распространенности социальных услуг организации. Данный критерий показывает возможность или невозможность увеличения объема деятельности социальной организации.</w:t>
      </w:r>
    </w:p>
    <w:p w:rsidR="00677EB0" w:rsidRDefault="00677EB0" w:rsidP="00677EB0">
      <w:pPr>
        <w:autoSpaceDE/>
        <w:autoSpaceDN/>
        <w:ind w:firstLine="709"/>
        <w:contextualSpacing/>
        <w:jc w:val="both"/>
        <w:rPr>
          <w:b/>
          <w:sz w:val="28"/>
          <w:szCs w:val="28"/>
          <w:lang w:eastAsia="en-US"/>
        </w:rPr>
      </w:pPr>
    </w:p>
    <w:p w:rsidR="00B01B03" w:rsidRDefault="00B01B03" w:rsidP="00677EB0">
      <w:pPr>
        <w:autoSpaceDE/>
        <w:autoSpaceDN/>
        <w:ind w:firstLine="709"/>
        <w:contextualSpacing/>
        <w:jc w:val="both"/>
        <w:rPr>
          <w:b/>
          <w:sz w:val="28"/>
          <w:szCs w:val="28"/>
          <w:lang w:eastAsia="en-US"/>
        </w:rPr>
      </w:pPr>
    </w:p>
    <w:p w:rsidR="0059755B" w:rsidRDefault="0059755B" w:rsidP="00677EB0">
      <w:pPr>
        <w:autoSpaceDE/>
        <w:autoSpaceDN/>
        <w:ind w:firstLine="709"/>
        <w:contextualSpacing/>
        <w:jc w:val="both"/>
        <w:rPr>
          <w:b/>
          <w:sz w:val="28"/>
          <w:szCs w:val="28"/>
          <w:lang w:eastAsia="en-US"/>
        </w:rPr>
      </w:pPr>
    </w:p>
    <w:p w:rsidR="00677EB0" w:rsidRPr="00677EB0" w:rsidRDefault="00677EB0" w:rsidP="00677EB0">
      <w:pPr>
        <w:numPr>
          <w:ilvl w:val="0"/>
          <w:numId w:val="36"/>
        </w:numPr>
        <w:autoSpaceDE/>
        <w:autoSpaceDN/>
        <w:contextualSpacing/>
        <w:jc w:val="center"/>
        <w:rPr>
          <w:b/>
          <w:sz w:val="28"/>
          <w:szCs w:val="28"/>
          <w:lang w:eastAsia="en-US"/>
        </w:rPr>
      </w:pPr>
      <w:r w:rsidRPr="00677EB0">
        <w:rPr>
          <w:b/>
          <w:sz w:val="28"/>
          <w:szCs w:val="28"/>
          <w:lang w:eastAsia="en-US"/>
        </w:rPr>
        <w:t>Цели, задачи и принципы реализации Программы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b/>
          <w:sz w:val="28"/>
          <w:szCs w:val="28"/>
          <w:lang w:eastAsia="en-US"/>
        </w:rPr>
      </w:pPr>
    </w:p>
    <w:p w:rsidR="00677EB0" w:rsidRPr="00677EB0" w:rsidRDefault="00677EB0" w:rsidP="00677EB0">
      <w:pPr>
        <w:numPr>
          <w:ilvl w:val="0"/>
          <w:numId w:val="37"/>
        </w:numPr>
        <w:autoSpaceDE/>
        <w:autoSpaceDN/>
        <w:contextualSpacing/>
        <w:jc w:val="center"/>
        <w:rPr>
          <w:sz w:val="28"/>
          <w:szCs w:val="28"/>
          <w:lang w:eastAsia="en-US"/>
        </w:rPr>
      </w:pPr>
      <w:r w:rsidRPr="00677EB0">
        <w:rPr>
          <w:b/>
          <w:sz w:val="28"/>
          <w:szCs w:val="28"/>
          <w:lang w:eastAsia="en-US"/>
        </w:rPr>
        <w:t>Цели Программы по поддержке и развитию малого и среднего предпринимательства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 xml:space="preserve">Целью Программы является повышение благосостояния граждан и формирование экономически активного среднего класса, создание благоприятных экономических, правовых и организационных условий для устойчивого развития субъектов предпринимательства, обеспечивающих сохранение и создание новых рабочих мест, стабильное поступление налогов в бюджеты всех уровней, формирование среднего класса. 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Общая цель Программы — обеспечение развития малого и среднего предпринимательства как основы формирования оптимальной территориальной и диверсифицированной отраслевой структуры экономики, обеспечивающей устойчивое развитие города Арск и Арского района.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Основными целями Программы по поддержке и развитию малого и среднего предпринимательства являются: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1)</w:t>
      </w:r>
      <w:r w:rsidRPr="00677EB0">
        <w:rPr>
          <w:sz w:val="28"/>
          <w:szCs w:val="28"/>
          <w:lang w:eastAsia="en-US"/>
        </w:rPr>
        <w:tab/>
        <w:t>обеспечение воспроизводства и развития субъектов малого и среднего предпринимательства;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2)</w:t>
      </w:r>
      <w:r w:rsidRPr="00677EB0">
        <w:rPr>
          <w:sz w:val="28"/>
          <w:szCs w:val="28"/>
          <w:lang w:eastAsia="en-US"/>
        </w:rPr>
        <w:tab/>
        <w:t>увеличение доли производимых субъектами малого и среднего предпринимательства товаров (работ, услуг) в общем объеме производимой продукции предприятиями города Арск и Арского района;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3)</w:t>
      </w:r>
      <w:r w:rsidRPr="00677EB0">
        <w:rPr>
          <w:sz w:val="28"/>
          <w:szCs w:val="28"/>
          <w:lang w:eastAsia="en-US"/>
        </w:rPr>
        <w:tab/>
        <w:t>обеспечение занятости и развитие самозанятости населения;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4)</w:t>
      </w:r>
      <w:r w:rsidRPr="00677EB0">
        <w:rPr>
          <w:sz w:val="28"/>
          <w:szCs w:val="28"/>
          <w:lang w:eastAsia="en-US"/>
        </w:rPr>
        <w:tab/>
        <w:t>содействие росту уровня жизни и доступности социальных благ;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5)</w:t>
      </w:r>
      <w:r w:rsidRPr="00677EB0">
        <w:rPr>
          <w:sz w:val="28"/>
          <w:szCs w:val="28"/>
          <w:lang w:eastAsia="en-US"/>
        </w:rPr>
        <w:tab/>
        <w:t>укрепление социально-экономических позиций среднего класса;</w:t>
      </w:r>
    </w:p>
    <w:p w:rsid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6)</w:t>
      </w:r>
      <w:r w:rsidRPr="00677EB0">
        <w:rPr>
          <w:sz w:val="28"/>
          <w:szCs w:val="28"/>
          <w:lang w:eastAsia="en-US"/>
        </w:rPr>
        <w:tab/>
        <w:t>рост налогооблагаемой базы города Арск и Арского района.</w:t>
      </w:r>
    </w:p>
    <w:p w:rsid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</w:p>
    <w:p w:rsidR="00677EB0" w:rsidRPr="00677EB0" w:rsidRDefault="00677EB0" w:rsidP="00677EB0">
      <w:pPr>
        <w:numPr>
          <w:ilvl w:val="0"/>
          <w:numId w:val="37"/>
        </w:numPr>
        <w:autoSpaceDE/>
        <w:autoSpaceDN/>
        <w:contextualSpacing/>
        <w:jc w:val="center"/>
        <w:rPr>
          <w:b/>
          <w:sz w:val="28"/>
          <w:szCs w:val="28"/>
          <w:lang w:eastAsia="en-US"/>
        </w:rPr>
      </w:pPr>
      <w:r w:rsidRPr="00677EB0">
        <w:rPr>
          <w:b/>
          <w:sz w:val="28"/>
          <w:szCs w:val="28"/>
          <w:lang w:eastAsia="en-US"/>
        </w:rPr>
        <w:t>Основные задачи, решаемые реализацией программных мероприятий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Для достижения основных целей Программы и обеспечения результатов их реализации, а также исходя из объективных потребностей малого и среднего бизнеса города, необходимо решение следующих задач по трем основным направлениям: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1)</w:t>
      </w:r>
      <w:r w:rsidRPr="00677EB0">
        <w:rPr>
          <w:sz w:val="28"/>
          <w:szCs w:val="28"/>
          <w:lang w:eastAsia="en-US"/>
        </w:rPr>
        <w:tab/>
        <w:t>создание благоприятных условий для развития предпринимательской среды;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2)</w:t>
      </w:r>
      <w:r w:rsidRPr="00677EB0">
        <w:rPr>
          <w:sz w:val="28"/>
          <w:szCs w:val="28"/>
          <w:lang w:eastAsia="en-US"/>
        </w:rPr>
        <w:tab/>
        <w:t>развитие инфраструктуры поддержки субъектов малого и среднего предпринимательства;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lastRenderedPageBreak/>
        <w:t>3)</w:t>
      </w:r>
      <w:r w:rsidRPr="00677EB0">
        <w:rPr>
          <w:sz w:val="28"/>
          <w:szCs w:val="28"/>
          <w:lang w:eastAsia="en-US"/>
        </w:rPr>
        <w:tab/>
        <w:t>финансовая и имущественная поддержка субъектов малого и среднего предпринимательства.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А именно:</w:t>
      </w:r>
    </w:p>
    <w:p w:rsidR="00677EB0" w:rsidRPr="00677EB0" w:rsidRDefault="00677EB0" w:rsidP="00677EB0">
      <w:pPr>
        <w:numPr>
          <w:ilvl w:val="0"/>
          <w:numId w:val="38"/>
        </w:numPr>
        <w:autoSpaceDE/>
        <w:autoSpaceDN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обеспечение благоприятного предпринимательского климата путем снятия нормативно-правовых, административных и организационных барьеров, препятствующих эффективному развитию бизнеса;</w:t>
      </w:r>
    </w:p>
    <w:p w:rsidR="00677EB0" w:rsidRPr="00677EB0" w:rsidRDefault="00677EB0" w:rsidP="00677EB0">
      <w:pPr>
        <w:numPr>
          <w:ilvl w:val="0"/>
          <w:numId w:val="38"/>
        </w:numPr>
        <w:autoSpaceDE/>
        <w:autoSpaceDN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расширение доступа субъектов предпринимательства к финансовым ресурсам, в том числе через привлечение внебюджетных средств, развитие лизинга оборудования и технологий;</w:t>
      </w:r>
    </w:p>
    <w:p w:rsidR="00677EB0" w:rsidRPr="00677EB0" w:rsidRDefault="00677EB0" w:rsidP="00677EB0">
      <w:pPr>
        <w:numPr>
          <w:ilvl w:val="0"/>
          <w:numId w:val="38"/>
        </w:numPr>
        <w:autoSpaceDE/>
        <w:autoSpaceDN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оказание субъектам предпринимательства реальной финансово-имущественной и организационно-методической поддержки;</w:t>
      </w:r>
    </w:p>
    <w:p w:rsidR="00677EB0" w:rsidRPr="00677EB0" w:rsidRDefault="00677EB0" w:rsidP="00677EB0">
      <w:pPr>
        <w:numPr>
          <w:ilvl w:val="0"/>
          <w:numId w:val="38"/>
        </w:numPr>
        <w:autoSpaceDE/>
        <w:autoSpaceDN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обеспечение предприятий квалифицированными информационными, консалтинговыми и обучающими услугами;</w:t>
      </w:r>
    </w:p>
    <w:p w:rsidR="00677EB0" w:rsidRPr="00677EB0" w:rsidRDefault="00677EB0" w:rsidP="00677EB0">
      <w:pPr>
        <w:numPr>
          <w:ilvl w:val="0"/>
          <w:numId w:val="38"/>
        </w:numPr>
        <w:autoSpaceDE/>
        <w:autoSpaceDN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создание и развитие объектов инфраструктуры;</w:t>
      </w:r>
    </w:p>
    <w:p w:rsidR="00677EB0" w:rsidRPr="00677EB0" w:rsidRDefault="00677EB0" w:rsidP="00677EB0">
      <w:pPr>
        <w:numPr>
          <w:ilvl w:val="0"/>
          <w:numId w:val="38"/>
        </w:numPr>
        <w:autoSpaceDE/>
        <w:autoSpaceDN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поддержка приоритетных направлений развития малого и среднего бизнеса;</w:t>
      </w:r>
    </w:p>
    <w:p w:rsidR="00677EB0" w:rsidRPr="00677EB0" w:rsidRDefault="00677EB0" w:rsidP="00677EB0">
      <w:pPr>
        <w:numPr>
          <w:ilvl w:val="0"/>
          <w:numId w:val="39"/>
        </w:numPr>
        <w:autoSpaceDE/>
        <w:autoSpaceDN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оказание необходимой поддержки для увеличения количество работающих фермерских ферм;</w:t>
      </w:r>
    </w:p>
    <w:p w:rsidR="00677EB0" w:rsidRPr="00677EB0" w:rsidRDefault="00677EB0" w:rsidP="00677EB0">
      <w:pPr>
        <w:numPr>
          <w:ilvl w:val="0"/>
          <w:numId w:val="39"/>
        </w:numPr>
        <w:autoSpaceDE/>
        <w:autoSpaceDN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увеличение поголовья в лично подсобных хозяйствах за счет увеличения количества работающих семейных ферм.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</w:p>
    <w:p w:rsidR="00677EB0" w:rsidRPr="00677EB0" w:rsidRDefault="00677EB0" w:rsidP="00677EB0">
      <w:pPr>
        <w:numPr>
          <w:ilvl w:val="0"/>
          <w:numId w:val="37"/>
        </w:numPr>
        <w:autoSpaceDE/>
        <w:autoSpaceDN/>
        <w:contextualSpacing/>
        <w:jc w:val="center"/>
        <w:rPr>
          <w:b/>
          <w:sz w:val="28"/>
          <w:szCs w:val="28"/>
          <w:lang w:eastAsia="en-US"/>
        </w:rPr>
      </w:pPr>
      <w:r w:rsidRPr="00677EB0">
        <w:rPr>
          <w:b/>
          <w:sz w:val="28"/>
          <w:szCs w:val="28"/>
          <w:lang w:eastAsia="en-US"/>
        </w:rPr>
        <w:t>Принципы поддержки и развития малого и среднего предпринимательства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1)</w:t>
      </w:r>
      <w:r w:rsidRPr="00677EB0">
        <w:rPr>
          <w:sz w:val="28"/>
          <w:szCs w:val="28"/>
          <w:lang w:eastAsia="en-US"/>
        </w:rPr>
        <w:tab/>
        <w:t>Системность: обеспечение функциональной взаимозависимости и взаимодополняемости мероприятий по поддержке субъектов малого и среднего бизнеса и иных мероприятий Комплексного инвестиционного плана развития города Арск и Арского района.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2)</w:t>
      </w:r>
      <w:r w:rsidRPr="00677EB0">
        <w:rPr>
          <w:sz w:val="28"/>
          <w:szCs w:val="28"/>
          <w:lang w:eastAsia="en-US"/>
        </w:rPr>
        <w:tab/>
        <w:t>Конкурсность: обеспечение равных возможностей для субъектов малого и среднего предпринимательства при получении поддержки органов местного самоуправления.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3)</w:t>
      </w:r>
      <w:r w:rsidRPr="00677EB0">
        <w:rPr>
          <w:sz w:val="28"/>
          <w:szCs w:val="28"/>
          <w:lang w:eastAsia="en-US"/>
        </w:rPr>
        <w:tab/>
        <w:t>Концентрация: преимущественная поддержка проектов, соответствующих стратегическим направлениям развития города.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4)</w:t>
      </w:r>
      <w:r w:rsidRPr="00677EB0">
        <w:rPr>
          <w:sz w:val="28"/>
          <w:szCs w:val="28"/>
          <w:lang w:eastAsia="en-US"/>
        </w:rPr>
        <w:tab/>
        <w:t>Паритетность: преимущественная поддержка проектов, имеющих софинансирование со стороны субъектов малого и среднего предпринимательства.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5)</w:t>
      </w:r>
      <w:r w:rsidRPr="00677EB0">
        <w:rPr>
          <w:sz w:val="28"/>
          <w:szCs w:val="28"/>
          <w:lang w:eastAsia="en-US"/>
        </w:rPr>
        <w:tab/>
        <w:t>Открытость: открытость мероприятий системы поддержки субъектов малого и среднего предпринимательства.</w:t>
      </w:r>
    </w:p>
    <w:p w:rsid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6)</w:t>
      </w:r>
      <w:r w:rsidRPr="00677EB0">
        <w:rPr>
          <w:sz w:val="28"/>
          <w:szCs w:val="28"/>
          <w:lang w:eastAsia="en-US"/>
        </w:rPr>
        <w:tab/>
        <w:t>Эффективность: дальнейшее финансирование получают только проекты, показавшие свою эффективность.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</w:p>
    <w:p w:rsidR="00677EB0" w:rsidRPr="00677EB0" w:rsidRDefault="00677EB0" w:rsidP="00677EB0">
      <w:pPr>
        <w:numPr>
          <w:ilvl w:val="0"/>
          <w:numId w:val="37"/>
        </w:numPr>
        <w:autoSpaceDE/>
        <w:autoSpaceDN/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677EB0">
        <w:rPr>
          <w:b/>
          <w:sz w:val="28"/>
          <w:szCs w:val="28"/>
          <w:lang w:eastAsia="en-US"/>
        </w:rPr>
        <w:t>Взаимодействие со средствами массовой информации и пропаганда предпринимательской деятельности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b/>
          <w:sz w:val="28"/>
          <w:szCs w:val="28"/>
          <w:lang w:eastAsia="en-US"/>
        </w:rPr>
      </w:pP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lastRenderedPageBreak/>
        <w:t xml:space="preserve">Существенным элементом создания благоприятного климата для развития предпринимательства являются совместные действия в области социальной политики, развития экономики, занятости, социальной и правовой защиты работников предпринимательства органов государственной власти, профсоюзов и предпринимателей. В рамках программных мероприятий планируется привлечение средств массовой информации по пропаганде положительного опыта по поддержке предпринимательской деятельности, освещению проблем развития отрасли, реализации системного подхода в создании положительного имиджа предпринимателя. 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</w:p>
    <w:p w:rsidR="00677EB0" w:rsidRPr="00677EB0" w:rsidRDefault="00677EB0" w:rsidP="00677EB0">
      <w:pPr>
        <w:numPr>
          <w:ilvl w:val="0"/>
          <w:numId w:val="36"/>
        </w:numPr>
        <w:autoSpaceDE/>
        <w:autoSpaceDN/>
        <w:contextualSpacing/>
        <w:jc w:val="center"/>
        <w:rPr>
          <w:b/>
          <w:sz w:val="28"/>
          <w:szCs w:val="28"/>
          <w:lang w:eastAsia="en-US"/>
        </w:rPr>
      </w:pPr>
      <w:r w:rsidRPr="00677EB0">
        <w:rPr>
          <w:b/>
          <w:sz w:val="28"/>
          <w:szCs w:val="28"/>
          <w:lang w:eastAsia="en-US"/>
        </w:rPr>
        <w:t>Перечень программных мероприятий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b/>
          <w:sz w:val="28"/>
          <w:szCs w:val="28"/>
          <w:lang w:eastAsia="en-US"/>
        </w:rPr>
      </w:pP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Программные мероприятия определены исходя из основных целей и задач, необходимых для решения поставленных целей. Программные мероприятия структурированы по четырем направлениям:</w:t>
      </w:r>
    </w:p>
    <w:p w:rsidR="00677EB0" w:rsidRPr="0059755B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</w:p>
    <w:p w:rsidR="00677EB0" w:rsidRPr="0059755B" w:rsidRDefault="00677EB0" w:rsidP="0059755B">
      <w:pPr>
        <w:pStyle w:val="af0"/>
        <w:numPr>
          <w:ilvl w:val="0"/>
          <w:numId w:val="42"/>
        </w:num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9755B">
        <w:rPr>
          <w:rFonts w:ascii="Times New Roman" w:hAnsi="Times New Roman" w:cs="Times New Roman"/>
          <w:b/>
          <w:sz w:val="28"/>
          <w:szCs w:val="28"/>
        </w:rPr>
        <w:t>Создание благоприятных условий для развития предпринимательской среды</w:t>
      </w:r>
    </w:p>
    <w:p w:rsidR="00677EB0" w:rsidRPr="00677EB0" w:rsidRDefault="00677EB0" w:rsidP="0059755B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b/>
          <w:sz w:val="28"/>
          <w:szCs w:val="28"/>
          <w:lang w:eastAsia="en-US"/>
        </w:rPr>
        <w:t>Мероприятие 1.1.</w:t>
      </w:r>
      <w:r w:rsidRPr="00677EB0">
        <w:rPr>
          <w:sz w:val="28"/>
          <w:szCs w:val="28"/>
          <w:lang w:eastAsia="en-US"/>
        </w:rPr>
        <w:t xml:space="preserve"> </w:t>
      </w:r>
      <w:r w:rsidRPr="00677EB0">
        <w:rPr>
          <w:sz w:val="28"/>
          <w:szCs w:val="28"/>
          <w:u w:val="single"/>
          <w:lang w:eastAsia="en-US"/>
        </w:rPr>
        <w:t>Информационно-аналитическая поддержка развития малого и среднего предпринимательства:</w:t>
      </w:r>
    </w:p>
    <w:p w:rsidR="00677EB0" w:rsidRPr="00677EB0" w:rsidRDefault="00677EB0" w:rsidP="0059755B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•</w:t>
      </w:r>
      <w:r w:rsidRPr="00677EB0">
        <w:rPr>
          <w:sz w:val="28"/>
          <w:szCs w:val="28"/>
          <w:lang w:eastAsia="en-US"/>
        </w:rPr>
        <w:tab/>
        <w:t>финансовая поддержка субъектов малого и среднего предпринимательства, зарегистрированные и осуществляющие деятельность на территории Арского муниципального района, покрывающая часть затрат на маркетинговые и социологические исследования рынка, мониторинги, анализ и прогнозирование (через механизмы государственной поддержки Центра поддержки предпринимательства Министерства Экономики РТ);</w:t>
      </w:r>
    </w:p>
    <w:p w:rsidR="00677EB0" w:rsidRPr="00677EB0" w:rsidRDefault="00677EB0" w:rsidP="0059755B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•</w:t>
      </w:r>
      <w:r w:rsidRPr="00677EB0">
        <w:rPr>
          <w:sz w:val="28"/>
          <w:szCs w:val="28"/>
          <w:lang w:eastAsia="en-US"/>
        </w:rPr>
        <w:tab/>
        <w:t>определение актуального состояния на возможном рынке сбыта, проблем и препятствий (потенциальных и реальных), целевой аудитории, потребностей и спроса, а также наиболее привлекательной ниши для начала деятельности;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•</w:t>
      </w:r>
      <w:r w:rsidRPr="00677EB0">
        <w:rPr>
          <w:sz w:val="28"/>
          <w:szCs w:val="28"/>
          <w:lang w:eastAsia="en-US"/>
        </w:rPr>
        <w:tab/>
        <w:t>создание благоприятной среды для развития деятельности;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•</w:t>
      </w:r>
      <w:r w:rsidRPr="00677EB0">
        <w:rPr>
          <w:sz w:val="28"/>
          <w:szCs w:val="28"/>
          <w:lang w:eastAsia="en-US"/>
        </w:rPr>
        <w:tab/>
        <w:t>создание доступной информационно-аналитической базы об актуальном состоянии сферы малого и среднего предпринимательства г. Арск и Арского района, предполагающей прогнозирование развития;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•</w:t>
      </w:r>
      <w:r w:rsidRPr="00677EB0">
        <w:rPr>
          <w:sz w:val="28"/>
          <w:szCs w:val="28"/>
          <w:lang w:eastAsia="en-US"/>
        </w:rPr>
        <w:tab/>
        <w:t>облегчение доступа к нормативно-правовой законодательной базе.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i/>
          <w:sz w:val="28"/>
          <w:szCs w:val="28"/>
          <w:u w:val="single"/>
          <w:lang w:eastAsia="en-US"/>
        </w:rPr>
        <w:t>Цель мероприятия</w:t>
      </w:r>
      <w:r w:rsidRPr="00677EB0">
        <w:rPr>
          <w:sz w:val="28"/>
          <w:szCs w:val="28"/>
          <w:lang w:eastAsia="en-US"/>
        </w:rPr>
        <w:t xml:space="preserve"> – создание системы информационно-аналитического сопровождение деятельности малого и среднего бизнеса.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i/>
          <w:sz w:val="28"/>
          <w:szCs w:val="28"/>
          <w:u w:val="single"/>
          <w:lang w:eastAsia="en-US"/>
        </w:rPr>
        <w:t>Реализация мероприятия</w:t>
      </w:r>
      <w:r w:rsidRPr="00677EB0">
        <w:rPr>
          <w:sz w:val="28"/>
          <w:szCs w:val="28"/>
          <w:lang w:eastAsia="en-US"/>
        </w:rPr>
        <w:t xml:space="preserve"> – мониторинг и формирование нормативно-правовой базы в различных сферах деятельности малого и среднего бизнеса, доведение до сведения субъектов малого и среднего предпринимательства разъяснений и комментариев к основным нормативно-правовым актам Российской Федерации и Республики Татарстан, предоставление доступа к информационным базам данных и иным информационным ресурсам, находящимся в распоряжении Исполнительного комитета Арского </w:t>
      </w:r>
      <w:r w:rsidRPr="00677EB0">
        <w:rPr>
          <w:sz w:val="28"/>
          <w:szCs w:val="28"/>
          <w:lang w:eastAsia="en-US"/>
        </w:rPr>
        <w:lastRenderedPageBreak/>
        <w:t>муниципального района РТ, консультирование в составлении типовых документов, используемых в процессе предпринимательской деятельности, подготовка изменений в учредительные документы, формирование деловой библиотеки при активном участии представительства Центра поддержки предпринимательства при Министерстве экономики РТ в Арском районе, проведение маркетинговых исследований, мониторинг развития малого и среднего предпринимательства на территории города, создание сайта «Малое и среднее предпринимательство в городе Арск и Арском муниципальном районе».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i/>
          <w:sz w:val="28"/>
          <w:szCs w:val="28"/>
          <w:u w:val="single"/>
          <w:lang w:eastAsia="en-US"/>
        </w:rPr>
        <w:t>Результат реализации мероприятия</w:t>
      </w:r>
      <w:r w:rsidRPr="00677EB0">
        <w:rPr>
          <w:sz w:val="28"/>
          <w:szCs w:val="28"/>
          <w:lang w:eastAsia="en-US"/>
        </w:rPr>
        <w:t xml:space="preserve"> – мониторинг и формирование нормативной базы, проведение маркетинговых исследований, формирование деловой библиотеки, создание и развитие сайта «Малое и среднее предпринимательство в городе Арск и Арском муниципальном районе». 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i/>
          <w:sz w:val="28"/>
          <w:szCs w:val="28"/>
          <w:u w:val="single"/>
          <w:lang w:eastAsia="en-US"/>
        </w:rPr>
        <w:t>Планируемый размер и источники финансирования</w:t>
      </w:r>
      <w:r w:rsidRPr="00677EB0">
        <w:rPr>
          <w:b/>
          <w:sz w:val="28"/>
          <w:szCs w:val="28"/>
          <w:lang w:eastAsia="en-US"/>
        </w:rPr>
        <w:t>:</w:t>
      </w:r>
      <w:r w:rsidRPr="00677EB0">
        <w:rPr>
          <w:sz w:val="28"/>
          <w:szCs w:val="28"/>
          <w:lang w:eastAsia="en-US"/>
        </w:rPr>
        <w:t xml:space="preserve"> не предусмотрено. Формирование и заполнение сайта за счет инициативы предпринимательского сообщества Арского муниципального района РТ. Частично реализовано за счет сайта </w:t>
      </w:r>
      <w:hyperlink r:id="rId6" w:history="1">
        <w:r w:rsidRPr="00677EB0">
          <w:rPr>
            <w:rStyle w:val="af1"/>
            <w:sz w:val="28"/>
            <w:szCs w:val="28"/>
            <w:lang w:eastAsia="en-US"/>
          </w:rPr>
          <w:t>www.arsk16.ru</w:t>
        </w:r>
      </w:hyperlink>
      <w:r w:rsidRPr="00677EB0">
        <w:rPr>
          <w:sz w:val="28"/>
          <w:szCs w:val="28"/>
          <w:lang w:eastAsia="en-US"/>
        </w:rPr>
        <w:t xml:space="preserve"> Практическая консультационная деятельность за счет компетенций и полномочий Представительства Центра поддержки предпринимательства при Министерстве экономики РТ в Арском районе, а также в рамках деятельности создаваемого Координационного Совета по поддержке предпринимательства при Главе Арского муниципального района РТ. 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u w:val="single"/>
          <w:lang w:eastAsia="en-US"/>
        </w:rPr>
      </w:pPr>
      <w:r w:rsidRPr="00677EB0">
        <w:rPr>
          <w:b/>
          <w:sz w:val="28"/>
          <w:szCs w:val="28"/>
          <w:lang w:eastAsia="en-US"/>
        </w:rPr>
        <w:t>Мероприятие 1.2.</w:t>
      </w:r>
      <w:r w:rsidRPr="00677EB0">
        <w:rPr>
          <w:sz w:val="28"/>
          <w:szCs w:val="28"/>
          <w:lang w:eastAsia="en-US"/>
        </w:rPr>
        <w:t xml:space="preserve"> </w:t>
      </w:r>
      <w:r w:rsidRPr="00677EB0">
        <w:rPr>
          <w:sz w:val="28"/>
          <w:szCs w:val="28"/>
          <w:u w:val="single"/>
          <w:lang w:eastAsia="en-US"/>
        </w:rPr>
        <w:t>Создание системы комплексного сопровождения начинающих предпринимателей г. Арск и Арского муниципального района РТ: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•</w:t>
      </w:r>
      <w:r w:rsidRPr="00677EB0">
        <w:rPr>
          <w:sz w:val="28"/>
          <w:szCs w:val="28"/>
          <w:lang w:eastAsia="en-US"/>
        </w:rPr>
        <w:tab/>
        <w:t>Консультационная и информационная поддержка субъектам малого и среднего предпринимательства, зарегистрированным и осуществляющим деятельность на территории Арского муниципального района, физическим лицам – потенциальным субъектам малого и среднего предпринимательства Арского муниципального района;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•</w:t>
      </w:r>
      <w:r w:rsidRPr="00677EB0">
        <w:rPr>
          <w:sz w:val="28"/>
          <w:szCs w:val="28"/>
          <w:lang w:eastAsia="en-US"/>
        </w:rPr>
        <w:tab/>
        <w:t>Оказание правовой и консультационной помощи;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•</w:t>
      </w:r>
      <w:r w:rsidRPr="00677EB0">
        <w:rPr>
          <w:sz w:val="28"/>
          <w:szCs w:val="28"/>
          <w:lang w:eastAsia="en-US"/>
        </w:rPr>
        <w:tab/>
        <w:t>Прием жалоб, связанных с несанкционированными проверками правоохранительных и контролирующих органов.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i/>
          <w:sz w:val="28"/>
          <w:szCs w:val="28"/>
          <w:u w:val="single"/>
          <w:lang w:eastAsia="en-US"/>
        </w:rPr>
        <w:t>Цель мероприятия</w:t>
      </w:r>
      <w:r w:rsidRPr="00677EB0">
        <w:rPr>
          <w:sz w:val="28"/>
          <w:szCs w:val="28"/>
          <w:lang w:eastAsia="en-US"/>
        </w:rPr>
        <w:t xml:space="preserve"> – создание системы комплексного сопровождения начинающих предпринимателей с помощью предоставления консультационных услуг на базе представительства Центра поддержки предпринимательства при Министерстве экономики РТ в Арском районе, а также Отдела экономики и финансов Исполнительного комитета Арского муниципального района.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i/>
          <w:sz w:val="28"/>
          <w:szCs w:val="28"/>
          <w:u w:val="single"/>
          <w:lang w:eastAsia="en-US"/>
        </w:rPr>
        <w:t>Реализация мероприятия</w:t>
      </w:r>
      <w:r w:rsidRPr="00677EB0">
        <w:rPr>
          <w:sz w:val="28"/>
          <w:szCs w:val="28"/>
          <w:lang w:eastAsia="en-US"/>
        </w:rPr>
        <w:t xml:space="preserve"> – предоставление консультационных услуг по вопросам налогообложения, бухгалтерского учета, кредитования, бизнес-   планирования, правовой защиты, информационных технологий, кадровой работы, проведения рекламных мероприятий и развития предпринимательства.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i/>
          <w:sz w:val="28"/>
          <w:szCs w:val="28"/>
          <w:u w:val="single"/>
          <w:lang w:eastAsia="en-US"/>
        </w:rPr>
        <w:t>Результат реализации мероприятия</w:t>
      </w:r>
      <w:r w:rsidRPr="00677EB0">
        <w:rPr>
          <w:sz w:val="28"/>
          <w:szCs w:val="28"/>
          <w:lang w:eastAsia="en-US"/>
        </w:rPr>
        <w:t xml:space="preserve"> – предоставление консультационных услуг не менее 100 представителям малого и среднего предпринимательства, </w:t>
      </w:r>
      <w:r w:rsidRPr="00677EB0">
        <w:rPr>
          <w:sz w:val="28"/>
          <w:szCs w:val="28"/>
          <w:lang w:eastAsia="en-US"/>
        </w:rPr>
        <w:lastRenderedPageBreak/>
        <w:t xml:space="preserve">физическим лицам – потенциальным субъектам малого и среднего предпринимательства Арского муниципального района ежегодно. 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i/>
          <w:sz w:val="28"/>
          <w:szCs w:val="28"/>
          <w:u w:val="single"/>
          <w:lang w:eastAsia="en-US"/>
        </w:rPr>
        <w:t>Планируемый размер и источники финансирования</w:t>
      </w:r>
      <w:r w:rsidRPr="00677EB0">
        <w:rPr>
          <w:sz w:val="28"/>
          <w:szCs w:val="28"/>
          <w:lang w:eastAsia="en-US"/>
        </w:rPr>
        <w:t>: не предусмотрено.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b/>
          <w:sz w:val="28"/>
          <w:szCs w:val="28"/>
          <w:lang w:eastAsia="en-US"/>
        </w:rPr>
        <w:t>Мероприятие 1.3.</w:t>
      </w:r>
      <w:r w:rsidRPr="00677EB0">
        <w:rPr>
          <w:sz w:val="28"/>
          <w:szCs w:val="28"/>
          <w:lang w:eastAsia="en-US"/>
        </w:rPr>
        <w:t xml:space="preserve"> </w:t>
      </w:r>
      <w:r w:rsidRPr="00677EB0">
        <w:rPr>
          <w:sz w:val="28"/>
          <w:szCs w:val="28"/>
          <w:u w:val="single"/>
          <w:lang w:eastAsia="en-US"/>
        </w:rPr>
        <w:t>Реализация программ обучения, подготовки, переподготовки и повышения квалификации: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•</w:t>
      </w:r>
      <w:r w:rsidRPr="00677EB0">
        <w:rPr>
          <w:sz w:val="28"/>
          <w:szCs w:val="28"/>
          <w:lang w:eastAsia="en-US"/>
        </w:rPr>
        <w:tab/>
        <w:t>формирование высокопрофессионального бизнес-сектора малого и среднего предпринимательства г. Арск и Арского муниципального района;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•</w:t>
      </w:r>
      <w:r w:rsidRPr="00677EB0">
        <w:rPr>
          <w:sz w:val="28"/>
          <w:szCs w:val="28"/>
          <w:lang w:eastAsia="en-US"/>
        </w:rPr>
        <w:tab/>
        <w:t>создание доступного информационного поля для субъектов малого и среднего предпринимательства, потребителей, потенциальных партнеров и заинтересованных лиц.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i/>
          <w:sz w:val="28"/>
          <w:szCs w:val="28"/>
          <w:u w:val="single"/>
          <w:lang w:eastAsia="en-US"/>
        </w:rPr>
        <w:t>Цель мероприятия</w:t>
      </w:r>
      <w:r w:rsidRPr="00677EB0">
        <w:rPr>
          <w:sz w:val="28"/>
          <w:szCs w:val="28"/>
          <w:lang w:eastAsia="en-US"/>
        </w:rPr>
        <w:t xml:space="preserve"> – подготовка, переподготовка и повышение квалификации кадров для субъектов малого и среднего предпринимательства г.Арск и Арского муниципального района в соответствии с определенными приоритетными направлениями развития малого предпринимательства.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i/>
          <w:sz w:val="28"/>
          <w:szCs w:val="28"/>
          <w:u w:val="single"/>
          <w:lang w:eastAsia="en-US"/>
        </w:rPr>
        <w:t>Реализация мероприятия</w:t>
      </w:r>
      <w:r w:rsidRPr="00677EB0">
        <w:rPr>
          <w:sz w:val="28"/>
          <w:szCs w:val="28"/>
          <w:lang w:eastAsia="en-US"/>
        </w:rPr>
        <w:t xml:space="preserve"> – организация и проведение семинаров, конференций, выставок, курсов подготовки, практическая помощь и координация в переподготовке и повышении квалификации субъектов малого и среднего предпринимательства г. Арск и Арского района, а также физических лиц – потенциальных субъектов малого и среднего предпринимательства Арского муниципального района, помощь в размещении информационных статей некоммерческого характера для субъектов малого и среднего предпринимательства в СМИ, консультации по разработке и изготовлении информационных некоммерческих материалов.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i/>
          <w:sz w:val="28"/>
          <w:szCs w:val="28"/>
          <w:u w:val="single"/>
          <w:lang w:eastAsia="en-US"/>
        </w:rPr>
        <w:t>Результат реализации мероприятия</w:t>
      </w:r>
      <w:r w:rsidRPr="00677EB0">
        <w:rPr>
          <w:sz w:val="28"/>
          <w:szCs w:val="28"/>
          <w:lang w:eastAsia="en-US"/>
        </w:rPr>
        <w:t xml:space="preserve"> – помощь и координация в повышении квалификации обучение и переобучение - по фактам обращений (постоянно). Проведение и координация в участии выставочных мероприятий, конференций, семинаров, круглых столов для субъектов малого и среднего предпринимательства г. Арск и Арского муниципального района в соответствии с определенными приоритетными направлениями развития малого предпринимательства - не менее 8 мультиформатных мероприятий ежегодно. 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i/>
          <w:sz w:val="28"/>
          <w:szCs w:val="28"/>
          <w:u w:val="single"/>
          <w:lang w:eastAsia="en-US"/>
        </w:rPr>
        <w:t>Планируемый размер и источники финансирования</w:t>
      </w:r>
      <w:r w:rsidRPr="00677EB0">
        <w:rPr>
          <w:sz w:val="28"/>
          <w:szCs w:val="28"/>
          <w:lang w:eastAsia="en-US"/>
        </w:rPr>
        <w:t>: не предусмотрено.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b/>
          <w:sz w:val="28"/>
          <w:szCs w:val="28"/>
          <w:lang w:eastAsia="en-US"/>
        </w:rPr>
        <w:t>Мероприятие 1.4.</w:t>
      </w:r>
      <w:r w:rsidRPr="00677EB0">
        <w:rPr>
          <w:sz w:val="28"/>
          <w:szCs w:val="28"/>
          <w:lang w:eastAsia="en-US"/>
        </w:rPr>
        <w:t xml:space="preserve"> </w:t>
      </w:r>
      <w:r w:rsidRPr="00677EB0">
        <w:rPr>
          <w:sz w:val="28"/>
          <w:szCs w:val="28"/>
          <w:u w:val="single"/>
          <w:lang w:eastAsia="en-US"/>
        </w:rPr>
        <w:t>Повышение статуса малого и среднего предпринимательства.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i/>
          <w:sz w:val="28"/>
          <w:szCs w:val="28"/>
          <w:u w:val="single"/>
          <w:lang w:eastAsia="en-US"/>
        </w:rPr>
        <w:t>Цель мероприятия</w:t>
      </w:r>
      <w:r w:rsidRPr="00677EB0">
        <w:rPr>
          <w:sz w:val="28"/>
          <w:szCs w:val="28"/>
          <w:lang w:eastAsia="en-US"/>
        </w:rPr>
        <w:t xml:space="preserve"> – пропаганда роли и места малых предприятий и индивидуальных предпринимателей в развитии экономики города Арск и Арского муниципального района, популяризация передового опыта и привлечение различных слоев населения к предпринимательской деятельности, распространение положительного опыта работы лучших малых и средних предприятий и индивидуальных предпринимателей, повышение их роли в социальном и экономическом развитии района.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i/>
          <w:sz w:val="28"/>
          <w:szCs w:val="28"/>
          <w:u w:val="single"/>
          <w:lang w:eastAsia="en-US"/>
        </w:rPr>
        <w:t>Реализация мероприятия</w:t>
      </w:r>
      <w:r w:rsidRPr="00677EB0">
        <w:rPr>
          <w:sz w:val="28"/>
          <w:szCs w:val="28"/>
          <w:lang w:eastAsia="en-US"/>
        </w:rPr>
        <w:t xml:space="preserve"> – подготовка информационной документации и всестороннее освещение мероприятий по подготовке и проведению конкурсов в </w:t>
      </w:r>
      <w:r w:rsidRPr="00677EB0">
        <w:rPr>
          <w:sz w:val="28"/>
          <w:szCs w:val="28"/>
          <w:lang w:eastAsia="en-US"/>
        </w:rPr>
        <w:lastRenderedPageBreak/>
        <w:t>средствах массовой информации, содействие участию субъектов МСБ в выставках и ярмарках.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i/>
          <w:sz w:val="28"/>
          <w:szCs w:val="28"/>
          <w:u w:val="single"/>
          <w:lang w:eastAsia="en-US"/>
        </w:rPr>
        <w:t>Результат реализации мероприятия</w:t>
      </w:r>
      <w:r w:rsidR="0059755B">
        <w:rPr>
          <w:sz w:val="28"/>
          <w:szCs w:val="28"/>
          <w:lang w:eastAsia="en-US"/>
        </w:rPr>
        <w:t xml:space="preserve"> – </w:t>
      </w:r>
      <w:r w:rsidRPr="00677EB0">
        <w:rPr>
          <w:sz w:val="28"/>
          <w:szCs w:val="28"/>
          <w:lang w:eastAsia="en-US"/>
        </w:rPr>
        <w:t xml:space="preserve">популяризация предпринимательской деятельности среди молодежи. Развитие предпринимательской инициативы и создание положительного имиджа предпринимательства. Повышение конкурентоспособности субъектов малого и среднего предпринимательства. 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i/>
          <w:sz w:val="28"/>
          <w:szCs w:val="28"/>
          <w:u w:val="single"/>
          <w:lang w:eastAsia="en-US"/>
        </w:rPr>
        <w:t>Планируемый размер и источники финансирования</w:t>
      </w:r>
      <w:r w:rsidRPr="00677EB0">
        <w:rPr>
          <w:b/>
          <w:sz w:val="28"/>
          <w:szCs w:val="28"/>
          <w:lang w:eastAsia="en-US"/>
        </w:rPr>
        <w:t>:</w:t>
      </w:r>
      <w:r w:rsidRPr="00677EB0">
        <w:rPr>
          <w:sz w:val="28"/>
          <w:szCs w:val="28"/>
          <w:lang w:eastAsia="en-US"/>
        </w:rPr>
        <w:t xml:space="preserve"> не предусмотрено.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u w:val="single"/>
          <w:lang w:eastAsia="en-US"/>
        </w:rPr>
      </w:pPr>
      <w:r w:rsidRPr="00677EB0">
        <w:rPr>
          <w:b/>
          <w:sz w:val="28"/>
          <w:szCs w:val="28"/>
          <w:lang w:eastAsia="en-US"/>
        </w:rPr>
        <w:t>Мероприятие 1.5.</w:t>
      </w:r>
      <w:r w:rsidRPr="00677EB0">
        <w:rPr>
          <w:sz w:val="28"/>
          <w:szCs w:val="28"/>
          <w:lang w:eastAsia="en-US"/>
        </w:rPr>
        <w:t xml:space="preserve"> </w:t>
      </w:r>
      <w:r w:rsidRPr="00677EB0">
        <w:rPr>
          <w:sz w:val="28"/>
          <w:szCs w:val="28"/>
          <w:u w:val="single"/>
          <w:lang w:eastAsia="en-US"/>
        </w:rPr>
        <w:t>Снижение административных барьеров.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i/>
          <w:sz w:val="28"/>
          <w:szCs w:val="28"/>
          <w:u w:val="single"/>
          <w:lang w:eastAsia="en-US"/>
        </w:rPr>
        <w:t>Цель мероприятия</w:t>
      </w:r>
      <w:r w:rsidRPr="00677EB0">
        <w:rPr>
          <w:sz w:val="28"/>
          <w:szCs w:val="28"/>
          <w:lang w:eastAsia="en-US"/>
        </w:rPr>
        <w:t xml:space="preserve"> – упрощение процедуры регистрации малых и средних предприятий и осуществление информационной поддержки по взаимодействию субъектов малого и среднего предпринимательства г. Арск и Арского района с органами власти.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i/>
          <w:sz w:val="28"/>
          <w:szCs w:val="28"/>
          <w:u w:val="single"/>
          <w:lang w:eastAsia="en-US"/>
        </w:rPr>
        <w:t>Реализация мероприятия</w:t>
      </w:r>
      <w:r w:rsidRPr="00677EB0">
        <w:rPr>
          <w:sz w:val="28"/>
          <w:szCs w:val="28"/>
          <w:lang w:eastAsia="en-US"/>
        </w:rPr>
        <w:t xml:space="preserve"> – создание прозрачной и оперативной системы реагирования при регистрации новых, а также обращении малых и средних предприятий, информационная поддержка субъектов малого и среднего предпринимательства в вопросах взаимодействия с органами власти путем дополнительного информирования и размещения информационных материалов в СМИ в рамках деятельности Координационного совета по поддержке предпринимательства при Главе Арского муниципального района РТ;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i/>
          <w:sz w:val="28"/>
          <w:szCs w:val="28"/>
          <w:u w:val="single"/>
          <w:lang w:eastAsia="en-US"/>
        </w:rPr>
        <w:t>Результат реализации мероприятия</w:t>
      </w:r>
      <w:r w:rsidRPr="00677EB0">
        <w:rPr>
          <w:sz w:val="28"/>
          <w:szCs w:val="28"/>
          <w:lang w:eastAsia="en-US"/>
        </w:rPr>
        <w:t xml:space="preserve"> – более активное применение мероприятий, направленных на снижение административных барьеров и упрощение процедур, связанных с регистрацией, а также деятельностью субъектов малого и среднего предпринимательства.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i/>
          <w:sz w:val="28"/>
          <w:szCs w:val="28"/>
          <w:u w:val="single"/>
          <w:lang w:eastAsia="en-US"/>
        </w:rPr>
        <w:t>Планируемый размер и источники финансирования</w:t>
      </w:r>
      <w:r w:rsidRPr="00677EB0">
        <w:rPr>
          <w:sz w:val="28"/>
          <w:szCs w:val="28"/>
          <w:lang w:eastAsia="en-US"/>
        </w:rPr>
        <w:t>: не предусмотрено.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</w:p>
    <w:p w:rsidR="00677EB0" w:rsidRPr="00677EB0" w:rsidRDefault="00677EB0" w:rsidP="00677EB0">
      <w:pPr>
        <w:numPr>
          <w:ilvl w:val="0"/>
          <w:numId w:val="40"/>
        </w:numPr>
        <w:autoSpaceDE/>
        <w:autoSpaceDN/>
        <w:contextualSpacing/>
        <w:jc w:val="center"/>
        <w:rPr>
          <w:b/>
          <w:sz w:val="28"/>
          <w:szCs w:val="28"/>
          <w:lang w:eastAsia="en-US"/>
        </w:rPr>
      </w:pPr>
      <w:r w:rsidRPr="00677EB0">
        <w:rPr>
          <w:b/>
          <w:sz w:val="28"/>
          <w:szCs w:val="28"/>
          <w:lang w:eastAsia="en-US"/>
        </w:rPr>
        <w:t>Развитие инфраструктуры поддержки субъектов малого и среднего предпринимательства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b/>
          <w:sz w:val="28"/>
          <w:szCs w:val="28"/>
          <w:lang w:eastAsia="en-US"/>
        </w:rPr>
      </w:pP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b/>
          <w:sz w:val="28"/>
          <w:szCs w:val="28"/>
          <w:lang w:eastAsia="en-US"/>
        </w:rPr>
        <w:t>Мероприятие 2.1.</w:t>
      </w:r>
      <w:r w:rsidRPr="00677EB0">
        <w:rPr>
          <w:sz w:val="28"/>
          <w:szCs w:val="28"/>
          <w:lang w:eastAsia="en-US"/>
        </w:rPr>
        <w:t xml:space="preserve"> </w:t>
      </w:r>
      <w:r w:rsidRPr="00677EB0">
        <w:rPr>
          <w:sz w:val="28"/>
          <w:szCs w:val="28"/>
          <w:u w:val="single"/>
          <w:lang w:eastAsia="en-US"/>
        </w:rPr>
        <w:t>Создание условий для формирования и развитие взаимодействия с некоммерческими организациями, выражающими интересы субъектов малого и среднего предпринимательства г. Арск и Арского района</w:t>
      </w:r>
      <w:r w:rsidRPr="00677EB0">
        <w:rPr>
          <w:sz w:val="28"/>
          <w:szCs w:val="28"/>
          <w:lang w:eastAsia="en-US"/>
        </w:rPr>
        <w:t>: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•</w:t>
      </w:r>
      <w:r w:rsidRPr="00677EB0">
        <w:rPr>
          <w:sz w:val="28"/>
          <w:szCs w:val="28"/>
          <w:lang w:eastAsia="en-US"/>
        </w:rPr>
        <w:tab/>
        <w:t>Создание возможности для диалога между субъектами малого и среднего предпринимательства и субъектами, выражающими их интересы;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•</w:t>
      </w:r>
      <w:r w:rsidRPr="00677EB0">
        <w:rPr>
          <w:sz w:val="28"/>
          <w:szCs w:val="28"/>
          <w:lang w:eastAsia="en-US"/>
        </w:rPr>
        <w:tab/>
        <w:t>Более эффективная защита интересов и прав предпринимателей;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•</w:t>
      </w:r>
      <w:r w:rsidRPr="00677EB0">
        <w:rPr>
          <w:sz w:val="28"/>
          <w:szCs w:val="28"/>
          <w:lang w:eastAsia="en-US"/>
        </w:rPr>
        <w:tab/>
        <w:t>Содействие некоммерческим организациям, выражающих интересы субъектов малого и среднего предпринимательства г. Арск и Арского района, во взаимодействии предпринимателей с органами государственной и исполнительной власти на всех уровнях этого взаимодействия.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i/>
          <w:sz w:val="28"/>
          <w:szCs w:val="28"/>
          <w:u w:val="single"/>
          <w:lang w:eastAsia="en-US"/>
        </w:rPr>
        <w:t>Цель мероприятия</w:t>
      </w:r>
      <w:r w:rsidRPr="00677EB0">
        <w:rPr>
          <w:sz w:val="28"/>
          <w:szCs w:val="28"/>
          <w:lang w:eastAsia="en-US"/>
        </w:rPr>
        <w:t xml:space="preserve"> – обеспечение общественной защиты прав и законных интересов субъектов МСП.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i/>
          <w:sz w:val="28"/>
          <w:szCs w:val="28"/>
          <w:u w:val="single"/>
          <w:lang w:eastAsia="en-US"/>
        </w:rPr>
        <w:t>Реализация мероприятия</w:t>
      </w:r>
      <w:r w:rsidRPr="00677EB0">
        <w:rPr>
          <w:sz w:val="28"/>
          <w:szCs w:val="28"/>
          <w:lang w:eastAsia="en-US"/>
        </w:rPr>
        <w:t xml:space="preserve"> – подготовка, согласование и заключение соглашений о сотрудничестве между органами местного самоуправления и некоммерческими организациями, выражающими интересы субъектов малого и </w:t>
      </w:r>
      <w:r w:rsidRPr="00677EB0">
        <w:rPr>
          <w:sz w:val="28"/>
          <w:szCs w:val="28"/>
          <w:lang w:eastAsia="en-US"/>
        </w:rPr>
        <w:lastRenderedPageBreak/>
        <w:t>среднего предпринимательства г. Арск и Арского района; рассмотрение обращений данных организаций по защите прав и законных интересов их членов при проведении государственного контроля (надзора).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i/>
          <w:sz w:val="28"/>
          <w:szCs w:val="28"/>
          <w:u w:val="single"/>
          <w:lang w:eastAsia="en-US"/>
        </w:rPr>
        <w:t>Результат реализации мероприятия</w:t>
      </w:r>
      <w:r w:rsidRPr="00677EB0">
        <w:rPr>
          <w:sz w:val="28"/>
          <w:szCs w:val="28"/>
          <w:lang w:eastAsia="en-US"/>
        </w:rPr>
        <w:t xml:space="preserve"> – подготовка, согласование и заключение соглашений о сотрудничестве между органами местного самоуправления и некоммерческими организациями.  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i/>
          <w:sz w:val="28"/>
          <w:szCs w:val="28"/>
          <w:u w:val="single"/>
          <w:lang w:eastAsia="en-US"/>
        </w:rPr>
        <w:t>Планируемый размер и источники финансирования</w:t>
      </w:r>
      <w:r w:rsidRPr="00677EB0">
        <w:rPr>
          <w:b/>
          <w:sz w:val="28"/>
          <w:szCs w:val="28"/>
          <w:lang w:eastAsia="en-US"/>
        </w:rPr>
        <w:t>:</w:t>
      </w:r>
      <w:r w:rsidRPr="00677EB0">
        <w:rPr>
          <w:sz w:val="28"/>
          <w:szCs w:val="28"/>
          <w:lang w:eastAsia="en-US"/>
        </w:rPr>
        <w:t xml:space="preserve"> не предусмотрено.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b/>
          <w:sz w:val="28"/>
          <w:szCs w:val="28"/>
          <w:lang w:eastAsia="en-US"/>
        </w:rPr>
        <w:t>Мероприятие 2.2.</w:t>
      </w:r>
      <w:r w:rsidRPr="00677EB0">
        <w:rPr>
          <w:sz w:val="28"/>
          <w:szCs w:val="28"/>
          <w:lang w:eastAsia="en-US"/>
        </w:rPr>
        <w:t xml:space="preserve"> </w:t>
      </w:r>
      <w:r w:rsidRPr="00677EB0">
        <w:rPr>
          <w:sz w:val="28"/>
          <w:szCs w:val="28"/>
          <w:u w:val="single"/>
          <w:lang w:eastAsia="en-US"/>
        </w:rPr>
        <w:t>Создание проекта «Школа молодого предпринимателя»: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•</w:t>
      </w:r>
      <w:r w:rsidRPr="00677EB0">
        <w:rPr>
          <w:sz w:val="28"/>
          <w:szCs w:val="28"/>
          <w:lang w:eastAsia="en-US"/>
        </w:rPr>
        <w:tab/>
        <w:t>создание и развитие инфраструктуры малого и среднего предпринимательства г. Арск и Арского района;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•</w:t>
      </w:r>
      <w:r w:rsidRPr="00677EB0">
        <w:rPr>
          <w:sz w:val="28"/>
          <w:szCs w:val="28"/>
          <w:lang w:eastAsia="en-US"/>
        </w:rPr>
        <w:tab/>
        <w:t>поддержка начинающих предпринимателей;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•</w:t>
      </w:r>
      <w:r w:rsidRPr="00677EB0">
        <w:rPr>
          <w:sz w:val="28"/>
          <w:szCs w:val="28"/>
          <w:lang w:eastAsia="en-US"/>
        </w:rPr>
        <w:tab/>
        <w:t>создание дополнительных рабочих мест и комплексной материально-технической базы с привлечением потенциальных работодателей из числа МСП;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•</w:t>
      </w:r>
      <w:r w:rsidRPr="00677EB0">
        <w:rPr>
          <w:sz w:val="28"/>
          <w:szCs w:val="28"/>
          <w:lang w:eastAsia="en-US"/>
        </w:rPr>
        <w:tab/>
        <w:t>обеспечение лучших условий (с точки зрения обеспеченности всеми необходимыми средствами для начала и реализации предпринимательской деятельности) для субъектов малого и среднего предпринимательства;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•</w:t>
      </w:r>
      <w:r w:rsidRPr="00677EB0">
        <w:rPr>
          <w:sz w:val="28"/>
          <w:szCs w:val="28"/>
          <w:lang w:eastAsia="en-US"/>
        </w:rPr>
        <w:tab/>
        <w:t>создание условий для взаимодействия предпринимателей с возможностью дальнейшего сотрудничества;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•</w:t>
      </w:r>
      <w:r w:rsidRPr="00677EB0">
        <w:rPr>
          <w:sz w:val="28"/>
          <w:szCs w:val="28"/>
          <w:lang w:eastAsia="en-US"/>
        </w:rPr>
        <w:tab/>
        <w:t>создание новых компаний – налогоплательщиков, увеличивающее поступления в бюджет.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i/>
          <w:sz w:val="28"/>
          <w:szCs w:val="28"/>
          <w:u w:val="single"/>
          <w:lang w:eastAsia="en-US"/>
        </w:rPr>
        <w:t>Цель мероприятия</w:t>
      </w:r>
      <w:r w:rsidRPr="00677EB0">
        <w:rPr>
          <w:sz w:val="28"/>
          <w:szCs w:val="28"/>
          <w:lang w:eastAsia="en-US"/>
        </w:rPr>
        <w:t xml:space="preserve"> – создание проекта «Школа молодого предпринимателя», обеспечивающего информационную и консультационную поддержку и увеличение числа субъектов МСП в г.Арск и Арском районе.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i/>
          <w:sz w:val="28"/>
          <w:szCs w:val="28"/>
          <w:u w:val="single"/>
          <w:lang w:eastAsia="en-US"/>
        </w:rPr>
        <w:t>Реализация мероприятия</w:t>
      </w:r>
      <w:r w:rsidRPr="00677EB0">
        <w:rPr>
          <w:b/>
          <w:sz w:val="28"/>
          <w:szCs w:val="28"/>
          <w:lang w:eastAsia="en-US"/>
        </w:rPr>
        <w:t xml:space="preserve"> –</w:t>
      </w:r>
      <w:r w:rsidRPr="00677EB0">
        <w:rPr>
          <w:sz w:val="28"/>
          <w:szCs w:val="28"/>
          <w:lang w:eastAsia="en-US"/>
        </w:rPr>
        <w:t xml:space="preserve"> аренда современного офисного помещения, оборудованного всеми необходимыми коммуникационными системами и необходимыми видами связи (телефон, Интернет), предоставление услуг по деловому консультированию, участию в подготовке и проведении деловых переговоров, подготовке к выставкам, планированию маркетинга и рекламы, бизнес-планированию, юридическому сопровождению бизнеса.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i/>
          <w:sz w:val="28"/>
          <w:szCs w:val="28"/>
          <w:u w:val="single"/>
          <w:lang w:eastAsia="en-US"/>
        </w:rPr>
        <w:t>Результат реализации мероприятия</w:t>
      </w:r>
      <w:r w:rsidRPr="00677EB0">
        <w:rPr>
          <w:sz w:val="28"/>
          <w:szCs w:val="28"/>
          <w:lang w:eastAsia="en-US"/>
        </w:rPr>
        <w:t xml:space="preserve"> – проведение на базе создаваемой открытой тренинговой площадки не менее 24 мастер-классов и обучающих мероприятий для начинающих предпринимателей ежегодно. 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i/>
          <w:sz w:val="28"/>
          <w:szCs w:val="28"/>
          <w:u w:val="single"/>
          <w:lang w:eastAsia="en-US"/>
        </w:rPr>
        <w:t>Планируемый размер и источники финансирования</w:t>
      </w:r>
      <w:r w:rsidRPr="00677EB0">
        <w:rPr>
          <w:sz w:val="28"/>
          <w:szCs w:val="28"/>
          <w:lang w:eastAsia="en-US"/>
        </w:rPr>
        <w:t>: не предусмотрено.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</w:p>
    <w:p w:rsidR="00677EB0" w:rsidRPr="00677EB0" w:rsidRDefault="00677EB0" w:rsidP="00677EB0">
      <w:pPr>
        <w:numPr>
          <w:ilvl w:val="0"/>
          <w:numId w:val="40"/>
        </w:numPr>
        <w:autoSpaceDE/>
        <w:autoSpaceDN/>
        <w:contextualSpacing/>
        <w:jc w:val="center"/>
        <w:rPr>
          <w:b/>
          <w:sz w:val="28"/>
          <w:szCs w:val="28"/>
          <w:lang w:eastAsia="en-US"/>
        </w:rPr>
      </w:pPr>
      <w:r w:rsidRPr="00677EB0">
        <w:rPr>
          <w:b/>
          <w:sz w:val="28"/>
          <w:szCs w:val="28"/>
          <w:lang w:eastAsia="en-US"/>
        </w:rPr>
        <w:t>Консультационная и представительская поддержка субъектов малого и среднего предпринимательства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b/>
          <w:sz w:val="28"/>
          <w:szCs w:val="28"/>
          <w:lang w:eastAsia="en-US"/>
        </w:rPr>
      </w:pP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b/>
          <w:sz w:val="28"/>
          <w:szCs w:val="28"/>
          <w:lang w:eastAsia="en-US"/>
        </w:rPr>
        <w:t>Мероприятие 3.1.</w:t>
      </w:r>
      <w:r w:rsidRPr="00677EB0">
        <w:rPr>
          <w:sz w:val="28"/>
          <w:szCs w:val="28"/>
          <w:lang w:eastAsia="en-US"/>
        </w:rPr>
        <w:t xml:space="preserve"> </w:t>
      </w:r>
      <w:r w:rsidRPr="00677EB0">
        <w:rPr>
          <w:sz w:val="28"/>
          <w:szCs w:val="28"/>
          <w:u w:val="single"/>
          <w:lang w:eastAsia="en-US"/>
        </w:rPr>
        <w:t>Оказание содействия в подготовке документации на получение грантов, субсидий, софинансирования по действующим программам поддержки малого и среднего предпринимательства в министерствах и ведомствах республики Татарстан.</w:t>
      </w:r>
      <w:r w:rsidRPr="00677EB0">
        <w:rPr>
          <w:sz w:val="28"/>
          <w:szCs w:val="28"/>
          <w:lang w:eastAsia="en-US"/>
        </w:rPr>
        <w:t xml:space="preserve"> 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lastRenderedPageBreak/>
        <w:t>• консультационная либо представительская поддержка юридических лиц, индивидуальных предпринимателей, производителей товаров и услуг, являющихся субъектами малого и среднего предпринимательства, зарегистрированные и осуществляющие деятельность на территории Арского муниципального района и г.Арск , направленная на получение государственной поддержки, связанной с началом деятельности, производством товаров и оказанием услуг, приобретением основных средств на основе финансовой аренды (лизинга), микрокредитованием, прочее.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i/>
          <w:sz w:val="28"/>
          <w:szCs w:val="28"/>
          <w:u w:val="single"/>
          <w:lang w:eastAsia="en-US"/>
        </w:rPr>
        <w:t>Цель мероприятия</w:t>
      </w:r>
      <w:r w:rsidRPr="00677EB0">
        <w:rPr>
          <w:sz w:val="28"/>
          <w:szCs w:val="28"/>
          <w:lang w:eastAsia="en-US"/>
        </w:rPr>
        <w:t xml:space="preserve"> – создание условий для формирования новых малых и средних предприятий в различных сферах экономики в соответствии с определенными приоритетными направлениями развития предпринимательства в Арском муниципальном районе, имеющих право на получение субсидий (грантов) для частичной компенсации расходов, связанных с началом либо продолжением предпринимательской деятельности.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i/>
          <w:sz w:val="28"/>
          <w:szCs w:val="28"/>
          <w:u w:val="single"/>
          <w:lang w:eastAsia="en-US"/>
        </w:rPr>
        <w:t>Реализация мероприятия</w:t>
      </w:r>
      <w:r w:rsidRPr="00677EB0">
        <w:rPr>
          <w:sz w:val="28"/>
          <w:szCs w:val="28"/>
          <w:lang w:eastAsia="en-US"/>
        </w:rPr>
        <w:t xml:space="preserve"> – сбор информации по потребностям субъектов малого и среднего предпринимательства в участии в программах государственной поддержки предпринимательства, консультационная и презентационная помощь в подготовке и их участии в конкурсном отборе субъектов малого предпринимательства для предоставления субсидий для компенсации расходов, связанных с началом либо текущим продолжением предпринимательской деятельности. Консультационное и презентационное и содействие в данном направлении осуществляется Заместителем руководителя исполнительного комитета Арского муниципального района РТ, а также силами Отдела экономики и финансов исполнительного комитета Арского муниципального района РТ 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i/>
          <w:sz w:val="28"/>
          <w:szCs w:val="28"/>
          <w:u w:val="single"/>
          <w:lang w:eastAsia="en-US"/>
        </w:rPr>
        <w:t>Результат реализации мероприятия</w:t>
      </w:r>
      <w:r w:rsidRPr="00677EB0">
        <w:rPr>
          <w:sz w:val="28"/>
          <w:szCs w:val="28"/>
          <w:lang w:eastAsia="en-US"/>
        </w:rPr>
        <w:t xml:space="preserve"> – рост участия субъектов малого и среднего предпринимательства в государственных программах поддержки малого и среднего предпринимательства. Обеспечение консультационной и презентационной поддержки не менее 10 субъектов малого и среднего предпринимательства – участников программ государственной поддержки малого и среднего предпринимательства ежегодно.</w:t>
      </w:r>
    </w:p>
    <w:p w:rsid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i/>
          <w:sz w:val="28"/>
          <w:szCs w:val="28"/>
          <w:u w:val="single"/>
          <w:lang w:eastAsia="en-US"/>
        </w:rPr>
        <w:t>Планируемый размер и источники финансирования</w:t>
      </w:r>
      <w:r w:rsidRPr="00677EB0">
        <w:rPr>
          <w:sz w:val="28"/>
          <w:szCs w:val="28"/>
          <w:lang w:eastAsia="en-US"/>
        </w:rPr>
        <w:t>: не предусмотрено.</w:t>
      </w:r>
    </w:p>
    <w:p w:rsidR="0059755B" w:rsidRDefault="0059755B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</w:p>
    <w:p w:rsidR="0059755B" w:rsidRPr="000A3C51" w:rsidRDefault="0059755B" w:rsidP="0059755B">
      <w:pPr>
        <w:ind w:firstLine="851"/>
        <w:jc w:val="center"/>
        <w:rPr>
          <w:b/>
          <w:sz w:val="28"/>
          <w:szCs w:val="28"/>
        </w:rPr>
      </w:pPr>
      <w:r w:rsidRPr="000A3C51">
        <w:rPr>
          <w:b/>
          <w:sz w:val="28"/>
          <w:szCs w:val="28"/>
        </w:rPr>
        <w:t>4. Поддержка социального предпринимательства</w:t>
      </w:r>
    </w:p>
    <w:p w:rsidR="0059755B" w:rsidRDefault="0059755B" w:rsidP="0059755B">
      <w:pPr>
        <w:ind w:firstLine="851"/>
        <w:jc w:val="both"/>
        <w:rPr>
          <w:sz w:val="28"/>
          <w:szCs w:val="28"/>
        </w:rPr>
      </w:pPr>
    </w:p>
    <w:p w:rsidR="0059755B" w:rsidRDefault="0059755B" w:rsidP="0059755B">
      <w:pPr>
        <w:ind w:firstLine="851"/>
        <w:jc w:val="both"/>
        <w:rPr>
          <w:sz w:val="28"/>
          <w:szCs w:val="28"/>
        </w:rPr>
      </w:pPr>
      <w:r w:rsidRPr="00AC056A">
        <w:rPr>
          <w:sz w:val="28"/>
          <w:szCs w:val="28"/>
        </w:rPr>
        <w:t>Практика социального предпринимательства в России рассматривает различные подходы, в которых социальное предпринимательство рассматривается как: способ поддержки нуждающихся категорий граждан; механизм содействия экономическому развитию, предпринимательства;</w:t>
      </w:r>
      <w:r>
        <w:rPr>
          <w:sz w:val="28"/>
          <w:szCs w:val="28"/>
        </w:rPr>
        <w:t xml:space="preserve"> </w:t>
      </w:r>
      <w:r w:rsidRPr="00AC056A">
        <w:rPr>
          <w:sz w:val="28"/>
          <w:szCs w:val="28"/>
        </w:rPr>
        <w:t>социально ориентированный бизнес;</w:t>
      </w:r>
      <w:r>
        <w:rPr>
          <w:sz w:val="28"/>
          <w:szCs w:val="28"/>
        </w:rPr>
        <w:t xml:space="preserve"> </w:t>
      </w:r>
      <w:r w:rsidRPr="00AC056A">
        <w:rPr>
          <w:sz w:val="28"/>
          <w:szCs w:val="28"/>
        </w:rPr>
        <w:t>механизм решения социальных проблем, альтернативный государственному.</w:t>
      </w:r>
      <w:r>
        <w:rPr>
          <w:sz w:val="28"/>
          <w:szCs w:val="28"/>
        </w:rPr>
        <w:t xml:space="preserve"> </w:t>
      </w:r>
    </w:p>
    <w:p w:rsidR="0059755B" w:rsidRDefault="0059755B" w:rsidP="005975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467CB">
        <w:rPr>
          <w:sz w:val="28"/>
          <w:szCs w:val="28"/>
        </w:rPr>
        <w:t>овместн</w:t>
      </w:r>
      <w:r>
        <w:rPr>
          <w:sz w:val="28"/>
          <w:szCs w:val="28"/>
        </w:rPr>
        <w:t>о</w:t>
      </w:r>
      <w:r w:rsidRPr="00B467CB">
        <w:rPr>
          <w:sz w:val="28"/>
          <w:szCs w:val="28"/>
        </w:rPr>
        <w:t xml:space="preserve"> с Центром инноваций и социальной сферы при НО «Фонд поддержки предпринимательства Республики Татарстан» по обучению социальных предпринимателей</w:t>
      </w:r>
      <w:r>
        <w:rPr>
          <w:sz w:val="28"/>
          <w:szCs w:val="28"/>
        </w:rPr>
        <w:t xml:space="preserve"> предлагаются следующие меры поддержки:</w:t>
      </w:r>
    </w:p>
    <w:p w:rsidR="0059755B" w:rsidRPr="0059755B" w:rsidRDefault="0059755B" w:rsidP="0059755B">
      <w:pPr>
        <w:pStyle w:val="af0"/>
        <w:numPr>
          <w:ilvl w:val="0"/>
          <w:numId w:val="41"/>
        </w:numPr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55B">
        <w:rPr>
          <w:rFonts w:ascii="Times New Roman" w:hAnsi="Times New Roman" w:cs="Times New Roman"/>
          <w:sz w:val="28"/>
          <w:szCs w:val="28"/>
        </w:rPr>
        <w:lastRenderedPageBreak/>
        <w:t>продвижение и поддержка субъектов социального предпринимательства, проектов в области социального предпринимательства, осуществляемых субъектами малого и среднего предпринимательства как часть их основной предпринимательской деятельности;</w:t>
      </w:r>
      <w:bookmarkStart w:id="4" w:name="l158"/>
      <w:bookmarkEnd w:id="4"/>
    </w:p>
    <w:p w:rsidR="0059755B" w:rsidRPr="0059755B" w:rsidRDefault="0059755B" w:rsidP="0059755B">
      <w:pPr>
        <w:pStyle w:val="af0"/>
        <w:numPr>
          <w:ilvl w:val="0"/>
          <w:numId w:val="41"/>
        </w:numPr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55B">
        <w:rPr>
          <w:rFonts w:ascii="Times New Roman" w:hAnsi="Times New Roman" w:cs="Times New Roman"/>
          <w:sz w:val="28"/>
          <w:szCs w:val="28"/>
        </w:rPr>
        <w:t>информационно-аналитическое и юридическое сопровождение субъектов социального предпринимательства (прием обращений социальных предпринимателей и СОНКО, консультационная и информационная поддержка);</w:t>
      </w:r>
    </w:p>
    <w:p w:rsidR="0059755B" w:rsidRPr="0059755B" w:rsidRDefault="0059755B" w:rsidP="0059755B">
      <w:pPr>
        <w:pStyle w:val="af0"/>
        <w:numPr>
          <w:ilvl w:val="0"/>
          <w:numId w:val="41"/>
        </w:numPr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55B">
        <w:rPr>
          <w:rFonts w:ascii="Times New Roman" w:hAnsi="Times New Roman" w:cs="Times New Roman"/>
          <w:sz w:val="28"/>
          <w:szCs w:val="28"/>
        </w:rPr>
        <w:t>обмен опытом по поддержке социальных инициатив субъектов малого и среднего предпринимательства (бизнес-встречи, «деловые завтраки» и др.);</w:t>
      </w:r>
    </w:p>
    <w:p w:rsidR="0059755B" w:rsidRDefault="0059755B" w:rsidP="0059755B">
      <w:pPr>
        <w:pStyle w:val="af0"/>
        <w:numPr>
          <w:ilvl w:val="0"/>
          <w:numId w:val="41"/>
        </w:numPr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55B">
        <w:rPr>
          <w:rFonts w:ascii="Times New Roman" w:hAnsi="Times New Roman" w:cs="Times New Roman"/>
          <w:sz w:val="28"/>
          <w:szCs w:val="28"/>
        </w:rPr>
        <w:t>проведение обучающих и просветительских мероприятий по развитию компетенций в области социального предпринимательства (образовательные семинары, круглые столы, обучение социальному предпринимательству и др.).</w:t>
      </w:r>
    </w:p>
    <w:p w:rsidR="0059755B" w:rsidRPr="0059755B" w:rsidRDefault="0059755B" w:rsidP="0059755B">
      <w:pPr>
        <w:pStyle w:val="af0"/>
        <w:numPr>
          <w:ilvl w:val="0"/>
          <w:numId w:val="41"/>
        </w:numPr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55B">
        <w:rPr>
          <w:rFonts w:ascii="Times New Roman" w:hAnsi="Times New Roman" w:cs="Times New Roman"/>
          <w:sz w:val="28"/>
          <w:szCs w:val="28"/>
        </w:rPr>
        <w:t>освещение всех проведенных мероприятий в районные СМИ.</w:t>
      </w:r>
    </w:p>
    <w:p w:rsid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</w:p>
    <w:p w:rsidR="00677EB0" w:rsidRPr="00677EB0" w:rsidRDefault="00677EB0" w:rsidP="00677EB0">
      <w:pPr>
        <w:numPr>
          <w:ilvl w:val="0"/>
          <w:numId w:val="36"/>
        </w:numPr>
        <w:autoSpaceDE/>
        <w:autoSpaceDN/>
        <w:contextualSpacing/>
        <w:jc w:val="center"/>
        <w:rPr>
          <w:b/>
          <w:sz w:val="28"/>
          <w:szCs w:val="28"/>
          <w:lang w:eastAsia="en-US"/>
        </w:rPr>
      </w:pPr>
      <w:r w:rsidRPr="00677EB0">
        <w:rPr>
          <w:b/>
          <w:sz w:val="28"/>
          <w:szCs w:val="28"/>
          <w:lang w:eastAsia="en-US"/>
        </w:rPr>
        <w:t>Целевые показатели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709"/>
        <w:gridCol w:w="992"/>
        <w:gridCol w:w="1134"/>
        <w:gridCol w:w="992"/>
        <w:gridCol w:w="993"/>
        <w:gridCol w:w="992"/>
        <w:gridCol w:w="1134"/>
        <w:gridCol w:w="992"/>
      </w:tblGrid>
      <w:tr w:rsidR="00677EB0" w:rsidRPr="00677EB0" w:rsidTr="00EC2E92">
        <w:trPr>
          <w:trHeight w:val="150"/>
        </w:trPr>
        <w:tc>
          <w:tcPr>
            <w:tcW w:w="518" w:type="dxa"/>
            <w:vMerge w:val="restart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2709" w:type="dxa"/>
            <w:vMerge w:val="restart"/>
            <w:vAlign w:val="center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Наименование индикаторов и показателей</w:t>
            </w:r>
          </w:p>
        </w:tc>
        <w:tc>
          <w:tcPr>
            <w:tcW w:w="7229" w:type="dxa"/>
            <w:gridSpan w:val="7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Годы</w:t>
            </w:r>
          </w:p>
        </w:tc>
      </w:tr>
      <w:tr w:rsidR="00677EB0" w:rsidRPr="00677EB0" w:rsidTr="00EC2E92">
        <w:tc>
          <w:tcPr>
            <w:tcW w:w="518" w:type="dxa"/>
            <w:vMerge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  <w:vMerge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2015</w:t>
            </w:r>
          </w:p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134" w:type="dxa"/>
            <w:vAlign w:val="center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2016</w:t>
            </w:r>
          </w:p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992" w:type="dxa"/>
            <w:vAlign w:val="center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2017</w:t>
            </w:r>
          </w:p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993" w:type="dxa"/>
            <w:vAlign w:val="center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2018</w:t>
            </w:r>
          </w:p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992" w:type="dxa"/>
            <w:vAlign w:val="center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2019</w:t>
            </w:r>
          </w:p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134" w:type="dxa"/>
            <w:vAlign w:val="center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2020 план</w:t>
            </w:r>
          </w:p>
        </w:tc>
        <w:tc>
          <w:tcPr>
            <w:tcW w:w="992" w:type="dxa"/>
            <w:vAlign w:val="center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2020 к уровню 2015, %</w:t>
            </w:r>
          </w:p>
        </w:tc>
      </w:tr>
      <w:tr w:rsidR="00677EB0" w:rsidRPr="00677EB0" w:rsidTr="00EC2E92">
        <w:tc>
          <w:tcPr>
            <w:tcW w:w="518" w:type="dxa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709" w:type="dxa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Количество субъектов МСП (включая ИП), ед.</w:t>
            </w:r>
          </w:p>
        </w:tc>
        <w:tc>
          <w:tcPr>
            <w:tcW w:w="992" w:type="dxa"/>
            <w:vAlign w:val="center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1171</w:t>
            </w:r>
          </w:p>
        </w:tc>
        <w:tc>
          <w:tcPr>
            <w:tcW w:w="1134" w:type="dxa"/>
            <w:vAlign w:val="center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1229</w:t>
            </w:r>
          </w:p>
        </w:tc>
        <w:tc>
          <w:tcPr>
            <w:tcW w:w="992" w:type="dxa"/>
            <w:vAlign w:val="center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1290</w:t>
            </w:r>
          </w:p>
        </w:tc>
        <w:tc>
          <w:tcPr>
            <w:tcW w:w="993" w:type="dxa"/>
            <w:vAlign w:val="center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1367</w:t>
            </w:r>
          </w:p>
        </w:tc>
        <w:tc>
          <w:tcPr>
            <w:tcW w:w="992" w:type="dxa"/>
            <w:vAlign w:val="center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1450</w:t>
            </w:r>
          </w:p>
        </w:tc>
        <w:tc>
          <w:tcPr>
            <w:tcW w:w="1134" w:type="dxa"/>
            <w:vAlign w:val="center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1590</w:t>
            </w:r>
          </w:p>
        </w:tc>
        <w:tc>
          <w:tcPr>
            <w:tcW w:w="992" w:type="dxa"/>
            <w:vAlign w:val="center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136</w:t>
            </w:r>
          </w:p>
        </w:tc>
      </w:tr>
      <w:tr w:rsidR="00677EB0" w:rsidRPr="00677EB0" w:rsidTr="00EC2E92">
        <w:tc>
          <w:tcPr>
            <w:tcW w:w="518" w:type="dxa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709" w:type="dxa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Количество малых и средних предприятий в расчете на 1 тысячу человек населения района</w:t>
            </w:r>
          </w:p>
        </w:tc>
        <w:tc>
          <w:tcPr>
            <w:tcW w:w="992" w:type="dxa"/>
            <w:vAlign w:val="center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22,4</w:t>
            </w:r>
          </w:p>
        </w:tc>
        <w:tc>
          <w:tcPr>
            <w:tcW w:w="1134" w:type="dxa"/>
            <w:vAlign w:val="center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23,5</w:t>
            </w:r>
          </w:p>
        </w:tc>
        <w:tc>
          <w:tcPr>
            <w:tcW w:w="992" w:type="dxa"/>
            <w:vAlign w:val="center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24,7</w:t>
            </w:r>
          </w:p>
        </w:tc>
        <w:tc>
          <w:tcPr>
            <w:tcW w:w="993" w:type="dxa"/>
            <w:vAlign w:val="center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25,7</w:t>
            </w:r>
          </w:p>
        </w:tc>
        <w:tc>
          <w:tcPr>
            <w:tcW w:w="992" w:type="dxa"/>
            <w:vAlign w:val="center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27,3</w:t>
            </w:r>
          </w:p>
        </w:tc>
        <w:tc>
          <w:tcPr>
            <w:tcW w:w="1134" w:type="dxa"/>
            <w:vAlign w:val="center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29,9</w:t>
            </w:r>
          </w:p>
        </w:tc>
        <w:tc>
          <w:tcPr>
            <w:tcW w:w="992" w:type="dxa"/>
            <w:vAlign w:val="center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133</w:t>
            </w:r>
          </w:p>
        </w:tc>
      </w:tr>
      <w:tr w:rsidR="00677EB0" w:rsidRPr="00677EB0" w:rsidTr="00EC2E92">
        <w:tc>
          <w:tcPr>
            <w:tcW w:w="518" w:type="dxa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709" w:type="dxa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 xml:space="preserve">Доля среднесписочной численности работников (без внешних совместителей) малых и средних предприятий от совокупного количества </w:t>
            </w:r>
            <w:r w:rsidRPr="00677EB0">
              <w:rPr>
                <w:sz w:val="28"/>
                <w:szCs w:val="28"/>
                <w:lang w:eastAsia="en-US"/>
              </w:rPr>
              <w:lastRenderedPageBreak/>
              <w:t>экономически активного населения, %</w:t>
            </w:r>
          </w:p>
        </w:tc>
        <w:tc>
          <w:tcPr>
            <w:tcW w:w="992" w:type="dxa"/>
            <w:vAlign w:val="center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lastRenderedPageBreak/>
              <w:t>26,0</w:t>
            </w:r>
          </w:p>
        </w:tc>
        <w:tc>
          <w:tcPr>
            <w:tcW w:w="1134" w:type="dxa"/>
            <w:vAlign w:val="center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27,3</w:t>
            </w:r>
          </w:p>
        </w:tc>
        <w:tc>
          <w:tcPr>
            <w:tcW w:w="992" w:type="dxa"/>
            <w:vAlign w:val="center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29,6</w:t>
            </w:r>
          </w:p>
        </w:tc>
        <w:tc>
          <w:tcPr>
            <w:tcW w:w="993" w:type="dxa"/>
            <w:vAlign w:val="center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31,5</w:t>
            </w:r>
          </w:p>
        </w:tc>
        <w:tc>
          <w:tcPr>
            <w:tcW w:w="992" w:type="dxa"/>
            <w:vAlign w:val="center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33,7</w:t>
            </w:r>
          </w:p>
        </w:tc>
        <w:tc>
          <w:tcPr>
            <w:tcW w:w="1134" w:type="dxa"/>
            <w:vAlign w:val="center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35,6</w:t>
            </w:r>
          </w:p>
        </w:tc>
        <w:tc>
          <w:tcPr>
            <w:tcW w:w="992" w:type="dxa"/>
            <w:vAlign w:val="center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137</w:t>
            </w:r>
          </w:p>
        </w:tc>
      </w:tr>
      <w:tr w:rsidR="00677EB0" w:rsidRPr="00677EB0" w:rsidTr="00EC2E92">
        <w:tc>
          <w:tcPr>
            <w:tcW w:w="518" w:type="dxa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2709" w:type="dxa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Среднесписочная численность работников, занятых в сфере МСП, чел.</w:t>
            </w:r>
          </w:p>
        </w:tc>
        <w:tc>
          <w:tcPr>
            <w:tcW w:w="992" w:type="dxa"/>
            <w:vAlign w:val="center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6 218</w:t>
            </w:r>
          </w:p>
        </w:tc>
        <w:tc>
          <w:tcPr>
            <w:tcW w:w="1134" w:type="dxa"/>
            <w:vAlign w:val="center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6 530</w:t>
            </w:r>
          </w:p>
        </w:tc>
        <w:tc>
          <w:tcPr>
            <w:tcW w:w="992" w:type="dxa"/>
            <w:vAlign w:val="center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6 855</w:t>
            </w:r>
          </w:p>
        </w:tc>
        <w:tc>
          <w:tcPr>
            <w:tcW w:w="993" w:type="dxa"/>
            <w:vAlign w:val="center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7266</w:t>
            </w:r>
          </w:p>
        </w:tc>
        <w:tc>
          <w:tcPr>
            <w:tcW w:w="992" w:type="dxa"/>
            <w:vAlign w:val="center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7694</w:t>
            </w:r>
          </w:p>
        </w:tc>
        <w:tc>
          <w:tcPr>
            <w:tcW w:w="1134" w:type="dxa"/>
            <w:vAlign w:val="center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8456</w:t>
            </w:r>
          </w:p>
        </w:tc>
        <w:tc>
          <w:tcPr>
            <w:tcW w:w="992" w:type="dxa"/>
            <w:vAlign w:val="center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136</w:t>
            </w:r>
          </w:p>
        </w:tc>
      </w:tr>
      <w:tr w:rsidR="00677EB0" w:rsidRPr="00677EB0" w:rsidTr="00EC2E92">
        <w:tc>
          <w:tcPr>
            <w:tcW w:w="518" w:type="dxa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709" w:type="dxa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 xml:space="preserve">Доля оборота субъектов МСП, занятых в неторговой сфере (в том числе ЖКХ, промышленность и строительство), % от общего оборота </w:t>
            </w:r>
          </w:p>
        </w:tc>
        <w:tc>
          <w:tcPr>
            <w:tcW w:w="992" w:type="dxa"/>
            <w:vAlign w:val="center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34" w:type="dxa"/>
            <w:vAlign w:val="center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26,2</w:t>
            </w:r>
          </w:p>
        </w:tc>
        <w:tc>
          <w:tcPr>
            <w:tcW w:w="992" w:type="dxa"/>
            <w:vAlign w:val="center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28,7</w:t>
            </w:r>
          </w:p>
        </w:tc>
        <w:tc>
          <w:tcPr>
            <w:tcW w:w="993" w:type="dxa"/>
            <w:vAlign w:val="center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30,4</w:t>
            </w:r>
          </w:p>
        </w:tc>
        <w:tc>
          <w:tcPr>
            <w:tcW w:w="992" w:type="dxa"/>
            <w:vAlign w:val="center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33,5</w:t>
            </w:r>
          </w:p>
        </w:tc>
        <w:tc>
          <w:tcPr>
            <w:tcW w:w="1134" w:type="dxa"/>
            <w:vAlign w:val="center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36,8</w:t>
            </w:r>
          </w:p>
        </w:tc>
        <w:tc>
          <w:tcPr>
            <w:tcW w:w="992" w:type="dxa"/>
            <w:vAlign w:val="center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147</w:t>
            </w:r>
          </w:p>
        </w:tc>
      </w:tr>
      <w:tr w:rsidR="00677EB0" w:rsidRPr="00677EB0" w:rsidTr="00EC2E92">
        <w:tc>
          <w:tcPr>
            <w:tcW w:w="518" w:type="dxa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709" w:type="dxa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Количество субъектов МСП, получивших господдержку, ед.</w:t>
            </w:r>
          </w:p>
        </w:tc>
        <w:tc>
          <w:tcPr>
            <w:tcW w:w="992" w:type="dxa"/>
            <w:vAlign w:val="center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  <w:vAlign w:val="center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92" w:type="dxa"/>
            <w:vAlign w:val="center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3" w:type="dxa"/>
            <w:vAlign w:val="center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992" w:type="dxa"/>
            <w:vAlign w:val="center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134" w:type="dxa"/>
            <w:vAlign w:val="center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2" w:type="dxa"/>
            <w:vAlign w:val="center"/>
          </w:tcPr>
          <w:p w:rsidR="00677EB0" w:rsidRPr="00677EB0" w:rsidRDefault="00677EB0" w:rsidP="00677EB0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77EB0">
              <w:rPr>
                <w:sz w:val="28"/>
                <w:szCs w:val="28"/>
                <w:lang w:eastAsia="en-US"/>
              </w:rPr>
              <w:t>290</w:t>
            </w:r>
          </w:p>
        </w:tc>
      </w:tr>
    </w:tbl>
    <w:p w:rsid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</w:p>
    <w:p w:rsidR="00677EB0" w:rsidRPr="00677EB0" w:rsidRDefault="00677EB0" w:rsidP="00677EB0">
      <w:pPr>
        <w:numPr>
          <w:ilvl w:val="0"/>
          <w:numId w:val="36"/>
        </w:numPr>
        <w:autoSpaceDE/>
        <w:autoSpaceDN/>
        <w:contextualSpacing/>
        <w:jc w:val="center"/>
        <w:rPr>
          <w:b/>
          <w:bCs/>
          <w:sz w:val="28"/>
          <w:szCs w:val="28"/>
          <w:lang w:eastAsia="en-US"/>
        </w:rPr>
      </w:pPr>
      <w:bookmarkStart w:id="5" w:name="_Toc261973237"/>
      <w:r w:rsidRPr="00677EB0">
        <w:rPr>
          <w:b/>
          <w:bCs/>
          <w:sz w:val="28"/>
          <w:szCs w:val="28"/>
          <w:lang w:eastAsia="en-US"/>
        </w:rPr>
        <w:t>Механизм реализации Программы</w:t>
      </w:r>
      <w:bookmarkEnd w:id="5"/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bCs/>
          <w:sz w:val="28"/>
          <w:szCs w:val="28"/>
          <w:lang w:eastAsia="en-US"/>
        </w:rPr>
      </w:pP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Муниципальная целевая программа «Поддержка и развитие малого и среднего предпринимательства в Арском муниципальном районе на 2016 – 2020 годы» является составной частью мер поддержки предпринимательства в Арском муниципальном районе и г.Арск. Одной из характерных черт Программы является наличие большого числа субъектов, заинтересованных в ее реализации: администрация г. Арск, администрация Арского муниципального района, бизнес- сообщество, население и т.д. Для согласования и учета интересов всех участников реализации Программы необходим высокий уровень взаимодействия различных уровней власти. Мероприятия, предусмотренные Программой, могут затрагивать интересы нескольких субъектов одновременно, поэтому для сбалансированности интересов в структуру управления реализацией Программы заложено участие всех заинтересованных сторон.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 xml:space="preserve">В соответствие с организационной структурой реализации Программы </w:t>
      </w:r>
      <w:r w:rsidRPr="00677EB0">
        <w:rPr>
          <w:b/>
          <w:sz w:val="28"/>
          <w:szCs w:val="28"/>
          <w:lang w:eastAsia="en-US"/>
        </w:rPr>
        <w:t>руководителем</w:t>
      </w:r>
      <w:r w:rsidRPr="00677EB0">
        <w:rPr>
          <w:sz w:val="28"/>
          <w:szCs w:val="28"/>
          <w:lang w:eastAsia="en-US"/>
        </w:rPr>
        <w:t xml:space="preserve"> реализации Программы является Спичкин О.Е. – заместитель руководителя Исполнительного комитета Арского муниципального района РТ;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b/>
          <w:sz w:val="28"/>
          <w:szCs w:val="28"/>
          <w:lang w:eastAsia="en-US"/>
        </w:rPr>
        <w:t xml:space="preserve">Руководитель направления по развитию малого и среднего бизнеса - </w:t>
      </w:r>
      <w:r w:rsidRPr="00677EB0">
        <w:rPr>
          <w:sz w:val="28"/>
          <w:szCs w:val="28"/>
          <w:lang w:eastAsia="en-US"/>
        </w:rPr>
        <w:t>Шарафутдинов З.З. – начальник отдела экономики и финансов Исполнительного комитета Арского муниципального района РТ;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b/>
          <w:sz w:val="28"/>
          <w:szCs w:val="28"/>
          <w:lang w:eastAsia="en-US"/>
        </w:rPr>
        <w:t>Руководитель направления по развитию предпринимательства в сфере АПК</w:t>
      </w:r>
      <w:r w:rsidRPr="00677EB0">
        <w:rPr>
          <w:sz w:val="28"/>
          <w:szCs w:val="28"/>
          <w:lang w:eastAsia="en-US"/>
        </w:rPr>
        <w:t xml:space="preserve"> - Габбасов А.М. – начальник управления сельского хозяйства и продовольствия Арского муниципального района;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b/>
          <w:sz w:val="28"/>
          <w:szCs w:val="28"/>
          <w:lang w:eastAsia="en-US"/>
        </w:rPr>
        <w:lastRenderedPageBreak/>
        <w:t>Руководитель направления по бюджетно-финансовым вопросам</w:t>
      </w:r>
      <w:r w:rsidRPr="00677EB0">
        <w:rPr>
          <w:sz w:val="28"/>
          <w:szCs w:val="28"/>
          <w:lang w:eastAsia="en-US"/>
        </w:rPr>
        <w:t xml:space="preserve"> – Исмагилов Ф.Р. – руководитель финансово-бюджетной палаты Арского муниципального района;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b/>
          <w:sz w:val="28"/>
          <w:szCs w:val="28"/>
          <w:lang w:eastAsia="en-US"/>
        </w:rPr>
        <w:t>Руководитель направления по вопросам землепользования</w:t>
      </w:r>
      <w:r w:rsidRPr="00677EB0">
        <w:rPr>
          <w:sz w:val="28"/>
          <w:szCs w:val="28"/>
          <w:lang w:eastAsia="en-US"/>
        </w:rPr>
        <w:t xml:space="preserve"> – Сиразиев И.Г. – руководитель Палаты имущественных и земельных отношений Арского муниципального района;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b/>
          <w:sz w:val="28"/>
          <w:szCs w:val="28"/>
          <w:lang w:eastAsia="en-US"/>
        </w:rPr>
        <w:t>Руководитель направления по юридическим вопросам</w:t>
      </w:r>
      <w:r w:rsidRPr="00677EB0">
        <w:rPr>
          <w:sz w:val="28"/>
          <w:szCs w:val="28"/>
          <w:lang w:eastAsia="en-US"/>
        </w:rPr>
        <w:t xml:space="preserve"> – Мухаметова А.Ф. – заведующая сектором по юридическим вопросам Арского муниципального района,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 xml:space="preserve">А также Низамова Г.Г. – директор ГКУ «Центр занятости населения Арского района»; Касимов Р.Ф. – руководитель исполнительного комитета г.Арск, главы сельских поселений (по согласованию). 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b/>
          <w:sz w:val="28"/>
          <w:szCs w:val="28"/>
          <w:lang w:eastAsia="en-US"/>
        </w:rPr>
        <w:t>Координатор</w:t>
      </w:r>
      <w:r w:rsidRPr="00677EB0">
        <w:rPr>
          <w:sz w:val="28"/>
          <w:szCs w:val="28"/>
          <w:lang w:eastAsia="en-US"/>
        </w:rPr>
        <w:t xml:space="preserve"> реализации Программы на муниципальном уровне – Галимуллина Г.Х. – главный специалист отдела экономики и финансов Исполнительного комитета Арского муниципального района РТ.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Основные исполнители Программы предоставляют периодическую отчетность о реализации программных мероприятий.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Ход выполнения программы рассматривается ежеквартально на расширенном заседании Координационного совета по развитию малого и среднего предпринимательства при главе администрации Арского муниципального района.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Координационный совет по развитию малого и среднего предпринимательства при главе администрации Арского муниципального района должен анализировать ход реализации программных мероприятий и информировать о промежуточных итогах реализации Программы предпринимателей района. Кроме того, реализация мероприятий Программы требует взаимодействия всех участников между собой, их четкой и постоянной координации с вышестоящими органами власти и профильными министерствами.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</w:p>
    <w:p w:rsidR="00677EB0" w:rsidRPr="00677EB0" w:rsidRDefault="00677EB0" w:rsidP="00677EB0">
      <w:pPr>
        <w:numPr>
          <w:ilvl w:val="0"/>
          <w:numId w:val="36"/>
        </w:numPr>
        <w:autoSpaceDE/>
        <w:autoSpaceDN/>
        <w:contextualSpacing/>
        <w:jc w:val="center"/>
        <w:rPr>
          <w:b/>
          <w:bCs/>
          <w:sz w:val="28"/>
          <w:szCs w:val="28"/>
          <w:lang w:eastAsia="en-US"/>
        </w:rPr>
      </w:pPr>
      <w:bookmarkStart w:id="6" w:name="_Toc261973238"/>
      <w:r w:rsidRPr="00677EB0">
        <w:rPr>
          <w:b/>
          <w:bCs/>
          <w:sz w:val="28"/>
          <w:szCs w:val="28"/>
          <w:lang w:eastAsia="en-US"/>
        </w:rPr>
        <w:t>Оценка предполагаемой социально-экономической эффективности в результате реализации Программы</w:t>
      </w:r>
      <w:bookmarkEnd w:id="6"/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bCs/>
          <w:sz w:val="28"/>
          <w:szCs w:val="28"/>
          <w:lang w:eastAsia="en-US"/>
        </w:rPr>
      </w:pP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В результате реализации мероприятий программы в 2016–2020гг. будут достигнуты следующие результаты, характеризующие экономическую, бюджетную и социальную эффективность реализации Программы: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1. Показатели экономической эффективности: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- предоставление услуг организаций, образующих инфраструктуру поддержки МСП, не менее чем 200 субъектам малого предпринимательства (их работникам, стажёрам, владельцам и/или руководителям);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- обеспечение консультационных услуг по предоставлению грантов, субсидий по программам поддержки предпринимательства начинающим и действующим предприятиям - не менее 50 ежегодно;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- создание не менее 50 новых субъектов малого предпринимательства;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lastRenderedPageBreak/>
        <w:t>- проведение не менее чем 20 заседаний коллегиальных или совещательных органов в области развития МСП.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2. Показатель бюджетной эффективности: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- обеспечение налоговых поступлений в бюджет города Арск и Арского района от организаций и субъектов МСП – участников программы в размере не менее 30% от общего поступления средств (при условии сохранения нормативов отчислений в муниципальный бюджет и круга плательщиков единого налога на вмененный доход и налога, взимаемого по упрощенной системе налогообложения).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3. Показатели социальной эффективности: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- создание не менее чем 800 дополнительных рабочих мест;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- оказание помощи в повышении квалификации и переобучение не менее 40 человек ежегодно;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-предоставление консультационных услуг не менее 200 представителям малого и среднего бизнеса.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Кроме того, достигнутые количественные показатели развития МСП в значительной степени трансформируются в качественные социальные результаты: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- насыщение потребительского рынка более качественными товарами и услугами.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Выводы о снижении или повышении эффективности программы являются основанием для подготовки предложений по корректировке мероприятий, предусмотренных Программой как в период ее реализации, так и по результатам ее завершения.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Оценка эффективности программы выполняется с применением следующих обобщающих и частных показателей эффективности: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</w:p>
    <w:p w:rsidR="00677EB0" w:rsidRPr="00677EB0" w:rsidRDefault="001A0B2F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b/>
          <w:noProof/>
          <w:sz w:val="28"/>
          <w:szCs w:val="28"/>
        </w:rPr>
        <w:drawing>
          <wp:inline distT="0" distB="0" distL="0" distR="0">
            <wp:extent cx="533400" cy="428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EB0" w:rsidRPr="00677EB0">
        <w:rPr>
          <w:sz w:val="28"/>
          <w:szCs w:val="28"/>
          <w:lang w:eastAsia="en-US"/>
        </w:rPr>
        <w:t>, где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i/>
          <w:sz w:val="28"/>
          <w:szCs w:val="28"/>
          <w:lang w:eastAsia="en-US"/>
        </w:rPr>
        <w:t>Э</w:t>
      </w:r>
      <w:r w:rsidRPr="00677EB0">
        <w:rPr>
          <w:i/>
          <w:sz w:val="28"/>
          <w:szCs w:val="28"/>
          <w:vertAlign w:val="subscript"/>
          <w:lang w:eastAsia="en-US"/>
        </w:rPr>
        <w:t>0</w:t>
      </w:r>
      <w:r w:rsidRPr="00677EB0">
        <w:rPr>
          <w:sz w:val="28"/>
          <w:szCs w:val="28"/>
          <w:lang w:eastAsia="en-US"/>
        </w:rPr>
        <w:t xml:space="preserve"> – обобщающий показатель эффективности муниципальной программы;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i/>
          <w:sz w:val="28"/>
          <w:szCs w:val="28"/>
          <w:lang w:eastAsia="en-US"/>
        </w:rPr>
        <w:t>R</w:t>
      </w:r>
      <w:r w:rsidRPr="00677EB0">
        <w:rPr>
          <w:i/>
          <w:sz w:val="28"/>
          <w:szCs w:val="28"/>
          <w:vertAlign w:val="subscript"/>
          <w:lang w:eastAsia="en-US"/>
        </w:rPr>
        <w:t>c</w:t>
      </w:r>
      <w:r w:rsidRPr="00677EB0">
        <w:rPr>
          <w:sz w:val="28"/>
          <w:szCs w:val="28"/>
          <w:lang w:eastAsia="en-US"/>
        </w:rPr>
        <w:t xml:space="preserve"> – совокупные результаты, полученные от реализации программы (оборот или сумма налогов, уплаченная в бюджет малыми и средними предприятиями, получившими поддержку в рамках программы);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i/>
          <w:sz w:val="28"/>
          <w:szCs w:val="28"/>
          <w:lang w:eastAsia="en-US"/>
        </w:rPr>
        <w:t>Z</w:t>
      </w:r>
      <w:r w:rsidRPr="00677EB0">
        <w:rPr>
          <w:i/>
          <w:sz w:val="28"/>
          <w:szCs w:val="28"/>
          <w:vertAlign w:val="subscript"/>
          <w:lang w:eastAsia="en-US"/>
        </w:rPr>
        <w:t>c</w:t>
      </w:r>
      <w:r w:rsidRPr="00677EB0">
        <w:rPr>
          <w:sz w:val="28"/>
          <w:szCs w:val="28"/>
          <w:lang w:eastAsia="en-US"/>
        </w:rPr>
        <w:t xml:space="preserve"> – совокупные затраты в течение срока реализации программы (бюджетные средства</w:t>
      </w:r>
      <w:r w:rsidR="0059755B">
        <w:rPr>
          <w:sz w:val="28"/>
          <w:szCs w:val="28"/>
          <w:lang w:eastAsia="en-US"/>
        </w:rPr>
        <w:t>,</w:t>
      </w:r>
      <w:r w:rsidRPr="00677EB0">
        <w:rPr>
          <w:sz w:val="28"/>
          <w:szCs w:val="28"/>
          <w:lang w:eastAsia="en-US"/>
        </w:rPr>
        <w:t xml:space="preserve"> выделенные на финансирование муниципальной программы).</w:t>
      </w:r>
    </w:p>
    <w:p w:rsidR="00677EB0" w:rsidRPr="00677EB0" w:rsidRDefault="001A0B2F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noProof/>
          <w:sz w:val="28"/>
          <w:szCs w:val="28"/>
        </w:rPr>
        <w:drawing>
          <wp:inline distT="0" distB="0" distL="0" distR="0">
            <wp:extent cx="723900" cy="428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EB0" w:rsidRPr="00677EB0">
        <w:rPr>
          <w:sz w:val="28"/>
          <w:szCs w:val="28"/>
          <w:lang w:eastAsia="en-US"/>
        </w:rPr>
        <w:t>, где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i/>
          <w:sz w:val="28"/>
          <w:szCs w:val="28"/>
          <w:lang w:eastAsia="en-US"/>
        </w:rPr>
        <w:t>Д</w:t>
      </w:r>
      <w:r w:rsidRPr="00677EB0">
        <w:rPr>
          <w:i/>
          <w:sz w:val="28"/>
          <w:szCs w:val="28"/>
          <w:vertAlign w:val="subscript"/>
          <w:lang w:eastAsia="en-US"/>
        </w:rPr>
        <w:t>Б</w:t>
      </w:r>
      <w:r w:rsidRPr="00677EB0">
        <w:rPr>
          <w:sz w:val="28"/>
          <w:szCs w:val="28"/>
          <w:lang w:eastAsia="en-US"/>
        </w:rPr>
        <w:t xml:space="preserve"> – доля малых и средних предприятий в налоговых доходах городского бюджета;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i/>
          <w:sz w:val="28"/>
          <w:szCs w:val="28"/>
          <w:lang w:eastAsia="en-US"/>
        </w:rPr>
        <w:t>Н</w:t>
      </w:r>
      <w:r w:rsidRPr="00677EB0">
        <w:rPr>
          <w:i/>
          <w:sz w:val="28"/>
          <w:szCs w:val="28"/>
          <w:vertAlign w:val="subscript"/>
          <w:lang w:eastAsia="en-US"/>
        </w:rPr>
        <w:t>МП</w:t>
      </w:r>
      <w:r w:rsidRPr="00677EB0">
        <w:rPr>
          <w:sz w:val="28"/>
          <w:szCs w:val="28"/>
          <w:lang w:eastAsia="en-US"/>
        </w:rPr>
        <w:t xml:space="preserve"> – сумма налогов, уплаченных МСП;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i/>
          <w:sz w:val="28"/>
          <w:szCs w:val="28"/>
          <w:lang w:eastAsia="en-US"/>
        </w:rPr>
        <w:t>Н</w:t>
      </w:r>
      <w:r w:rsidRPr="00677EB0">
        <w:rPr>
          <w:i/>
          <w:sz w:val="28"/>
          <w:szCs w:val="28"/>
          <w:vertAlign w:val="subscript"/>
          <w:lang w:eastAsia="en-US"/>
        </w:rPr>
        <w:t>Б</w:t>
      </w:r>
      <w:r w:rsidRPr="00677EB0">
        <w:rPr>
          <w:sz w:val="28"/>
          <w:szCs w:val="28"/>
          <w:lang w:eastAsia="en-US"/>
        </w:rPr>
        <w:t xml:space="preserve"> – налоговые доходы бюджета.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</w:p>
    <w:p w:rsidR="00677EB0" w:rsidRPr="00677EB0" w:rsidRDefault="001A0B2F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noProof/>
          <w:sz w:val="28"/>
          <w:szCs w:val="28"/>
        </w:rPr>
        <w:lastRenderedPageBreak/>
        <w:drawing>
          <wp:inline distT="0" distB="0" distL="0" distR="0">
            <wp:extent cx="1057275" cy="390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EB0" w:rsidRPr="00677EB0">
        <w:rPr>
          <w:sz w:val="28"/>
          <w:szCs w:val="28"/>
          <w:lang w:eastAsia="en-US"/>
        </w:rPr>
        <w:t>, где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i/>
          <w:sz w:val="28"/>
          <w:szCs w:val="28"/>
          <w:lang w:eastAsia="en-US"/>
        </w:rPr>
        <w:t>Р</w:t>
      </w:r>
      <w:r w:rsidRPr="00677EB0">
        <w:rPr>
          <w:sz w:val="28"/>
          <w:szCs w:val="28"/>
          <w:lang w:eastAsia="en-US"/>
        </w:rPr>
        <w:t xml:space="preserve"> – плотность малых предприятий;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i/>
          <w:sz w:val="28"/>
          <w:szCs w:val="28"/>
          <w:lang w:eastAsia="en-US"/>
        </w:rPr>
        <w:t>К</w:t>
      </w:r>
      <w:r w:rsidRPr="00677EB0">
        <w:rPr>
          <w:i/>
          <w:sz w:val="28"/>
          <w:szCs w:val="28"/>
          <w:vertAlign w:val="subscript"/>
          <w:lang w:eastAsia="en-US"/>
        </w:rPr>
        <w:t>МП</w:t>
      </w:r>
      <w:r w:rsidRPr="00677EB0">
        <w:rPr>
          <w:sz w:val="28"/>
          <w:szCs w:val="28"/>
          <w:lang w:eastAsia="en-US"/>
        </w:rPr>
        <w:t xml:space="preserve"> – количество малых предприятий в городе;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i/>
          <w:sz w:val="28"/>
          <w:szCs w:val="28"/>
          <w:lang w:eastAsia="en-US"/>
        </w:rPr>
        <w:t>Ч</w:t>
      </w:r>
      <w:r w:rsidRPr="00677EB0">
        <w:rPr>
          <w:sz w:val="28"/>
          <w:szCs w:val="28"/>
          <w:lang w:eastAsia="en-US"/>
        </w:rPr>
        <w:t xml:space="preserve"> – численность населения города.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</w:p>
    <w:p w:rsidR="00677EB0" w:rsidRPr="00677EB0" w:rsidRDefault="001A0B2F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noProof/>
          <w:sz w:val="28"/>
          <w:szCs w:val="28"/>
        </w:rPr>
        <w:drawing>
          <wp:inline distT="0" distB="0" distL="0" distR="0">
            <wp:extent cx="733425" cy="4286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EB0" w:rsidRPr="00677EB0">
        <w:rPr>
          <w:sz w:val="28"/>
          <w:szCs w:val="28"/>
          <w:lang w:eastAsia="en-US"/>
        </w:rPr>
        <w:t>, где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i/>
          <w:iCs/>
          <w:sz w:val="28"/>
          <w:szCs w:val="28"/>
          <w:lang w:eastAsia="en-US"/>
        </w:rPr>
        <w:t>Д</w:t>
      </w:r>
      <w:r w:rsidRPr="00677EB0">
        <w:rPr>
          <w:i/>
          <w:iCs/>
          <w:sz w:val="28"/>
          <w:szCs w:val="28"/>
          <w:vertAlign w:val="subscript"/>
          <w:lang w:eastAsia="en-US"/>
        </w:rPr>
        <w:t>Ч</w:t>
      </w:r>
      <w:r w:rsidRPr="00677EB0">
        <w:rPr>
          <w:sz w:val="28"/>
          <w:szCs w:val="28"/>
          <w:lang w:eastAsia="en-US"/>
        </w:rPr>
        <w:t xml:space="preserve"> – доля работающих в малом бизнесе в экономически активном населении города;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i/>
          <w:iCs/>
          <w:sz w:val="28"/>
          <w:szCs w:val="28"/>
          <w:lang w:eastAsia="en-US"/>
        </w:rPr>
        <w:t>Ч</w:t>
      </w:r>
      <w:r w:rsidRPr="00677EB0">
        <w:rPr>
          <w:i/>
          <w:iCs/>
          <w:sz w:val="28"/>
          <w:szCs w:val="28"/>
          <w:vertAlign w:val="subscript"/>
          <w:lang w:eastAsia="en-US"/>
        </w:rPr>
        <w:t xml:space="preserve">МП </w:t>
      </w:r>
      <w:r w:rsidRPr="00677EB0">
        <w:rPr>
          <w:sz w:val="28"/>
          <w:szCs w:val="28"/>
          <w:lang w:eastAsia="en-US"/>
        </w:rPr>
        <w:t>– численность работающих в МСП;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i/>
          <w:iCs/>
          <w:sz w:val="28"/>
          <w:szCs w:val="28"/>
          <w:lang w:eastAsia="en-US"/>
        </w:rPr>
        <w:t>Ч</w:t>
      </w:r>
      <w:r w:rsidRPr="00677EB0">
        <w:rPr>
          <w:i/>
          <w:iCs/>
          <w:sz w:val="28"/>
          <w:szCs w:val="28"/>
          <w:vertAlign w:val="subscript"/>
          <w:lang w:eastAsia="en-US"/>
        </w:rPr>
        <w:t>А</w:t>
      </w:r>
      <w:r w:rsidRPr="00677EB0">
        <w:rPr>
          <w:i/>
          <w:iCs/>
          <w:sz w:val="28"/>
          <w:szCs w:val="28"/>
          <w:lang w:eastAsia="en-US"/>
        </w:rPr>
        <w:t xml:space="preserve"> </w:t>
      </w:r>
      <w:r w:rsidRPr="00677EB0">
        <w:rPr>
          <w:sz w:val="28"/>
          <w:szCs w:val="28"/>
          <w:lang w:eastAsia="en-US"/>
        </w:rPr>
        <w:t>– численность экономически активного населения региона.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</w:p>
    <w:p w:rsidR="00677EB0" w:rsidRPr="00677EB0" w:rsidRDefault="001A0B2F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noProof/>
          <w:sz w:val="28"/>
          <w:szCs w:val="28"/>
        </w:rPr>
        <w:drawing>
          <wp:inline distT="0" distB="0" distL="0" distR="0">
            <wp:extent cx="638175" cy="4286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EB0" w:rsidRPr="00677EB0">
        <w:rPr>
          <w:sz w:val="28"/>
          <w:szCs w:val="28"/>
          <w:lang w:eastAsia="en-US"/>
        </w:rPr>
        <w:t>, где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i/>
          <w:sz w:val="28"/>
          <w:szCs w:val="28"/>
          <w:lang w:eastAsia="en-US"/>
        </w:rPr>
        <w:t>Д</w:t>
      </w:r>
      <w:r w:rsidRPr="00677EB0">
        <w:rPr>
          <w:i/>
          <w:sz w:val="28"/>
          <w:szCs w:val="28"/>
          <w:vertAlign w:val="subscript"/>
          <w:lang w:eastAsia="en-US"/>
        </w:rPr>
        <w:t>С</w:t>
      </w:r>
      <w:r w:rsidRPr="00677EB0">
        <w:rPr>
          <w:sz w:val="28"/>
          <w:szCs w:val="28"/>
          <w:lang w:eastAsia="en-US"/>
        </w:rPr>
        <w:t xml:space="preserve"> – доля созданных рабочих мест в общей численности экономически активного населения;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i/>
          <w:sz w:val="28"/>
          <w:szCs w:val="28"/>
          <w:lang w:eastAsia="en-US"/>
        </w:rPr>
        <w:t>Ч</w:t>
      </w:r>
      <w:r w:rsidRPr="00677EB0">
        <w:rPr>
          <w:i/>
          <w:sz w:val="28"/>
          <w:szCs w:val="28"/>
          <w:vertAlign w:val="subscript"/>
          <w:lang w:eastAsia="en-US"/>
        </w:rPr>
        <w:t>Н</w:t>
      </w:r>
      <w:r w:rsidRPr="00677EB0">
        <w:rPr>
          <w:sz w:val="28"/>
          <w:szCs w:val="28"/>
          <w:lang w:eastAsia="en-US"/>
        </w:rPr>
        <w:t xml:space="preserve"> – количество созданных новых рабочих мест.</w:t>
      </w: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</w:p>
    <w:p w:rsidR="00677EB0" w:rsidRPr="00677EB0" w:rsidRDefault="00677EB0" w:rsidP="00677EB0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677EB0">
        <w:rPr>
          <w:sz w:val="28"/>
          <w:szCs w:val="28"/>
          <w:lang w:eastAsia="en-US"/>
        </w:rPr>
        <w:t>Таким образом, расчет указанных выше показателей позволит оценить обеспечивает ли реализация программы устойчивое развитие малого и среднего предпринимательства, способствует ли созданию новых рабочих мест, рациональному использованию природных, материальных и трудовых ресурсов и пополнению бюджета.</w:t>
      </w:r>
    </w:p>
    <w:p w:rsidR="00FB314D" w:rsidRDefault="00FB314D" w:rsidP="00575D1A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</w:p>
    <w:sectPr w:rsidR="00FB314D" w:rsidSect="00B01B03">
      <w:pgSz w:w="11906" w:h="16838" w:code="9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Mang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091"/>
    <w:multiLevelType w:val="hybridMultilevel"/>
    <w:tmpl w:val="27F8C6BC"/>
    <w:lvl w:ilvl="0" w:tplc="F85ED85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C5BFD"/>
    <w:multiLevelType w:val="multilevel"/>
    <w:tmpl w:val="E786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C760FF"/>
    <w:multiLevelType w:val="singleLevel"/>
    <w:tmpl w:val="E278C4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C222D1"/>
    <w:multiLevelType w:val="hybridMultilevel"/>
    <w:tmpl w:val="36C48A3E"/>
    <w:lvl w:ilvl="0" w:tplc="52CE1B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9BD5427"/>
    <w:multiLevelType w:val="hybridMultilevel"/>
    <w:tmpl w:val="1DCC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E07D7A"/>
    <w:multiLevelType w:val="hybridMultilevel"/>
    <w:tmpl w:val="F71ED51C"/>
    <w:lvl w:ilvl="0" w:tplc="1ABA962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0E685FAB"/>
    <w:multiLevelType w:val="hybridMultilevel"/>
    <w:tmpl w:val="2E1411DC"/>
    <w:lvl w:ilvl="0" w:tplc="F96A18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E6B4839"/>
    <w:multiLevelType w:val="hybridMultilevel"/>
    <w:tmpl w:val="75F83D3C"/>
    <w:lvl w:ilvl="0" w:tplc="FFFC25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50D5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16A9190B"/>
    <w:multiLevelType w:val="hybridMultilevel"/>
    <w:tmpl w:val="EB00E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AD61ED"/>
    <w:multiLevelType w:val="multilevel"/>
    <w:tmpl w:val="8EA60812"/>
    <w:lvl w:ilvl="0">
      <w:start w:val="7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25DB7241"/>
    <w:multiLevelType w:val="hybridMultilevel"/>
    <w:tmpl w:val="77A8E77C"/>
    <w:lvl w:ilvl="0" w:tplc="30D4869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826EFE"/>
    <w:multiLevelType w:val="hybridMultilevel"/>
    <w:tmpl w:val="F7A63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9458FC"/>
    <w:multiLevelType w:val="hybridMultilevel"/>
    <w:tmpl w:val="255CC1DE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55"/>
        </w:tabs>
        <w:ind w:left="125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75"/>
        </w:tabs>
        <w:ind w:left="197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15"/>
        </w:tabs>
        <w:ind w:left="341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35"/>
        </w:tabs>
        <w:ind w:left="413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55"/>
        </w:tabs>
        <w:ind w:left="485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75"/>
        </w:tabs>
        <w:ind w:left="557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95"/>
        </w:tabs>
        <w:ind w:left="6295" w:hanging="360"/>
      </w:pPr>
      <w:rPr>
        <w:rFonts w:cs="Times New Roman"/>
      </w:rPr>
    </w:lvl>
  </w:abstractNum>
  <w:abstractNum w:abstractNumId="14">
    <w:nsid w:val="354A0AFB"/>
    <w:multiLevelType w:val="hybridMultilevel"/>
    <w:tmpl w:val="C22EE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3949E3"/>
    <w:multiLevelType w:val="hybridMultilevel"/>
    <w:tmpl w:val="DAE2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B5791"/>
    <w:multiLevelType w:val="singleLevel"/>
    <w:tmpl w:val="4624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7">
    <w:nsid w:val="3961703E"/>
    <w:multiLevelType w:val="multilevel"/>
    <w:tmpl w:val="86D04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413BD9"/>
    <w:multiLevelType w:val="multilevel"/>
    <w:tmpl w:val="C2CA66CC"/>
    <w:lvl w:ilvl="0">
      <w:start w:val="3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07A370E"/>
    <w:multiLevelType w:val="hybridMultilevel"/>
    <w:tmpl w:val="AF7A8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21EA2"/>
    <w:multiLevelType w:val="hybridMultilevel"/>
    <w:tmpl w:val="939089FA"/>
    <w:lvl w:ilvl="0" w:tplc="C3C04A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B764E4"/>
    <w:multiLevelType w:val="singleLevel"/>
    <w:tmpl w:val="AD5642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22">
    <w:nsid w:val="47606A66"/>
    <w:multiLevelType w:val="singleLevel"/>
    <w:tmpl w:val="1BF010A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4F681971"/>
    <w:multiLevelType w:val="hybridMultilevel"/>
    <w:tmpl w:val="2E503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B40204"/>
    <w:multiLevelType w:val="multilevel"/>
    <w:tmpl w:val="DE3C22D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37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2F41623"/>
    <w:multiLevelType w:val="multilevel"/>
    <w:tmpl w:val="66704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DA7F29"/>
    <w:multiLevelType w:val="hybridMultilevel"/>
    <w:tmpl w:val="20DAD1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6237C4"/>
    <w:multiLevelType w:val="multilevel"/>
    <w:tmpl w:val="4DFC400C"/>
    <w:lvl w:ilvl="0">
      <w:start w:val="10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7"/>
        </w:tabs>
        <w:ind w:left="221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28">
    <w:nsid w:val="5BDA0BCE"/>
    <w:multiLevelType w:val="singleLevel"/>
    <w:tmpl w:val="0B4CA710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>
    <w:nsid w:val="62EE16FB"/>
    <w:multiLevelType w:val="multilevel"/>
    <w:tmpl w:val="09E4CAE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>
    <w:nsid w:val="66E07163"/>
    <w:multiLevelType w:val="hybridMultilevel"/>
    <w:tmpl w:val="4A18F4F0"/>
    <w:lvl w:ilvl="0" w:tplc="8C96DAB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0F728B"/>
    <w:multiLevelType w:val="multilevel"/>
    <w:tmpl w:val="E43A058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2">
    <w:nsid w:val="6B526716"/>
    <w:multiLevelType w:val="multilevel"/>
    <w:tmpl w:val="C9AC7B9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A700ED"/>
    <w:multiLevelType w:val="singleLevel"/>
    <w:tmpl w:val="F06E357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</w:abstractNum>
  <w:abstractNum w:abstractNumId="34">
    <w:nsid w:val="755B7E25"/>
    <w:multiLevelType w:val="hybridMultilevel"/>
    <w:tmpl w:val="58484DA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76F56BB0"/>
    <w:multiLevelType w:val="multilevel"/>
    <w:tmpl w:val="4C782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7E32298"/>
    <w:multiLevelType w:val="hybridMultilevel"/>
    <w:tmpl w:val="913AFE90"/>
    <w:lvl w:ilvl="0" w:tplc="A142DA3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85101A4"/>
    <w:multiLevelType w:val="hybridMultilevel"/>
    <w:tmpl w:val="C694D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8E4014"/>
    <w:multiLevelType w:val="multilevel"/>
    <w:tmpl w:val="7F7E70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FC04AC0"/>
    <w:multiLevelType w:val="multilevel"/>
    <w:tmpl w:val="BAB2B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FFC3E30"/>
    <w:multiLevelType w:val="singleLevel"/>
    <w:tmpl w:val="E04A1F5A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num w:numId="1">
    <w:abstractNumId w:val="35"/>
  </w:num>
  <w:num w:numId="2">
    <w:abstractNumId w:val="10"/>
  </w:num>
  <w:num w:numId="3">
    <w:abstractNumId w:val="27"/>
  </w:num>
  <w:num w:numId="4">
    <w:abstractNumId w:val="8"/>
  </w:num>
  <w:num w:numId="5">
    <w:abstractNumId w:val="33"/>
  </w:num>
  <w:num w:numId="6">
    <w:abstractNumId w:val="32"/>
  </w:num>
  <w:num w:numId="7">
    <w:abstractNumId w:val="40"/>
  </w:num>
  <w:num w:numId="8">
    <w:abstractNumId w:val="2"/>
  </w:num>
  <w:num w:numId="9">
    <w:abstractNumId w:val="1"/>
  </w:num>
  <w:num w:numId="10">
    <w:abstractNumId w:val="18"/>
  </w:num>
  <w:num w:numId="11">
    <w:abstractNumId w:val="25"/>
  </w:num>
  <w:num w:numId="12">
    <w:abstractNumId w:val="39"/>
  </w:num>
  <w:num w:numId="13">
    <w:abstractNumId w:val="29"/>
  </w:num>
  <w:num w:numId="14">
    <w:abstractNumId w:val="21"/>
  </w:num>
  <w:num w:numId="15">
    <w:abstractNumId w:val="17"/>
  </w:num>
  <w:num w:numId="16">
    <w:abstractNumId w:val="31"/>
  </w:num>
  <w:num w:numId="17">
    <w:abstractNumId w:val="38"/>
  </w:num>
  <w:num w:numId="18">
    <w:abstractNumId w:val="28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6"/>
  </w:num>
  <w:num w:numId="25">
    <w:abstractNumId w:val="9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4"/>
  </w:num>
  <w:num w:numId="29">
    <w:abstractNumId w:val="19"/>
  </w:num>
  <w:num w:numId="30">
    <w:abstractNumId w:val="23"/>
  </w:num>
  <w:num w:numId="31">
    <w:abstractNumId w:val="3"/>
  </w:num>
  <w:num w:numId="32">
    <w:abstractNumId w:val="7"/>
  </w:num>
  <w:num w:numId="33">
    <w:abstractNumId w:val="14"/>
  </w:num>
  <w:num w:numId="34">
    <w:abstractNumId w:val="6"/>
  </w:num>
  <w:num w:numId="35">
    <w:abstractNumId w:val="34"/>
  </w:num>
  <w:num w:numId="36">
    <w:abstractNumId w:val="11"/>
  </w:num>
  <w:num w:numId="37">
    <w:abstractNumId w:val="20"/>
  </w:num>
  <w:num w:numId="38">
    <w:abstractNumId w:val="37"/>
  </w:num>
  <w:num w:numId="39">
    <w:abstractNumId w:val="15"/>
  </w:num>
  <w:num w:numId="40">
    <w:abstractNumId w:val="36"/>
  </w:num>
  <w:num w:numId="41">
    <w:abstractNumId w:val="26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6D"/>
    <w:rsid w:val="000062E2"/>
    <w:rsid w:val="00011BA4"/>
    <w:rsid w:val="00015422"/>
    <w:rsid w:val="00017236"/>
    <w:rsid w:val="00032360"/>
    <w:rsid w:val="00032E6B"/>
    <w:rsid w:val="00043320"/>
    <w:rsid w:val="00052036"/>
    <w:rsid w:val="000543D8"/>
    <w:rsid w:val="00060F1B"/>
    <w:rsid w:val="00066FD3"/>
    <w:rsid w:val="000674A4"/>
    <w:rsid w:val="00083FC7"/>
    <w:rsid w:val="000A0B5F"/>
    <w:rsid w:val="000A19DE"/>
    <w:rsid w:val="000A61F1"/>
    <w:rsid w:val="000B0B94"/>
    <w:rsid w:val="000B499F"/>
    <w:rsid w:val="000C4AB0"/>
    <w:rsid w:val="000C6ECE"/>
    <w:rsid w:val="000D0F02"/>
    <w:rsid w:val="000D1F35"/>
    <w:rsid w:val="000D2C39"/>
    <w:rsid w:val="00115EB3"/>
    <w:rsid w:val="00120A52"/>
    <w:rsid w:val="00135B63"/>
    <w:rsid w:val="00141182"/>
    <w:rsid w:val="00143EE6"/>
    <w:rsid w:val="001518F2"/>
    <w:rsid w:val="0015633F"/>
    <w:rsid w:val="0016476D"/>
    <w:rsid w:val="00185717"/>
    <w:rsid w:val="00194ED4"/>
    <w:rsid w:val="00196AB0"/>
    <w:rsid w:val="00197D80"/>
    <w:rsid w:val="001A0066"/>
    <w:rsid w:val="001A0B2F"/>
    <w:rsid w:val="001A5B73"/>
    <w:rsid w:val="001A7816"/>
    <w:rsid w:val="001A7E3D"/>
    <w:rsid w:val="001B092E"/>
    <w:rsid w:val="001B0C27"/>
    <w:rsid w:val="001C149C"/>
    <w:rsid w:val="001E31D5"/>
    <w:rsid w:val="001E59EE"/>
    <w:rsid w:val="001E61C4"/>
    <w:rsid w:val="001E74B9"/>
    <w:rsid w:val="001F745E"/>
    <w:rsid w:val="002045DE"/>
    <w:rsid w:val="00205615"/>
    <w:rsid w:val="0022102C"/>
    <w:rsid w:val="00232E49"/>
    <w:rsid w:val="00253916"/>
    <w:rsid w:val="00262BF1"/>
    <w:rsid w:val="00263CDD"/>
    <w:rsid w:val="002650FF"/>
    <w:rsid w:val="00267325"/>
    <w:rsid w:val="0027195F"/>
    <w:rsid w:val="002A1CBA"/>
    <w:rsid w:val="002A6BF8"/>
    <w:rsid w:val="002A6FFC"/>
    <w:rsid w:val="002D5AA7"/>
    <w:rsid w:val="002E7AFE"/>
    <w:rsid w:val="002F4E28"/>
    <w:rsid w:val="00302CCF"/>
    <w:rsid w:val="00303442"/>
    <w:rsid w:val="00307938"/>
    <w:rsid w:val="00307F7D"/>
    <w:rsid w:val="00316E0A"/>
    <w:rsid w:val="0032678D"/>
    <w:rsid w:val="00351046"/>
    <w:rsid w:val="00351770"/>
    <w:rsid w:val="00354024"/>
    <w:rsid w:val="0035481C"/>
    <w:rsid w:val="003650C6"/>
    <w:rsid w:val="00375289"/>
    <w:rsid w:val="00385C8E"/>
    <w:rsid w:val="00392567"/>
    <w:rsid w:val="00395E3F"/>
    <w:rsid w:val="003A3241"/>
    <w:rsid w:val="003D54F2"/>
    <w:rsid w:val="003E41F1"/>
    <w:rsid w:val="003E529C"/>
    <w:rsid w:val="003E7408"/>
    <w:rsid w:val="003F2293"/>
    <w:rsid w:val="0040020A"/>
    <w:rsid w:val="00404BFE"/>
    <w:rsid w:val="00424A11"/>
    <w:rsid w:val="00425DEA"/>
    <w:rsid w:val="0043051A"/>
    <w:rsid w:val="00431725"/>
    <w:rsid w:val="004348AC"/>
    <w:rsid w:val="0043681D"/>
    <w:rsid w:val="004601AD"/>
    <w:rsid w:val="00465DAE"/>
    <w:rsid w:val="004669AB"/>
    <w:rsid w:val="004840F7"/>
    <w:rsid w:val="00491331"/>
    <w:rsid w:val="004B1334"/>
    <w:rsid w:val="004B21F0"/>
    <w:rsid w:val="004B3E9A"/>
    <w:rsid w:val="004B6DCC"/>
    <w:rsid w:val="004D3CB7"/>
    <w:rsid w:val="004E1B84"/>
    <w:rsid w:val="004E35CA"/>
    <w:rsid w:val="004E6707"/>
    <w:rsid w:val="00506685"/>
    <w:rsid w:val="00506E72"/>
    <w:rsid w:val="00507761"/>
    <w:rsid w:val="00525A26"/>
    <w:rsid w:val="0052682E"/>
    <w:rsid w:val="00531D83"/>
    <w:rsid w:val="005570A3"/>
    <w:rsid w:val="00561E58"/>
    <w:rsid w:val="00567298"/>
    <w:rsid w:val="00575D1A"/>
    <w:rsid w:val="005801C7"/>
    <w:rsid w:val="00584C0A"/>
    <w:rsid w:val="00595ACE"/>
    <w:rsid w:val="0059755B"/>
    <w:rsid w:val="005A072E"/>
    <w:rsid w:val="005A10D1"/>
    <w:rsid w:val="005A20CD"/>
    <w:rsid w:val="005A5D2A"/>
    <w:rsid w:val="005A7472"/>
    <w:rsid w:val="005B3484"/>
    <w:rsid w:val="005B69BE"/>
    <w:rsid w:val="005C3CE2"/>
    <w:rsid w:val="005D4A5E"/>
    <w:rsid w:val="005D58F6"/>
    <w:rsid w:val="00611DCC"/>
    <w:rsid w:val="0061531D"/>
    <w:rsid w:val="00621283"/>
    <w:rsid w:val="006217BB"/>
    <w:rsid w:val="00624150"/>
    <w:rsid w:val="0062440A"/>
    <w:rsid w:val="00626A78"/>
    <w:rsid w:val="00634388"/>
    <w:rsid w:val="00641941"/>
    <w:rsid w:val="006439B9"/>
    <w:rsid w:val="00646CC2"/>
    <w:rsid w:val="006565CC"/>
    <w:rsid w:val="00662F71"/>
    <w:rsid w:val="00677EB0"/>
    <w:rsid w:val="006803B5"/>
    <w:rsid w:val="00682306"/>
    <w:rsid w:val="00684FFC"/>
    <w:rsid w:val="00695FBD"/>
    <w:rsid w:val="006A6C8E"/>
    <w:rsid w:val="006A7DFC"/>
    <w:rsid w:val="006B2950"/>
    <w:rsid w:val="006B5735"/>
    <w:rsid w:val="006B596E"/>
    <w:rsid w:val="006C5C55"/>
    <w:rsid w:val="006C6454"/>
    <w:rsid w:val="006C6FFE"/>
    <w:rsid w:val="006C762D"/>
    <w:rsid w:val="006E450E"/>
    <w:rsid w:val="006E4E64"/>
    <w:rsid w:val="006E6AA1"/>
    <w:rsid w:val="006F738E"/>
    <w:rsid w:val="007015F5"/>
    <w:rsid w:val="007148B5"/>
    <w:rsid w:val="00725958"/>
    <w:rsid w:val="00726BC9"/>
    <w:rsid w:val="007370B1"/>
    <w:rsid w:val="00760D49"/>
    <w:rsid w:val="00761E5B"/>
    <w:rsid w:val="0077094E"/>
    <w:rsid w:val="00774C9F"/>
    <w:rsid w:val="00781B89"/>
    <w:rsid w:val="007970B2"/>
    <w:rsid w:val="007A0AE8"/>
    <w:rsid w:val="007A36AE"/>
    <w:rsid w:val="007A54C0"/>
    <w:rsid w:val="007B2395"/>
    <w:rsid w:val="007B76FC"/>
    <w:rsid w:val="007C0595"/>
    <w:rsid w:val="007E12ED"/>
    <w:rsid w:val="007E23D9"/>
    <w:rsid w:val="007E47C1"/>
    <w:rsid w:val="007F3ED9"/>
    <w:rsid w:val="0080009D"/>
    <w:rsid w:val="00802965"/>
    <w:rsid w:val="00812373"/>
    <w:rsid w:val="00812E53"/>
    <w:rsid w:val="00813D1F"/>
    <w:rsid w:val="00814E79"/>
    <w:rsid w:val="008264B9"/>
    <w:rsid w:val="00841C87"/>
    <w:rsid w:val="00843ABF"/>
    <w:rsid w:val="008441E8"/>
    <w:rsid w:val="0084683C"/>
    <w:rsid w:val="00865C67"/>
    <w:rsid w:val="0088379C"/>
    <w:rsid w:val="00892207"/>
    <w:rsid w:val="008950B7"/>
    <w:rsid w:val="008A72B7"/>
    <w:rsid w:val="008B5FEC"/>
    <w:rsid w:val="008C46E7"/>
    <w:rsid w:val="008D6BC1"/>
    <w:rsid w:val="008E1A24"/>
    <w:rsid w:val="008E1E12"/>
    <w:rsid w:val="008F0AE0"/>
    <w:rsid w:val="009044B7"/>
    <w:rsid w:val="009232E7"/>
    <w:rsid w:val="00940788"/>
    <w:rsid w:val="00960D12"/>
    <w:rsid w:val="00987884"/>
    <w:rsid w:val="009A7783"/>
    <w:rsid w:val="009C1FAC"/>
    <w:rsid w:val="009C2FAA"/>
    <w:rsid w:val="009C60FD"/>
    <w:rsid w:val="009E08A6"/>
    <w:rsid w:val="009E6CAD"/>
    <w:rsid w:val="009F0E70"/>
    <w:rsid w:val="009F2C10"/>
    <w:rsid w:val="009F4AA2"/>
    <w:rsid w:val="00A4459C"/>
    <w:rsid w:val="00A4551D"/>
    <w:rsid w:val="00A52874"/>
    <w:rsid w:val="00A76B25"/>
    <w:rsid w:val="00A81FF3"/>
    <w:rsid w:val="00A83E00"/>
    <w:rsid w:val="00A8519E"/>
    <w:rsid w:val="00AA198B"/>
    <w:rsid w:val="00AA2A66"/>
    <w:rsid w:val="00AA424D"/>
    <w:rsid w:val="00AB267E"/>
    <w:rsid w:val="00AB286D"/>
    <w:rsid w:val="00AC53FA"/>
    <w:rsid w:val="00AD11E5"/>
    <w:rsid w:val="00AE4100"/>
    <w:rsid w:val="00AE5EDA"/>
    <w:rsid w:val="00AF3989"/>
    <w:rsid w:val="00B01B03"/>
    <w:rsid w:val="00B029BA"/>
    <w:rsid w:val="00B429E3"/>
    <w:rsid w:val="00B545DB"/>
    <w:rsid w:val="00B60D1F"/>
    <w:rsid w:val="00B63C60"/>
    <w:rsid w:val="00B71F20"/>
    <w:rsid w:val="00B8632D"/>
    <w:rsid w:val="00B8683B"/>
    <w:rsid w:val="00B90C12"/>
    <w:rsid w:val="00B92203"/>
    <w:rsid w:val="00B959CF"/>
    <w:rsid w:val="00BA01FC"/>
    <w:rsid w:val="00BA356D"/>
    <w:rsid w:val="00BA4BEF"/>
    <w:rsid w:val="00BA50E8"/>
    <w:rsid w:val="00BA7759"/>
    <w:rsid w:val="00BB1379"/>
    <w:rsid w:val="00BB4324"/>
    <w:rsid w:val="00BC129A"/>
    <w:rsid w:val="00BC2E13"/>
    <w:rsid w:val="00BD0E73"/>
    <w:rsid w:val="00BD23E5"/>
    <w:rsid w:val="00BD4AD8"/>
    <w:rsid w:val="00BE4E02"/>
    <w:rsid w:val="00BF2BC5"/>
    <w:rsid w:val="00C00072"/>
    <w:rsid w:val="00C058EA"/>
    <w:rsid w:val="00C37C0F"/>
    <w:rsid w:val="00C50977"/>
    <w:rsid w:val="00C57AB0"/>
    <w:rsid w:val="00C65326"/>
    <w:rsid w:val="00C666F1"/>
    <w:rsid w:val="00C71985"/>
    <w:rsid w:val="00C71FF0"/>
    <w:rsid w:val="00C80103"/>
    <w:rsid w:val="00C84EA4"/>
    <w:rsid w:val="00CA0995"/>
    <w:rsid w:val="00CA5B99"/>
    <w:rsid w:val="00CB1FD1"/>
    <w:rsid w:val="00CC5303"/>
    <w:rsid w:val="00CE22C1"/>
    <w:rsid w:val="00CE4678"/>
    <w:rsid w:val="00CF3E52"/>
    <w:rsid w:val="00CF5EBA"/>
    <w:rsid w:val="00CF77CC"/>
    <w:rsid w:val="00D0608F"/>
    <w:rsid w:val="00D11459"/>
    <w:rsid w:val="00D221A8"/>
    <w:rsid w:val="00D27485"/>
    <w:rsid w:val="00D34A4D"/>
    <w:rsid w:val="00D35803"/>
    <w:rsid w:val="00D40A86"/>
    <w:rsid w:val="00D42EB6"/>
    <w:rsid w:val="00D45EEC"/>
    <w:rsid w:val="00D53505"/>
    <w:rsid w:val="00D562D6"/>
    <w:rsid w:val="00D60C1A"/>
    <w:rsid w:val="00D60F82"/>
    <w:rsid w:val="00D66038"/>
    <w:rsid w:val="00D73C3D"/>
    <w:rsid w:val="00D73F9B"/>
    <w:rsid w:val="00D845C1"/>
    <w:rsid w:val="00DA4C4A"/>
    <w:rsid w:val="00DB18AD"/>
    <w:rsid w:val="00DD3365"/>
    <w:rsid w:val="00DE3915"/>
    <w:rsid w:val="00DF2EAE"/>
    <w:rsid w:val="00DF6B04"/>
    <w:rsid w:val="00E001FE"/>
    <w:rsid w:val="00E0143B"/>
    <w:rsid w:val="00E43DB4"/>
    <w:rsid w:val="00E51230"/>
    <w:rsid w:val="00E5343E"/>
    <w:rsid w:val="00E60DEE"/>
    <w:rsid w:val="00E62B98"/>
    <w:rsid w:val="00E90DC3"/>
    <w:rsid w:val="00E916E0"/>
    <w:rsid w:val="00EA6275"/>
    <w:rsid w:val="00EC2E92"/>
    <w:rsid w:val="00EC47BE"/>
    <w:rsid w:val="00ED43CE"/>
    <w:rsid w:val="00EE53D6"/>
    <w:rsid w:val="00F07781"/>
    <w:rsid w:val="00F10DD4"/>
    <w:rsid w:val="00F1753F"/>
    <w:rsid w:val="00F27316"/>
    <w:rsid w:val="00F452BB"/>
    <w:rsid w:val="00F653C7"/>
    <w:rsid w:val="00F70621"/>
    <w:rsid w:val="00F82F08"/>
    <w:rsid w:val="00F9089E"/>
    <w:rsid w:val="00F941F0"/>
    <w:rsid w:val="00F95717"/>
    <w:rsid w:val="00F9697A"/>
    <w:rsid w:val="00FA048D"/>
    <w:rsid w:val="00FA3085"/>
    <w:rsid w:val="00FB307F"/>
    <w:rsid w:val="00FB314D"/>
    <w:rsid w:val="00FC2C4A"/>
    <w:rsid w:val="00FC2ED0"/>
    <w:rsid w:val="00FE0FE4"/>
    <w:rsid w:val="00FE5832"/>
    <w:rsid w:val="00FF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right="-2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5"/>
      <w:jc w:val="both"/>
      <w:outlineLvl w:val="2"/>
    </w:pPr>
    <w:rPr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right"/>
      <w:outlineLvl w:val="3"/>
    </w:pPr>
    <w:rPr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 w:val="0"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line="360" w:lineRule="auto"/>
      <w:ind w:firstLine="705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firstLine="705"/>
      <w:jc w:val="both"/>
      <w:outlineLvl w:val="6"/>
    </w:pPr>
    <w:rPr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firstLine="705"/>
      <w:jc w:val="both"/>
      <w:outlineLvl w:val="7"/>
    </w:pPr>
    <w:rPr>
      <w:color w:val="FFFFF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customStyle="1" w:styleId="11">
    <w:name w:val="Знак Знак1 Знак"/>
    <w:basedOn w:val="a"/>
    <w:uiPriority w:val="99"/>
    <w:rsid w:val="002A1CBA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firstLine="709"/>
      <w:jc w:val="both"/>
    </w:pPr>
    <w:rPr>
      <w:spacing w:val="-2"/>
      <w:sz w:val="27"/>
      <w:szCs w:val="27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Pr>
      <w:rFonts w:cs="Times New Roman"/>
      <w:sz w:val="16"/>
      <w:szCs w:val="16"/>
    </w:rPr>
  </w:style>
  <w:style w:type="paragraph" w:styleId="a6">
    <w:name w:val="Block Text"/>
    <w:basedOn w:val="a"/>
    <w:uiPriority w:val="99"/>
    <w:pPr>
      <w:ind w:left="567" w:right="567" w:firstLine="709"/>
      <w:jc w:val="both"/>
    </w:pPr>
    <w:rPr>
      <w:sz w:val="28"/>
      <w:szCs w:val="28"/>
    </w:rPr>
  </w:style>
  <w:style w:type="paragraph" w:styleId="33">
    <w:name w:val="Body Text 3"/>
    <w:basedOn w:val="a"/>
    <w:link w:val="34"/>
    <w:uiPriority w:val="99"/>
    <w:rPr>
      <w:sz w:val="26"/>
      <w:szCs w:val="2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b">
    <w:name w:val="Title"/>
    <w:basedOn w:val="a"/>
    <w:link w:val="ac"/>
    <w:uiPriority w:val="99"/>
    <w:qFormat/>
    <w:pPr>
      <w:ind w:firstLine="720"/>
      <w:jc w:val="center"/>
    </w:pPr>
    <w:rPr>
      <w:sz w:val="22"/>
      <w:szCs w:val="22"/>
      <w:u w:val="single"/>
    </w:rPr>
  </w:style>
  <w:style w:type="paragraph" w:styleId="ad">
    <w:name w:val="Body Text Indent"/>
    <w:basedOn w:val="a"/>
    <w:link w:val="ae"/>
    <w:uiPriority w:val="99"/>
    <w:rsid w:val="00AB286D"/>
    <w:pPr>
      <w:spacing w:after="120"/>
      <w:ind w:left="283"/>
    </w:pPr>
  </w:style>
  <w:style w:type="character" w:customStyle="1" w:styleId="ac">
    <w:name w:val="Название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table" w:styleId="af">
    <w:name w:val="Table Grid"/>
    <w:basedOn w:val="a1"/>
    <w:uiPriority w:val="99"/>
    <w:rsid w:val="00AB286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565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F1753F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1">
    <w:name w:val="Hyperlink"/>
    <w:basedOn w:val="a0"/>
    <w:uiPriority w:val="99"/>
    <w:rsid w:val="00E62B98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923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23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2">
    <w:name w:val="Strong"/>
    <w:basedOn w:val="a0"/>
    <w:uiPriority w:val="99"/>
    <w:qFormat/>
    <w:rsid w:val="007B2395"/>
    <w:rPr>
      <w:rFonts w:cs="Times New Roman"/>
      <w:b/>
      <w:bCs/>
    </w:rPr>
  </w:style>
  <w:style w:type="paragraph" w:customStyle="1" w:styleId="af3">
    <w:name w:val="Знак"/>
    <w:basedOn w:val="a"/>
    <w:uiPriority w:val="99"/>
    <w:rsid w:val="007B2395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customStyle="1" w:styleId="12">
    <w:name w:val="Сетка таблицы1"/>
    <w:basedOn w:val="a1"/>
    <w:next w:val="af"/>
    <w:uiPriority w:val="59"/>
    <w:rsid w:val="005D4A5E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right="-2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5"/>
      <w:jc w:val="both"/>
      <w:outlineLvl w:val="2"/>
    </w:pPr>
    <w:rPr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right"/>
      <w:outlineLvl w:val="3"/>
    </w:pPr>
    <w:rPr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 w:val="0"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line="360" w:lineRule="auto"/>
      <w:ind w:firstLine="705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firstLine="705"/>
      <w:jc w:val="both"/>
      <w:outlineLvl w:val="6"/>
    </w:pPr>
    <w:rPr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firstLine="705"/>
      <w:jc w:val="both"/>
      <w:outlineLvl w:val="7"/>
    </w:pPr>
    <w:rPr>
      <w:color w:val="FFFFF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customStyle="1" w:styleId="11">
    <w:name w:val="Знак Знак1 Знак"/>
    <w:basedOn w:val="a"/>
    <w:uiPriority w:val="99"/>
    <w:rsid w:val="002A1CBA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firstLine="709"/>
      <w:jc w:val="both"/>
    </w:pPr>
    <w:rPr>
      <w:spacing w:val="-2"/>
      <w:sz w:val="27"/>
      <w:szCs w:val="27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Pr>
      <w:rFonts w:cs="Times New Roman"/>
      <w:sz w:val="16"/>
      <w:szCs w:val="16"/>
    </w:rPr>
  </w:style>
  <w:style w:type="paragraph" w:styleId="a6">
    <w:name w:val="Block Text"/>
    <w:basedOn w:val="a"/>
    <w:uiPriority w:val="99"/>
    <w:pPr>
      <w:ind w:left="567" w:right="567" w:firstLine="709"/>
      <w:jc w:val="both"/>
    </w:pPr>
    <w:rPr>
      <w:sz w:val="28"/>
      <w:szCs w:val="28"/>
    </w:rPr>
  </w:style>
  <w:style w:type="paragraph" w:styleId="33">
    <w:name w:val="Body Text 3"/>
    <w:basedOn w:val="a"/>
    <w:link w:val="34"/>
    <w:uiPriority w:val="99"/>
    <w:rPr>
      <w:sz w:val="26"/>
      <w:szCs w:val="2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b">
    <w:name w:val="Title"/>
    <w:basedOn w:val="a"/>
    <w:link w:val="ac"/>
    <w:uiPriority w:val="99"/>
    <w:qFormat/>
    <w:pPr>
      <w:ind w:firstLine="720"/>
      <w:jc w:val="center"/>
    </w:pPr>
    <w:rPr>
      <w:sz w:val="22"/>
      <w:szCs w:val="22"/>
      <w:u w:val="single"/>
    </w:rPr>
  </w:style>
  <w:style w:type="paragraph" w:styleId="ad">
    <w:name w:val="Body Text Indent"/>
    <w:basedOn w:val="a"/>
    <w:link w:val="ae"/>
    <w:uiPriority w:val="99"/>
    <w:rsid w:val="00AB286D"/>
    <w:pPr>
      <w:spacing w:after="120"/>
      <w:ind w:left="283"/>
    </w:pPr>
  </w:style>
  <w:style w:type="character" w:customStyle="1" w:styleId="ac">
    <w:name w:val="Название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table" w:styleId="af">
    <w:name w:val="Table Grid"/>
    <w:basedOn w:val="a1"/>
    <w:uiPriority w:val="99"/>
    <w:rsid w:val="00AB286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565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F1753F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1">
    <w:name w:val="Hyperlink"/>
    <w:basedOn w:val="a0"/>
    <w:uiPriority w:val="99"/>
    <w:rsid w:val="00E62B98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923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23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2">
    <w:name w:val="Strong"/>
    <w:basedOn w:val="a0"/>
    <w:uiPriority w:val="99"/>
    <w:qFormat/>
    <w:rsid w:val="007B2395"/>
    <w:rPr>
      <w:rFonts w:cs="Times New Roman"/>
      <w:b/>
      <w:bCs/>
    </w:rPr>
  </w:style>
  <w:style w:type="paragraph" w:customStyle="1" w:styleId="af3">
    <w:name w:val="Знак"/>
    <w:basedOn w:val="a"/>
    <w:uiPriority w:val="99"/>
    <w:rsid w:val="007B2395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customStyle="1" w:styleId="12">
    <w:name w:val="Сетка таблицы1"/>
    <w:basedOn w:val="a1"/>
    <w:next w:val="af"/>
    <w:uiPriority w:val="59"/>
    <w:rsid w:val="005D4A5E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3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sk16.ru" TargetMode="Externa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8895</Words>
  <Characters>50707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Устава му-ниципального дошкольного образовательного учреждения Мамсинский детский сад</vt:lpstr>
    </vt:vector>
  </TitlesOfParts>
  <Company>*</Company>
  <LinksUpToDate>false</LinksUpToDate>
  <CharactersWithSpaces>59484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Устава му-ниципального дошкольного образовательного учреждения Мамсинский детский сад</dc:title>
  <dc:creator>*</dc:creator>
  <cp:lastModifiedBy>Оля</cp:lastModifiedBy>
  <cp:revision>6</cp:revision>
  <cp:lastPrinted>2019-01-11T11:59:00Z</cp:lastPrinted>
  <dcterms:created xsi:type="dcterms:W3CDTF">2019-01-11T10:19:00Z</dcterms:created>
  <dcterms:modified xsi:type="dcterms:W3CDTF">2019-01-11T13:16:00Z</dcterms:modified>
</cp:coreProperties>
</file>