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755" w:rsidRPr="002D6755" w:rsidRDefault="002D6755" w:rsidP="002D6755">
      <w:pPr>
        <w:pStyle w:val="c3"/>
        <w:shd w:val="clear" w:color="auto" w:fill="FFFFFF"/>
        <w:spacing w:before="0" w:beforeAutospacing="0" w:after="0" w:afterAutospacing="0" w:line="338" w:lineRule="atLeast"/>
        <w:ind w:firstLine="708"/>
        <w:jc w:val="center"/>
        <w:rPr>
          <w:b/>
          <w:color w:val="000000" w:themeColor="text1"/>
          <w:sz w:val="28"/>
          <w:szCs w:val="28"/>
          <w:shd w:val="clear" w:color="auto" w:fill="FFFFFF"/>
        </w:rPr>
      </w:pPr>
      <w:bookmarkStart w:id="0" w:name="_GoBack"/>
      <w:r w:rsidRPr="002D6755">
        <w:rPr>
          <w:b/>
          <w:color w:val="000000" w:themeColor="text1"/>
          <w:sz w:val="28"/>
          <w:szCs w:val="28"/>
          <w:shd w:val="clear" w:color="auto" w:fill="FFFFFF"/>
        </w:rPr>
        <w:t>Вакцинаци</w:t>
      </w:r>
      <w:proofErr w:type="gramStart"/>
      <w:r w:rsidRPr="002D6755">
        <w:rPr>
          <w:b/>
          <w:color w:val="000000" w:themeColor="text1"/>
          <w:sz w:val="28"/>
          <w:szCs w:val="28"/>
          <w:shd w:val="clear" w:color="auto" w:fill="FFFFFF"/>
        </w:rPr>
        <w:t>я-</w:t>
      </w:r>
      <w:proofErr w:type="gramEnd"/>
      <w:r w:rsidRPr="002D6755">
        <w:rPr>
          <w:b/>
          <w:color w:val="000000" w:themeColor="text1"/>
          <w:sz w:val="28"/>
          <w:szCs w:val="28"/>
          <w:shd w:val="clear" w:color="auto" w:fill="FFFFFF"/>
        </w:rPr>
        <w:t xml:space="preserve"> защита детей!</w:t>
      </w:r>
    </w:p>
    <w:bookmarkEnd w:id="0"/>
    <w:p w:rsidR="00584F61" w:rsidRPr="00FE0E2F" w:rsidRDefault="002D6755" w:rsidP="002D6755">
      <w:pPr>
        <w:pStyle w:val="c3"/>
        <w:shd w:val="clear" w:color="auto" w:fill="FFFFFF"/>
        <w:spacing w:before="0" w:beforeAutospacing="0" w:after="0" w:afterAutospacing="0" w:line="338" w:lineRule="atLeast"/>
        <w:ind w:firstLine="708"/>
        <w:jc w:val="both"/>
        <w:rPr>
          <w:color w:val="000000" w:themeColor="text1"/>
          <w:sz w:val="28"/>
          <w:szCs w:val="28"/>
        </w:rPr>
      </w:pPr>
      <w:r w:rsidRPr="002D6755">
        <w:rPr>
          <w:color w:val="000000" w:themeColor="text1"/>
          <w:sz w:val="28"/>
          <w:szCs w:val="28"/>
        </w:rPr>
        <w:t>Вакцинация вошла в нашу жизнь, прививки стали столь же привычным делом, как и другие достижения цивилизации, без которых трудно себе представить сегодняшнюю действительность. Прививки делают исключительно от инфекционных болезней, но далеко не от всех, а только от тяжелых, опасных, способных вызывать серьезные осложнения, а также от тех инфекций, которыми одновременно заболевает множество людей (например, от гриппа). Вам необходимо знать, что только профилактические прививки могут защитить Вашего ребенка от таких заболеваний, как полиомиелит, дифтерия, коклюш, туберкулез, столбняк, гепатит</w:t>
      </w:r>
      <w:proofErr w:type="gramStart"/>
      <w:r w:rsidRPr="002D6755">
        <w:rPr>
          <w:color w:val="000000" w:themeColor="text1"/>
          <w:sz w:val="28"/>
          <w:szCs w:val="28"/>
        </w:rPr>
        <w:t xml:space="preserve"> В</w:t>
      </w:r>
      <w:proofErr w:type="gramEnd"/>
      <w:r w:rsidRPr="002D6755">
        <w:rPr>
          <w:color w:val="000000" w:themeColor="text1"/>
          <w:sz w:val="28"/>
          <w:szCs w:val="28"/>
        </w:rPr>
        <w:t>, корь, эпидемический паротит (свинка), краснуха</w:t>
      </w:r>
      <w:r>
        <w:rPr>
          <w:color w:val="000000" w:themeColor="text1"/>
          <w:sz w:val="28"/>
          <w:szCs w:val="28"/>
        </w:rPr>
        <w:t>.</w:t>
      </w:r>
      <w:r>
        <w:rPr>
          <w:rFonts w:ascii="Arial" w:hAnsi="Arial" w:cs="Arial"/>
          <w:color w:val="484C51"/>
          <w:sz w:val="20"/>
          <w:szCs w:val="20"/>
        </w:rPr>
        <w:br/>
      </w:r>
      <w:r>
        <w:rPr>
          <w:rStyle w:val="c2"/>
          <w:b/>
          <w:bCs/>
          <w:color w:val="000000" w:themeColor="text1"/>
          <w:sz w:val="28"/>
          <w:szCs w:val="28"/>
        </w:rPr>
        <w:t xml:space="preserve">         </w:t>
      </w:r>
      <w:r w:rsidR="00584F61" w:rsidRPr="00FE0E2F">
        <w:rPr>
          <w:rStyle w:val="c2"/>
          <w:b/>
          <w:bCs/>
          <w:color w:val="000000" w:themeColor="text1"/>
          <w:sz w:val="28"/>
          <w:szCs w:val="28"/>
        </w:rPr>
        <w:t>Чем же опасны перечисленные   инфекционные заболевания?</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Полиомиелит</w:t>
      </w:r>
      <w:r w:rsidRPr="00FE0E2F">
        <w:rPr>
          <w:rStyle w:val="c4"/>
          <w:color w:val="000000" w:themeColor="text1"/>
          <w:sz w:val="28"/>
          <w:szCs w:val="28"/>
        </w:rPr>
        <w:t> (или детский паралич) - острое инфекционное заболевание, поражающее центральную нервную систему, в первую очередь спинной мозг. Заболевание приводит в 100% случаев к развитию параличей и пожизненной  инвалидности.</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Острый гепатит</w:t>
      </w:r>
      <w:proofErr w:type="gramStart"/>
      <w:r w:rsidRPr="00FE0E2F">
        <w:rPr>
          <w:rStyle w:val="c0"/>
          <w:b/>
          <w:bCs/>
          <w:color w:val="000000" w:themeColor="text1"/>
          <w:sz w:val="28"/>
          <w:szCs w:val="28"/>
          <w:u w:val="single"/>
        </w:rPr>
        <w:t xml:space="preserve"> В</w:t>
      </w:r>
      <w:proofErr w:type="gramEnd"/>
      <w:r w:rsidRPr="00FE0E2F">
        <w:rPr>
          <w:rStyle w:val="c4"/>
          <w:color w:val="000000" w:themeColor="text1"/>
          <w:sz w:val="28"/>
          <w:szCs w:val="28"/>
        </w:rPr>
        <w:t> - тяжелое инфекционное заболевание, характеризующееся воспалительным поражением печени. Перенесенный в раннем возрасте вирусный гепатит</w:t>
      </w:r>
      <w:proofErr w:type="gramStart"/>
      <w:r w:rsidRPr="00FE0E2F">
        <w:rPr>
          <w:rStyle w:val="c4"/>
          <w:color w:val="000000" w:themeColor="text1"/>
          <w:sz w:val="28"/>
          <w:szCs w:val="28"/>
        </w:rPr>
        <w:t xml:space="preserve"> В</w:t>
      </w:r>
      <w:proofErr w:type="gramEnd"/>
      <w:r w:rsidRPr="00FE0E2F">
        <w:rPr>
          <w:rStyle w:val="c4"/>
          <w:color w:val="000000" w:themeColor="text1"/>
          <w:sz w:val="28"/>
          <w:szCs w:val="28"/>
        </w:rPr>
        <w:t xml:space="preserve"> </w:t>
      </w:r>
      <w:proofErr w:type="spellStart"/>
      <w:r w:rsidRPr="00FE0E2F">
        <w:rPr>
          <w:rStyle w:val="c4"/>
          <w:color w:val="000000" w:themeColor="text1"/>
          <w:sz w:val="28"/>
          <w:szCs w:val="28"/>
        </w:rPr>
        <w:t>в</w:t>
      </w:r>
      <w:proofErr w:type="spellEnd"/>
      <w:r w:rsidRPr="00FE0E2F">
        <w:rPr>
          <w:rStyle w:val="c4"/>
          <w:color w:val="000000" w:themeColor="text1"/>
          <w:sz w:val="28"/>
          <w:szCs w:val="28"/>
        </w:rPr>
        <w:t xml:space="preserve"> 50-95% случаев переходит в хроническую форму, приводящую в дальнейшем к циррозу печени и первичному раку печени.</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Коклюш</w:t>
      </w:r>
      <w:r w:rsidRPr="00FE0E2F">
        <w:rPr>
          <w:rStyle w:val="c4"/>
          <w:color w:val="000000" w:themeColor="text1"/>
          <w:sz w:val="28"/>
          <w:szCs w:val="28"/>
        </w:rPr>
        <w:t> - инфекционное заболевание дыхательных путей. Опасным является поражение легких (бронхопневмония). Серьезным осложнением является энцефалопатия, которая вследствие возникновения судорог, может привести к смерти или оставить после себя стойкие повреждения, глухоту или эпилептические приступы. Последние годы отмечается значительный рост коклюша, в том числе зарегистрирован летальный исход у ребенка до 1 года.</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Дифтерия</w:t>
      </w:r>
      <w:r w:rsidRPr="00FE0E2F">
        <w:rPr>
          <w:rStyle w:val="c4"/>
          <w:color w:val="000000" w:themeColor="text1"/>
          <w:sz w:val="28"/>
          <w:szCs w:val="28"/>
        </w:rPr>
        <w:t> - острое инфекционное заболевание с быстрым нарастанием тяжести состояния и высокой летальностью,  характеризующееся токсическим поражением организма, преимущественно сердечн</w:t>
      </w:r>
      <w:proofErr w:type="gramStart"/>
      <w:r w:rsidRPr="00FE0E2F">
        <w:rPr>
          <w:rStyle w:val="c4"/>
          <w:color w:val="000000" w:themeColor="text1"/>
          <w:sz w:val="28"/>
          <w:szCs w:val="28"/>
        </w:rPr>
        <w:t>о-</w:t>
      </w:r>
      <w:proofErr w:type="gramEnd"/>
      <w:r w:rsidRPr="00FE0E2F">
        <w:rPr>
          <w:rStyle w:val="c4"/>
          <w:color w:val="000000" w:themeColor="text1"/>
          <w:sz w:val="28"/>
          <w:szCs w:val="28"/>
        </w:rPr>
        <w:t xml:space="preserve"> сосудистой и нервной систем. Часто  дифтерия вызывает инфекционно-токсический шок, миокардиты, моно- и полиневриты, включая поражения черепных и периферических нервов, поражения надпочечников, токсический нефроз.</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Столбняк</w:t>
      </w:r>
      <w:r w:rsidRPr="00FE0E2F">
        <w:rPr>
          <w:rStyle w:val="c4"/>
          <w:color w:val="000000" w:themeColor="text1"/>
          <w:sz w:val="28"/>
          <w:szCs w:val="28"/>
        </w:rPr>
        <w:t> – возбудитель заболевания поражает нервную систему и ведет к летальности вследствие паралича дыхания и сердечной мышцы. Заболевание регистрируется на территории области регулярно.</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Корь</w:t>
      </w:r>
      <w:r w:rsidRPr="00FE0E2F">
        <w:rPr>
          <w:rStyle w:val="c4"/>
          <w:color w:val="000000" w:themeColor="text1"/>
          <w:sz w:val="28"/>
          <w:szCs w:val="28"/>
        </w:rPr>
        <w:t> - заболевание может вызвать развитие отита, пневмонии, энцефалита. Риск тяжелых осложнений особенно высок у детей старших возрастов. В настоящее время эпидемическая ситуация по кори крайне неблагополучна.</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Эпидемический паротит (свинка)</w:t>
      </w:r>
      <w:r w:rsidRPr="00FE0E2F">
        <w:rPr>
          <w:rStyle w:val="c4"/>
          <w:color w:val="000000" w:themeColor="text1"/>
          <w:sz w:val="28"/>
          <w:szCs w:val="28"/>
        </w:rPr>
        <w:t xml:space="preserve"> - заболевание может осложняться серозным менингитом, в отдельных случаях воспалением поджелудочной </w:t>
      </w:r>
      <w:r w:rsidRPr="00FE0E2F">
        <w:rPr>
          <w:rStyle w:val="c4"/>
          <w:color w:val="000000" w:themeColor="text1"/>
          <w:sz w:val="28"/>
          <w:szCs w:val="28"/>
        </w:rPr>
        <w:lastRenderedPageBreak/>
        <w:t>железы. Свинка является одной из причин развития мужского и женского бесплодия.</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Краснуха</w:t>
      </w:r>
      <w:r w:rsidRPr="00FE0E2F">
        <w:rPr>
          <w:rStyle w:val="c4"/>
          <w:color w:val="000000" w:themeColor="text1"/>
          <w:sz w:val="28"/>
          <w:szCs w:val="28"/>
        </w:rPr>
        <w:t> - представляет большую опасность для беременных, которые могут заразиться от больных детей. Заболевание краснухой беременных очень часто приводит к развитию множественных уро</w:t>
      </w:r>
      <w:proofErr w:type="gramStart"/>
      <w:r w:rsidRPr="00FE0E2F">
        <w:rPr>
          <w:rStyle w:val="c4"/>
          <w:color w:val="000000" w:themeColor="text1"/>
          <w:sz w:val="28"/>
          <w:szCs w:val="28"/>
        </w:rPr>
        <w:t>дств пл</w:t>
      </w:r>
      <w:proofErr w:type="gramEnd"/>
      <w:r w:rsidRPr="00FE0E2F">
        <w:rPr>
          <w:rStyle w:val="c4"/>
          <w:color w:val="000000" w:themeColor="text1"/>
          <w:sz w:val="28"/>
          <w:szCs w:val="28"/>
        </w:rPr>
        <w:t>ода, выкидышам и мертворождениям.</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Туберкулез </w:t>
      </w:r>
      <w:r w:rsidRPr="00FE0E2F">
        <w:rPr>
          <w:rStyle w:val="c4"/>
          <w:color w:val="000000" w:themeColor="text1"/>
          <w:sz w:val="28"/>
          <w:szCs w:val="28"/>
        </w:rPr>
        <w:t xml:space="preserve">-  длительно текущая инфекция, затрагивающая чаще всего органы дыхания. В настоящее время распространен туберкулез с множественной лекарственной устойчивостью и развитием  тяжелых форм заболевания, которые лечатся годами и могут заканчиваться инвалидностью и даже смертью. Наиболее важным в профилактике туберкулеза является своевременная </w:t>
      </w:r>
      <w:proofErr w:type="spellStart"/>
      <w:r w:rsidRPr="00FE0E2F">
        <w:rPr>
          <w:rStyle w:val="c4"/>
          <w:color w:val="000000" w:themeColor="text1"/>
          <w:sz w:val="28"/>
          <w:szCs w:val="28"/>
        </w:rPr>
        <w:t>туберкулинодиагностика</w:t>
      </w:r>
      <w:proofErr w:type="spellEnd"/>
      <w:r w:rsidRPr="00FE0E2F">
        <w:rPr>
          <w:rStyle w:val="c4"/>
          <w:color w:val="000000" w:themeColor="text1"/>
          <w:sz w:val="28"/>
          <w:szCs w:val="28"/>
        </w:rPr>
        <w:t xml:space="preserve"> (реакция Манту, </w:t>
      </w:r>
      <w:proofErr w:type="spellStart"/>
      <w:r w:rsidRPr="00FE0E2F">
        <w:rPr>
          <w:rStyle w:val="c4"/>
          <w:color w:val="000000" w:themeColor="text1"/>
          <w:sz w:val="28"/>
          <w:szCs w:val="28"/>
        </w:rPr>
        <w:t>диаскинтест</w:t>
      </w:r>
      <w:proofErr w:type="spellEnd"/>
      <w:r w:rsidRPr="00FE0E2F">
        <w:rPr>
          <w:rStyle w:val="c4"/>
          <w:color w:val="000000" w:themeColor="text1"/>
          <w:sz w:val="28"/>
          <w:szCs w:val="28"/>
        </w:rPr>
        <w:t>).</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5"/>
          <w:color w:val="000000" w:themeColor="text1"/>
          <w:sz w:val="28"/>
          <w:szCs w:val="28"/>
        </w:rPr>
        <w:t> </w:t>
      </w:r>
      <w:r w:rsidRPr="00FE0E2F">
        <w:rPr>
          <w:rStyle w:val="c7"/>
          <w:b/>
          <w:bCs/>
          <w:color w:val="000000" w:themeColor="text1"/>
          <w:sz w:val="28"/>
          <w:szCs w:val="28"/>
        </w:rPr>
        <w:t>РОДИТЕЛИ! ПОМНИТЕ!</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7"/>
          <w:b/>
          <w:bCs/>
          <w:color w:val="000000" w:themeColor="text1"/>
          <w:sz w:val="28"/>
          <w:szCs w:val="28"/>
        </w:rPr>
        <w:t>Отказываясь от прививок, Вы рискуете здоровьем и жизнью</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7"/>
          <w:b/>
          <w:bCs/>
          <w:color w:val="000000" w:themeColor="text1"/>
          <w:sz w:val="28"/>
          <w:szCs w:val="28"/>
        </w:rPr>
        <w:t>Вашего ребенка!</w:t>
      </w:r>
    </w:p>
    <w:p w:rsidR="00210A80" w:rsidRPr="00FE0E2F" w:rsidRDefault="00210A80" w:rsidP="00FE0E2F">
      <w:pPr>
        <w:jc w:val="both"/>
        <w:rPr>
          <w:rFonts w:ascii="Times New Roman" w:hAnsi="Times New Roman" w:cs="Times New Roman"/>
          <w:color w:val="000000" w:themeColor="text1"/>
          <w:sz w:val="28"/>
          <w:szCs w:val="28"/>
        </w:rPr>
      </w:pPr>
    </w:p>
    <w:sectPr w:rsidR="00210A80" w:rsidRPr="00FE0E2F" w:rsidSect="00210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F61"/>
    <w:rsid w:val="00210A80"/>
    <w:rsid w:val="00227B06"/>
    <w:rsid w:val="002D6755"/>
    <w:rsid w:val="00450373"/>
    <w:rsid w:val="00584F61"/>
    <w:rsid w:val="00625049"/>
    <w:rsid w:val="008003AB"/>
    <w:rsid w:val="00BB6BD3"/>
    <w:rsid w:val="00DE0819"/>
    <w:rsid w:val="00FE0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84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4F61"/>
  </w:style>
  <w:style w:type="character" w:customStyle="1" w:styleId="c4">
    <w:name w:val="c4"/>
    <w:basedOn w:val="a0"/>
    <w:rsid w:val="00584F61"/>
  </w:style>
  <w:style w:type="character" w:customStyle="1" w:styleId="c2">
    <w:name w:val="c2"/>
    <w:basedOn w:val="a0"/>
    <w:rsid w:val="00584F61"/>
  </w:style>
  <w:style w:type="character" w:customStyle="1" w:styleId="c0">
    <w:name w:val="c0"/>
    <w:basedOn w:val="a0"/>
    <w:rsid w:val="00584F61"/>
  </w:style>
  <w:style w:type="character" w:customStyle="1" w:styleId="c7">
    <w:name w:val="c7"/>
    <w:basedOn w:val="a0"/>
    <w:rsid w:val="00584F61"/>
  </w:style>
  <w:style w:type="character" w:customStyle="1" w:styleId="apple-converted-space">
    <w:name w:val="apple-converted-space"/>
    <w:basedOn w:val="a0"/>
    <w:rsid w:val="00FE0E2F"/>
  </w:style>
  <w:style w:type="character" w:styleId="a3">
    <w:name w:val="Hyperlink"/>
    <w:basedOn w:val="a0"/>
    <w:uiPriority w:val="99"/>
    <w:semiHidden/>
    <w:unhideWhenUsed/>
    <w:rsid w:val="00FE0E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84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4F61"/>
  </w:style>
  <w:style w:type="character" w:customStyle="1" w:styleId="c4">
    <w:name w:val="c4"/>
    <w:basedOn w:val="a0"/>
    <w:rsid w:val="00584F61"/>
  </w:style>
  <w:style w:type="character" w:customStyle="1" w:styleId="c2">
    <w:name w:val="c2"/>
    <w:basedOn w:val="a0"/>
    <w:rsid w:val="00584F61"/>
  </w:style>
  <w:style w:type="character" w:customStyle="1" w:styleId="c0">
    <w:name w:val="c0"/>
    <w:basedOn w:val="a0"/>
    <w:rsid w:val="00584F61"/>
  </w:style>
  <w:style w:type="character" w:customStyle="1" w:styleId="c7">
    <w:name w:val="c7"/>
    <w:basedOn w:val="a0"/>
    <w:rsid w:val="00584F61"/>
  </w:style>
  <w:style w:type="character" w:customStyle="1" w:styleId="apple-converted-space">
    <w:name w:val="apple-converted-space"/>
    <w:basedOn w:val="a0"/>
    <w:rsid w:val="00FE0E2F"/>
  </w:style>
  <w:style w:type="character" w:styleId="a3">
    <w:name w:val="Hyperlink"/>
    <w:basedOn w:val="a0"/>
    <w:uiPriority w:val="99"/>
    <w:semiHidden/>
    <w:unhideWhenUsed/>
    <w:rsid w:val="00FE0E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27461">
      <w:bodyDiv w:val="1"/>
      <w:marLeft w:val="0"/>
      <w:marRight w:val="0"/>
      <w:marTop w:val="0"/>
      <w:marBottom w:val="0"/>
      <w:divBdr>
        <w:top w:val="none" w:sz="0" w:space="0" w:color="auto"/>
        <w:left w:val="none" w:sz="0" w:space="0" w:color="auto"/>
        <w:bottom w:val="none" w:sz="0" w:space="0" w:color="auto"/>
        <w:right w:val="none" w:sz="0" w:space="0" w:color="auto"/>
      </w:divBdr>
    </w:div>
    <w:div w:id="12990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РПН по РТ</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2</cp:revision>
  <cp:lastPrinted>2019-04-24T08:19:00Z</cp:lastPrinted>
  <dcterms:created xsi:type="dcterms:W3CDTF">2019-05-27T06:51:00Z</dcterms:created>
  <dcterms:modified xsi:type="dcterms:W3CDTF">2019-05-27T06:51:00Z</dcterms:modified>
</cp:coreProperties>
</file>