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679"/>
        <w:tblW w:w="9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996D2E" w:rsidTr="00996D2E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996D2E" w:rsidRDefault="00996D2E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  <w:t>СОВЕТ</w:t>
            </w:r>
          </w:p>
          <w:p w:rsidR="00996D2E" w:rsidRDefault="00996D2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НОВОКИШИТСКОГО</w:t>
            </w:r>
          </w:p>
          <w:p w:rsidR="00996D2E" w:rsidRDefault="00996D2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996D2E" w:rsidRDefault="00996D2E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996D2E" w:rsidRDefault="00996D2E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996D2E" w:rsidRDefault="00996D2E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  <w:lang w:val="tt-RU"/>
              </w:rPr>
              <w:t>ул.Дружба, д. 100а</w:t>
            </w:r>
            <w:r>
              <w:rPr>
                <w:szCs w:val="22"/>
              </w:rPr>
              <w:t>, с. Новый</w:t>
            </w:r>
            <w:proofErr w:type="gramStart"/>
            <w:r>
              <w:rPr>
                <w:szCs w:val="22"/>
              </w:rPr>
              <w:t xml:space="preserve"> К</w:t>
            </w:r>
            <w:proofErr w:type="gramEnd"/>
            <w:r>
              <w:rPr>
                <w:szCs w:val="22"/>
              </w:rPr>
              <w:t xml:space="preserve">ишит, </w:t>
            </w:r>
          </w:p>
          <w:p w:rsidR="00996D2E" w:rsidRDefault="00996D2E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Арский муниципальный район, 422034</w:t>
            </w:r>
          </w:p>
          <w:p w:rsidR="00996D2E" w:rsidRDefault="00996D2E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96D2E" w:rsidRDefault="00996D2E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D2E" w:rsidRDefault="00996D2E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996D2E" w:rsidRDefault="00996D2E">
            <w:pPr>
              <w:spacing w:line="276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Арча муниципаль районы</w:t>
            </w:r>
          </w:p>
          <w:p w:rsidR="00996D2E" w:rsidRDefault="00996D2E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  <w:lang w:val="tt-RU"/>
              </w:rPr>
              <w:t>ЯҢА КИШЕТ</w:t>
            </w:r>
          </w:p>
          <w:p w:rsidR="00996D2E" w:rsidRDefault="00996D2E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</w:rPr>
              <w:t>авыл җирлеге</w:t>
            </w:r>
          </w:p>
          <w:p w:rsidR="00996D2E" w:rsidRDefault="00996D2E">
            <w:pPr>
              <w:spacing w:line="276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4"/>
                <w:szCs w:val="24"/>
              </w:rPr>
              <w:t>СОВЕты</w:t>
            </w:r>
            <w:r>
              <w:rPr>
                <w:caps/>
                <w:sz w:val="28"/>
                <w:szCs w:val="28"/>
              </w:rPr>
              <w:t xml:space="preserve"> </w:t>
            </w:r>
          </w:p>
          <w:p w:rsidR="00996D2E" w:rsidRDefault="00996D2E">
            <w:pPr>
              <w:spacing w:line="276" w:lineRule="auto"/>
              <w:jc w:val="center"/>
              <w:rPr>
                <w:spacing w:val="-6"/>
                <w:szCs w:val="22"/>
                <w:lang w:val="tt-RU"/>
              </w:rPr>
            </w:pPr>
            <w:r>
              <w:rPr>
                <w:spacing w:val="-6"/>
                <w:szCs w:val="22"/>
                <w:lang w:val="tt-RU"/>
              </w:rPr>
              <w:t xml:space="preserve">Дуслык урамы, 100а йорт, Яңа Кишет авылы, </w:t>
            </w:r>
          </w:p>
          <w:p w:rsidR="00996D2E" w:rsidRDefault="00996D2E">
            <w:pPr>
              <w:spacing w:line="276" w:lineRule="auto"/>
              <w:jc w:val="center"/>
              <w:rPr>
                <w:b/>
                <w:spacing w:val="-6"/>
              </w:rPr>
            </w:pPr>
            <w:r>
              <w:rPr>
                <w:spacing w:val="-6"/>
                <w:szCs w:val="22"/>
                <w:lang w:val="tt-RU"/>
              </w:rPr>
              <w:t>Арча муниципаль районы, 422034</w:t>
            </w:r>
          </w:p>
        </w:tc>
      </w:tr>
      <w:tr w:rsidR="00996D2E" w:rsidTr="00996D2E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96D2E" w:rsidRDefault="00996D2E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>
              <w:rPr>
                <w:spacing w:val="2"/>
                <w:szCs w:val="22"/>
              </w:rPr>
              <w:t>Тел. (84366)</w:t>
            </w:r>
            <w:r>
              <w:rPr>
                <w:spacing w:val="2"/>
                <w:szCs w:val="22"/>
                <w:lang w:val="tt-RU"/>
              </w:rPr>
              <w:t>55-4-42</w:t>
            </w:r>
            <w:r>
              <w:rPr>
                <w:spacing w:val="2"/>
                <w:szCs w:val="22"/>
              </w:rPr>
              <w:t>, факс (84366)</w:t>
            </w:r>
            <w:r>
              <w:rPr>
                <w:spacing w:val="2"/>
                <w:szCs w:val="22"/>
                <w:lang w:val="tt-RU"/>
              </w:rPr>
              <w:t>55-4-42</w:t>
            </w:r>
            <w:r>
              <w:rPr>
                <w:spacing w:val="2"/>
                <w:szCs w:val="22"/>
              </w:rPr>
              <w:t xml:space="preserve">. </w:t>
            </w:r>
            <w:r>
              <w:rPr>
                <w:spacing w:val="2"/>
                <w:szCs w:val="22"/>
                <w:lang w:val="en-US"/>
              </w:rPr>
              <w:t xml:space="preserve">E-mail: </w:t>
            </w:r>
            <w:hyperlink r:id="rId4" w:history="1">
              <w:r>
                <w:rPr>
                  <w:rStyle w:val="a3"/>
                  <w:lang w:val="en-US"/>
                </w:rPr>
                <w:t>Nvk</w:t>
              </w:r>
              <w:r>
                <w:rPr>
                  <w:rStyle w:val="a3"/>
                </w:rPr>
                <w:t>.Ars@tatar.ru</w:t>
              </w:r>
            </w:hyperlink>
          </w:p>
        </w:tc>
      </w:tr>
    </w:tbl>
    <w:p w:rsidR="00996D2E" w:rsidRDefault="00996D2E" w:rsidP="00996D2E"/>
    <w:p w:rsidR="00996D2E" w:rsidRDefault="00996D2E" w:rsidP="00996D2E"/>
    <w:p w:rsidR="00996D2E" w:rsidRPr="00996D2E" w:rsidRDefault="00996D2E" w:rsidP="00996D2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96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НОВОКИШИТСКОГО </w:t>
      </w:r>
      <w:r w:rsidRPr="00996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АРСКОГО МУНИЦИПАЛЬНОГО РАЙОНА РЕСПУБЛИКИ ТАТАРСТАН</w:t>
      </w:r>
    </w:p>
    <w:p w:rsidR="00996D2E" w:rsidRPr="00996D2E" w:rsidRDefault="00996D2E" w:rsidP="00996D2E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6D2E" w:rsidRPr="00996D2E" w:rsidRDefault="00996D2E" w:rsidP="00996D2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96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РЕШЕНИЕ </w:t>
      </w:r>
    </w:p>
    <w:p w:rsidR="00996D2E" w:rsidRPr="00996D2E" w:rsidRDefault="00996D2E" w:rsidP="00996D2E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6D2E" w:rsidRPr="00996D2E" w:rsidRDefault="00996D2E" w:rsidP="00996D2E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96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от 13 июня 2019 года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              №27</w:t>
      </w:r>
    </w:p>
    <w:p w:rsidR="00996D2E" w:rsidRPr="00996D2E" w:rsidRDefault="00996D2E" w:rsidP="00996D2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96D2E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996D2E" w:rsidRPr="00996D2E" w:rsidRDefault="00996D2E" w:rsidP="00996D2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96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 утверждении Правил землепользования и застройки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Новокишитского </w:t>
      </w:r>
      <w:r w:rsidRPr="00996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Арского муниципального района Республики Татарстан </w:t>
      </w:r>
    </w:p>
    <w:p w:rsidR="00996D2E" w:rsidRPr="00FB1C2E" w:rsidRDefault="00996D2E" w:rsidP="00996D2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6D2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FB1C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1C2E">
        <w:rPr>
          <w:rFonts w:ascii="Times New Roman" w:hAnsi="Times New Roman" w:cs="Times New Roman"/>
          <w:sz w:val="28"/>
          <w:szCs w:val="28"/>
        </w:rPr>
        <w:t xml:space="preserve"> </w:t>
      </w:r>
      <w:r w:rsidRPr="00FB1C2E">
        <w:rPr>
          <w:rFonts w:ascii="Times New Roman" w:hAnsi="Times New Roman" w:cs="Times New Roman"/>
          <w:sz w:val="28"/>
          <w:szCs w:val="28"/>
        </w:rPr>
        <w:fldChar w:fldCharType="begin"/>
      </w:r>
      <w:r w:rsidRPr="00FB1C2E">
        <w:rPr>
          <w:rFonts w:ascii="Times New Roman" w:hAnsi="Times New Roman" w:cs="Times New Roman"/>
          <w:sz w:val="28"/>
          <w:szCs w:val="28"/>
        </w:rPr>
        <w:instrText xml:space="preserve"> HYPERLINK "kodeks://link/d?nd=901919338"\o"’’Градостроительный кодекс Российской Федерации (с изменениями на 3 августа 2018 года) (редакция, действующая с 1 января 2019 года)’’</w:instrText>
      </w:r>
    </w:p>
    <w:p w:rsidR="00996D2E" w:rsidRPr="00FB1C2E" w:rsidRDefault="00996D2E" w:rsidP="00996D2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C2E">
        <w:rPr>
          <w:rFonts w:ascii="Times New Roman" w:hAnsi="Times New Roman" w:cs="Times New Roman"/>
          <w:sz w:val="28"/>
          <w:szCs w:val="28"/>
        </w:rPr>
        <w:instrText>Кодекс РФ от 29.12.2004 N 190-ФЗ</w:instrText>
      </w:r>
    </w:p>
    <w:p w:rsidR="00996D2E" w:rsidRPr="00FB1C2E" w:rsidRDefault="00996D2E" w:rsidP="00996D2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C2E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01.01.2019)"</w:instrText>
      </w:r>
      <w:r w:rsidRPr="00FB1C2E">
        <w:rPr>
          <w:rFonts w:ascii="Times New Roman" w:hAnsi="Times New Roman" w:cs="Times New Roman"/>
          <w:sz w:val="28"/>
          <w:szCs w:val="28"/>
        </w:rPr>
      </w:r>
      <w:r w:rsidRPr="00FB1C2E">
        <w:rPr>
          <w:rFonts w:ascii="Times New Roman" w:hAnsi="Times New Roman" w:cs="Times New Roman"/>
          <w:sz w:val="28"/>
          <w:szCs w:val="28"/>
        </w:rPr>
        <w:fldChar w:fldCharType="separate"/>
      </w:r>
      <w:r w:rsidRPr="00FB1C2E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 </w:t>
      </w:r>
      <w:r w:rsidRPr="00FB1C2E">
        <w:rPr>
          <w:rFonts w:ascii="Times New Roman" w:hAnsi="Times New Roman" w:cs="Times New Roman"/>
          <w:sz w:val="28"/>
          <w:szCs w:val="28"/>
        </w:rPr>
        <w:fldChar w:fldCharType="end"/>
      </w:r>
      <w:r w:rsidRPr="00FB1C2E">
        <w:rPr>
          <w:rFonts w:ascii="Times New Roman" w:hAnsi="Times New Roman" w:cs="Times New Roman"/>
          <w:sz w:val="28"/>
          <w:szCs w:val="28"/>
        </w:rPr>
        <w:t xml:space="preserve">, </w:t>
      </w:r>
      <w:r w:rsidRPr="00FB1C2E">
        <w:rPr>
          <w:rFonts w:ascii="Times New Roman" w:hAnsi="Times New Roman" w:cs="Times New Roman"/>
          <w:sz w:val="28"/>
          <w:szCs w:val="28"/>
        </w:rPr>
        <w:fldChar w:fldCharType="begin"/>
      </w:r>
      <w:r w:rsidRPr="00FB1C2E">
        <w:rPr>
          <w:rFonts w:ascii="Times New Roman" w:hAnsi="Times New Roman" w:cs="Times New Roman"/>
          <w:sz w:val="28"/>
          <w:szCs w:val="28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на 1 мая 2019 года)’’</w:instrText>
      </w:r>
    </w:p>
    <w:p w:rsidR="00996D2E" w:rsidRPr="00FB1C2E" w:rsidRDefault="00996D2E" w:rsidP="00996D2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C2E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996D2E" w:rsidRPr="00996D2E" w:rsidRDefault="00996D2E" w:rsidP="00996D2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C2E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01.05.2019)"</w:instrText>
      </w:r>
      <w:r w:rsidRPr="00FB1C2E">
        <w:rPr>
          <w:rFonts w:ascii="Times New Roman" w:hAnsi="Times New Roman" w:cs="Times New Roman"/>
          <w:sz w:val="28"/>
          <w:szCs w:val="28"/>
        </w:rPr>
      </w:r>
      <w:r w:rsidRPr="00FB1C2E">
        <w:rPr>
          <w:rFonts w:ascii="Times New Roman" w:hAnsi="Times New Roman" w:cs="Times New Roman"/>
          <w:sz w:val="28"/>
          <w:szCs w:val="28"/>
        </w:rPr>
        <w:fldChar w:fldCharType="separate"/>
      </w:r>
      <w:r w:rsidRPr="00FB1C2E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N 131-ФЗ "Об общих принципах организации самоуправления в Российской Федерации" </w:t>
      </w:r>
      <w:r w:rsidRPr="00FB1C2E">
        <w:rPr>
          <w:rFonts w:ascii="Times New Roman" w:hAnsi="Times New Roman" w:cs="Times New Roman"/>
          <w:sz w:val="28"/>
          <w:szCs w:val="28"/>
        </w:rPr>
        <w:fldChar w:fldCharType="end"/>
      </w:r>
      <w:r w:rsidRPr="00FB1C2E">
        <w:rPr>
          <w:rFonts w:ascii="Times New Roman" w:hAnsi="Times New Roman" w:cs="Times New Roman"/>
          <w:sz w:val="28"/>
          <w:szCs w:val="28"/>
        </w:rPr>
        <w:t>, Законом Республики Татарстан от 28.07.2004 N 45-ЗРТ "О местном самоуправлении в Республике Татарстан"</w:t>
      </w:r>
      <w:r w:rsidRPr="00996D2E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Новокишитского</w:t>
      </w:r>
      <w:r w:rsidRPr="00996D2E">
        <w:rPr>
          <w:rFonts w:ascii="Times New Roman" w:hAnsi="Times New Roman" w:cs="Times New Roman"/>
          <w:sz w:val="28"/>
          <w:szCs w:val="28"/>
        </w:rPr>
        <w:t xml:space="preserve"> сельского поселения, на основании протокола публичных слушаний, заключения комиссии о результатах публичных слушаний Совет </w:t>
      </w:r>
      <w:r>
        <w:rPr>
          <w:rFonts w:ascii="Times New Roman" w:hAnsi="Times New Roman" w:cs="Times New Roman"/>
          <w:sz w:val="28"/>
          <w:szCs w:val="28"/>
        </w:rPr>
        <w:t>Новокишитского</w:t>
      </w:r>
      <w:r w:rsidRPr="00996D2E"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996D2E" w:rsidRPr="00996D2E" w:rsidRDefault="00996D2E" w:rsidP="00996D2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6D2E">
        <w:rPr>
          <w:rFonts w:ascii="Times New Roman" w:hAnsi="Times New Roman" w:cs="Times New Roman"/>
          <w:sz w:val="28"/>
          <w:szCs w:val="28"/>
        </w:rPr>
        <w:t xml:space="preserve">1. Утвердить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Новокишитского</w:t>
      </w:r>
      <w:r w:rsidRPr="00996D2E">
        <w:rPr>
          <w:rFonts w:ascii="Times New Roman" w:hAnsi="Times New Roman" w:cs="Times New Roman"/>
          <w:sz w:val="28"/>
          <w:szCs w:val="28"/>
        </w:rPr>
        <w:t xml:space="preserve"> сельского поселения Арского муниципального района Республики Татарстан.</w:t>
      </w:r>
    </w:p>
    <w:p w:rsidR="00996D2E" w:rsidRPr="00996D2E" w:rsidRDefault="00996D2E" w:rsidP="00996D2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6D2E">
        <w:rPr>
          <w:rFonts w:ascii="Times New Roman" w:hAnsi="Times New Roman" w:cs="Times New Roman"/>
          <w:sz w:val="28"/>
          <w:szCs w:val="28"/>
        </w:rPr>
        <w:t>2. Опубликовать настоящее решение на Официальном портале правовой информации Республики Татарстан и разместить на официальном сайте Арского муниципального района в разделе "Поселения".</w:t>
      </w:r>
    </w:p>
    <w:p w:rsidR="00996D2E" w:rsidRPr="00FB1C2E" w:rsidRDefault="00996D2E" w:rsidP="00996D2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6D2E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r w:rsidRPr="00FB1C2E">
        <w:rPr>
          <w:rFonts w:ascii="Times New Roman" w:hAnsi="Times New Roman" w:cs="Times New Roman"/>
          <w:sz w:val="28"/>
          <w:szCs w:val="28"/>
        </w:rPr>
        <w:fldChar w:fldCharType="begin"/>
      </w:r>
      <w:r w:rsidRPr="00FB1C2E">
        <w:rPr>
          <w:rFonts w:ascii="Times New Roman" w:hAnsi="Times New Roman" w:cs="Times New Roman"/>
          <w:sz w:val="28"/>
          <w:szCs w:val="28"/>
        </w:rPr>
        <w:instrText xml:space="preserve"> HYPERLINK "kodeks://link/d?nd=543264330"\o"’’Об утверждении Правил землепользования и застройки Новозареченского сельского поселения Бавлинского ...’’</w:instrText>
      </w:r>
    </w:p>
    <w:p w:rsidR="00996D2E" w:rsidRPr="00FB1C2E" w:rsidRDefault="00996D2E" w:rsidP="00996D2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C2E">
        <w:rPr>
          <w:rFonts w:ascii="Times New Roman" w:hAnsi="Times New Roman" w:cs="Times New Roman"/>
          <w:sz w:val="28"/>
          <w:szCs w:val="28"/>
        </w:rPr>
        <w:instrText>Решение Совета Новозареченского сельского поселения Бавлинского муниципального района Республики Татарстан от 27.11.2013 ...</w:instrText>
      </w:r>
    </w:p>
    <w:p w:rsidR="00996D2E" w:rsidRPr="00FB1C2E" w:rsidRDefault="00996D2E" w:rsidP="00996D2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C2E">
        <w:rPr>
          <w:rFonts w:ascii="Times New Roman" w:hAnsi="Times New Roman" w:cs="Times New Roman"/>
          <w:sz w:val="28"/>
          <w:szCs w:val="28"/>
        </w:rPr>
        <w:instrText>Статус: недействую"</w:instrText>
      </w:r>
      <w:r w:rsidRPr="00FB1C2E">
        <w:rPr>
          <w:rFonts w:ascii="Times New Roman" w:hAnsi="Times New Roman" w:cs="Times New Roman"/>
          <w:sz w:val="28"/>
          <w:szCs w:val="28"/>
        </w:rPr>
      </w:r>
      <w:r w:rsidRPr="00FB1C2E">
        <w:rPr>
          <w:rFonts w:ascii="Times New Roman" w:hAnsi="Times New Roman" w:cs="Times New Roman"/>
          <w:sz w:val="28"/>
          <w:szCs w:val="28"/>
        </w:rPr>
        <w:fldChar w:fldCharType="separate"/>
      </w:r>
      <w:r w:rsidRPr="00FB1C2E">
        <w:rPr>
          <w:rFonts w:ascii="Times New Roman" w:hAnsi="Times New Roman" w:cs="Times New Roman"/>
          <w:sz w:val="28"/>
          <w:szCs w:val="28"/>
        </w:rPr>
        <w:t xml:space="preserve">решение Совета Новокишитского сельского поселения Арского муниципального района  Республики Татарстан от </w:t>
      </w:r>
      <w:r w:rsidR="00FB1C2E" w:rsidRPr="00FB1C2E">
        <w:rPr>
          <w:rFonts w:ascii="Times New Roman" w:hAnsi="Times New Roman" w:cs="Times New Roman"/>
          <w:sz w:val="28"/>
          <w:szCs w:val="28"/>
        </w:rPr>
        <w:t xml:space="preserve">29 ноября 2012 года </w:t>
      </w:r>
      <w:r w:rsidRPr="00FB1C2E">
        <w:rPr>
          <w:rFonts w:ascii="Times New Roman" w:hAnsi="Times New Roman" w:cs="Times New Roman"/>
          <w:sz w:val="28"/>
          <w:szCs w:val="28"/>
        </w:rPr>
        <w:t xml:space="preserve"> </w:t>
      </w:r>
      <w:r w:rsidR="00FB1C2E" w:rsidRPr="00FB1C2E">
        <w:rPr>
          <w:rFonts w:ascii="Times New Roman" w:hAnsi="Times New Roman" w:cs="Times New Roman"/>
          <w:sz w:val="28"/>
          <w:szCs w:val="28"/>
        </w:rPr>
        <w:t>№41.2</w:t>
      </w:r>
      <w:r w:rsidRPr="00FB1C2E">
        <w:rPr>
          <w:rFonts w:ascii="Times New Roman" w:hAnsi="Times New Roman" w:cs="Times New Roman"/>
          <w:sz w:val="28"/>
          <w:szCs w:val="28"/>
        </w:rPr>
        <w:t xml:space="preserve"> "Об утверждении Правил землепользования и застройки  Новокишитского сельского поселения Арского муниципального района Республики Татарстан" </w:t>
      </w:r>
      <w:r w:rsidRPr="00FB1C2E">
        <w:rPr>
          <w:rFonts w:ascii="Times New Roman" w:hAnsi="Times New Roman" w:cs="Times New Roman"/>
          <w:sz w:val="28"/>
          <w:szCs w:val="28"/>
        </w:rPr>
        <w:fldChar w:fldCharType="end"/>
      </w:r>
      <w:r w:rsidRPr="00FB1C2E">
        <w:rPr>
          <w:rFonts w:ascii="Times New Roman" w:hAnsi="Times New Roman" w:cs="Times New Roman"/>
          <w:sz w:val="28"/>
          <w:szCs w:val="28"/>
        </w:rPr>
        <w:t>.</w:t>
      </w:r>
    </w:p>
    <w:p w:rsidR="00996D2E" w:rsidRPr="00996D2E" w:rsidRDefault="00996D2E" w:rsidP="00996D2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6D2E" w:rsidRPr="00996D2E" w:rsidRDefault="00996D2E" w:rsidP="00996D2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6D2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96D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6D2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996D2E" w:rsidRPr="00996D2E" w:rsidRDefault="00996D2E" w:rsidP="00996D2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6D2E" w:rsidRPr="00996D2E" w:rsidRDefault="00996D2E" w:rsidP="00996D2E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Глава Новокишитского</w:t>
      </w:r>
    </w:p>
    <w:p w:rsidR="00996D2E" w:rsidRPr="00996D2E" w:rsidRDefault="00996D2E" w:rsidP="00996D2E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996D2E">
        <w:rPr>
          <w:rFonts w:ascii="Times New Roman" w:hAnsi="Times New Roman" w:cs="Times New Roman"/>
          <w:sz w:val="28"/>
          <w:szCs w:val="28"/>
        </w:rPr>
        <w:t xml:space="preserve">     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Т.А.Арсланов</w:t>
      </w:r>
    </w:p>
    <w:p w:rsidR="00CA047B" w:rsidRPr="00996D2E" w:rsidRDefault="00CA047B">
      <w:pPr>
        <w:rPr>
          <w:sz w:val="28"/>
          <w:szCs w:val="28"/>
        </w:rPr>
      </w:pPr>
    </w:p>
    <w:sectPr w:rsidR="00CA047B" w:rsidRPr="00996D2E" w:rsidSect="00CA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96D2E"/>
    <w:rsid w:val="00996D2E"/>
    <w:rsid w:val="00CA047B"/>
    <w:rsid w:val="00FB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6D2E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96D2E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6D2E"/>
    <w:rPr>
      <w:rFonts w:ascii="Tatar Antiqua" w:eastAsia="Times New Roman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96D2E"/>
    <w:rPr>
      <w:rFonts w:ascii="Tatar Antiqua" w:eastAsia="Times New Roman" w:hAnsi="Tatar Antiqua" w:cs="Times New Roman"/>
      <w:b/>
      <w:szCs w:val="20"/>
      <w:lang w:eastAsia="ru-RU"/>
    </w:rPr>
  </w:style>
  <w:style w:type="character" w:styleId="a3">
    <w:name w:val="Hyperlink"/>
    <w:semiHidden/>
    <w:unhideWhenUsed/>
    <w:rsid w:val="00996D2E"/>
    <w:rPr>
      <w:color w:val="0000FF"/>
      <w:u w:val="single"/>
    </w:rPr>
  </w:style>
  <w:style w:type="paragraph" w:customStyle="1" w:styleId="FORMATTEXT">
    <w:name w:val=".FORMATTEXT"/>
    <w:uiPriority w:val="99"/>
    <w:rsid w:val="00996D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96D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sh.Ars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НКишит</dc:creator>
  <cp:lastModifiedBy>НКишит</cp:lastModifiedBy>
  <cp:revision>1</cp:revision>
  <cp:lastPrinted>2019-06-14T07:17:00Z</cp:lastPrinted>
  <dcterms:created xsi:type="dcterms:W3CDTF">2019-06-14T06:58:00Z</dcterms:created>
  <dcterms:modified xsi:type="dcterms:W3CDTF">2019-06-14T07:18:00Z</dcterms:modified>
</cp:coreProperties>
</file>