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DD" w:rsidRDefault="002972DD" w:rsidP="00297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</w:t>
      </w:r>
      <w:r w:rsidRPr="00B160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еречень видов муниципального контроля и органов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местного самоуправления</w:t>
      </w:r>
      <w:r w:rsidRPr="00B160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Арского муниципального района</w:t>
      </w:r>
      <w:r w:rsidRPr="00B160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уполномоченных на их осуществление на территории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Арского муниципального района</w:t>
      </w:r>
    </w:p>
    <w:p w:rsidR="002972DD" w:rsidRPr="00B160B0" w:rsidRDefault="002972DD" w:rsidP="002972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tbl>
      <w:tblPr>
        <w:tblW w:w="9497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61"/>
        <w:gridCol w:w="2410"/>
        <w:gridCol w:w="3133"/>
        <w:gridCol w:w="1984"/>
      </w:tblGrid>
      <w:tr w:rsidR="002972DD" w:rsidRPr="00B160B0" w:rsidTr="00431FD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Наименование органа Исполнительного комитета 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Арского муниципального района</w:t>
            </w: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наделенного полномочиями по осуществлению соответствующего вида муниципального контроля (место нахождения, телефон)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Наименования и реквизиты нормативного правового акта Российской Федерации, Республики Татарстан, муниципальн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ого нормативного правового акта органа местного самоуправления Арского муниципального</w:t>
            </w:r>
          </w:p>
          <w:p w:rsidR="002972DD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района,</w:t>
            </w:r>
          </w:p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49C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которые устанавливают полномочия органа местного самоуправления Арского муниципального района по осуществлению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Наименование и реквизиты муниципального нормативного правового акта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органа местного самоуправления</w:t>
            </w: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 </w:t>
            </w: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2972DD" w:rsidRPr="00B160B0" w:rsidTr="00431FD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160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2972DD" w:rsidRPr="00556874" w:rsidTr="00431FD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Жилищный контроль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AD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инфраструктурного развития исполнительного комитета Арского муниципального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</w:p>
          <w:p w:rsidR="002972DD" w:rsidRDefault="002972DD" w:rsidP="007C7A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д.12</w:t>
            </w:r>
          </w:p>
          <w:p w:rsidR="007C7AD0" w:rsidRDefault="007C7AD0" w:rsidP="007C7A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556874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Тел.8(84366)</w:t>
            </w:r>
          </w:p>
          <w:p w:rsidR="002972DD" w:rsidRPr="00B160B0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3-12-44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505" w:rsidRDefault="00010505" w:rsidP="0029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lastRenderedPageBreak/>
              <w:t>В соответствии с ФЗ от 06.10.2003 №131-ФЗ «Об общих принципах организации местного самоуправления в РФ;</w:t>
            </w:r>
            <w:r w:rsidR="00431FD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постановление Кабинета Министров Республики Татарстан от 20.04.2019 №324 «О состоянии исполнительной дисциплины, </w:t>
            </w:r>
            <w:r w:rsidR="00431FD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lastRenderedPageBreak/>
              <w:t xml:space="preserve">выполнения исполнительными органами государственной власти РТ Государственного задания на управление исполнительным органам государственной власти РТ по индикаторам оценки качества 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жизни населения и эффективности их деятельности по итогам 2018 года»;</w:t>
            </w:r>
          </w:p>
          <w:p w:rsidR="002972DD" w:rsidRPr="002972DD" w:rsidRDefault="00431FDA" w:rsidP="0029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Решение </w:t>
            </w:r>
            <w:r w:rsidR="002972DD" w:rsidRP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Арского районного Совета</w:t>
            </w:r>
            <w:r w:rsidR="002972DD" w:rsidRPr="0029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2DD" w:rsidRP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от 12.08.2015 №348 </w:t>
            </w:r>
            <w:proofErr w:type="gramStart"/>
            <w:r w:rsidR="002972DD" w:rsidRP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( в</w:t>
            </w:r>
            <w:proofErr w:type="gramEnd"/>
            <w:r w:rsidR="002972DD" w:rsidRP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реда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кции решения от 24.04.2018 № 178</w:t>
            </w:r>
            <w:r w:rsidR="002972DD" w:rsidRP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) </w:t>
            </w:r>
            <w:r w:rsid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от 14 марта № 226,</w:t>
            </w:r>
            <w:r w:rsidRP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О внесении изменений в Положение  «О порядке осуществления муниципального жилищного контроля на территории Арского муниципального района»,</w:t>
            </w:r>
            <w:r w:rsidRPr="0029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  <w:p w:rsidR="002972DD" w:rsidRPr="002972DD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874" w:rsidRPr="00556874" w:rsidRDefault="00556874" w:rsidP="005568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 утверждении Административного регламента </w:t>
            </w:r>
            <w:r w:rsidRPr="0055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осуществления муниципального жилищного </w:t>
            </w:r>
            <w:r w:rsidRPr="0055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  <w:r w:rsidRPr="00556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территории Арского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010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постановление</w:t>
            </w:r>
            <w:r w:rsidR="00010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377 от 22 мая 2019г.</w:t>
            </w:r>
          </w:p>
          <w:p w:rsidR="002972DD" w:rsidRPr="00556874" w:rsidRDefault="002972DD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56874" w:rsidRPr="00556874" w:rsidTr="00431FD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874" w:rsidRDefault="00556874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874" w:rsidRDefault="00556874" w:rsidP="005C1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874" w:rsidRDefault="00556874" w:rsidP="005568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Палата  имущественных и земельных отношений, пл.Советская,д.12, тел. 8(84366) 3-21-33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874" w:rsidRPr="002972DD" w:rsidRDefault="00010505" w:rsidP="003971AC">
            <w:pPr>
              <w:ind w:firstLine="540"/>
              <w:jc w:val="both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В соответствии с ФЗ от 06.10.2003 №131-ФЗ «Об общих принципах организации местного самоуправления в РФ;</w:t>
            </w:r>
            <w:r w:rsidR="00431FDA" w:rsidRPr="002972D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="00431FD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постановление Кабинета Министров</w:t>
            </w:r>
            <w:r w:rsidR="00431FD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="00431FD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Республики Татарстан от 20.04.2019 №324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«О 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lastRenderedPageBreak/>
              <w:t>состоянии исполнительной дисциплины,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выполнения исполнительными органами государственной власти РТ Государственного задания на управление исполнительным органам государственной власти РТ по индикаторам оценки качества жизни населения и эффективности их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 деятельности по итогам 2018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года»;</w:t>
            </w:r>
            <w:r w:rsidR="003971AC" w:rsidRPr="0039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Решение </w:t>
            </w:r>
            <w:r w:rsidR="00C45FA7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Арского районного Совета</w:t>
            </w:r>
            <w:r w:rsidR="003971A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решения от 24.04.2018 № 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5FA7" w:rsidRPr="00C45FA7" w:rsidRDefault="003971AC" w:rsidP="00C45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</w:t>
            </w:r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твержден </w:t>
            </w:r>
            <w:r w:rsidRPr="003971A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распоряжением Палаты имущественных и земельных отношений Арского муниципального района</w:t>
            </w:r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от 30 июля 2009г.</w:t>
            </w:r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ab/>
              <w:t>№</w:t>
            </w:r>
            <w:r w:rsidR="00C45FA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="00C45FA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lastRenderedPageBreak/>
              <w:t xml:space="preserve">9,  </w:t>
            </w:r>
            <w:r w:rsid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административный</w:t>
            </w:r>
            <w:proofErr w:type="gramEnd"/>
            <w:r w:rsid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45FA7" w:rsidRP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регламент работы </w:t>
            </w:r>
          </w:p>
          <w:p w:rsidR="00C45FA7" w:rsidRPr="00C45FA7" w:rsidRDefault="00C45FA7" w:rsidP="00C45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палаты имущественных и земельных отношений по осуществлению муниципального контроля за использованием и охраной земель на территории </w:t>
            </w:r>
            <w:proofErr w:type="spellStart"/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арского</w:t>
            </w:r>
            <w:proofErr w:type="spellEnd"/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республики </w:t>
            </w:r>
            <w:proofErr w:type="spellStart"/>
            <w:r w:rsidRPr="00C45FA7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татарстан</w:t>
            </w:r>
            <w:proofErr w:type="spellEnd"/>
          </w:p>
          <w:p w:rsidR="003971AC" w:rsidRPr="00C45FA7" w:rsidRDefault="003971AC" w:rsidP="00397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74" w:rsidRPr="00556874" w:rsidRDefault="00556874" w:rsidP="005568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54A61" w:rsidRDefault="00D54A61"/>
    <w:sectPr w:rsidR="00D5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5"/>
    <w:rsid w:val="00010505"/>
    <w:rsid w:val="0022211B"/>
    <w:rsid w:val="002972DD"/>
    <w:rsid w:val="003971AC"/>
    <w:rsid w:val="00431FDA"/>
    <w:rsid w:val="00556874"/>
    <w:rsid w:val="007661B4"/>
    <w:rsid w:val="00797B25"/>
    <w:rsid w:val="007C7AD0"/>
    <w:rsid w:val="00BB786D"/>
    <w:rsid w:val="00C45FA7"/>
    <w:rsid w:val="00D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DDAC"/>
  <w15:chartTrackingRefBased/>
  <w15:docId w15:val="{59DB5F6C-0BBA-4CC7-9F54-B6B46C7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2019-06-19T08:28:00Z</dcterms:created>
  <dcterms:modified xsi:type="dcterms:W3CDTF">2019-06-19T13:30:00Z</dcterms:modified>
</cp:coreProperties>
</file>