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5"/>
        <w:gridCol w:w="1135"/>
        <w:gridCol w:w="4255"/>
      </w:tblGrid>
      <w:tr w:rsidR="00484EAF" w:rsidTr="00C15A5F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84EAF" w:rsidRDefault="00484EAF" w:rsidP="00C15A5F">
            <w:pPr>
              <w:pStyle w:val="1"/>
              <w:spacing w:line="276" w:lineRule="auto"/>
              <w:rPr>
                <w:rFonts w:ascii="Times New Roman" w:hAnsi="Times New Roman"/>
                <w:b w:val="0"/>
                <w:caps/>
                <w:spacing w:val="0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pacing w:val="0"/>
                <w:szCs w:val="24"/>
              </w:rPr>
              <w:t>СОВЕТ</w:t>
            </w:r>
          </w:p>
          <w:p w:rsidR="00484EAF" w:rsidRDefault="00484EAF" w:rsidP="00C15A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НОВОКЫРЛАЙСКОГО</w:t>
            </w:r>
          </w:p>
          <w:p w:rsidR="00484EAF" w:rsidRDefault="00484EAF" w:rsidP="00C15A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484EAF" w:rsidRDefault="00484EAF" w:rsidP="00C15A5F">
            <w:pPr>
              <w:pStyle w:val="1"/>
              <w:spacing w:line="276" w:lineRule="auto"/>
              <w:rPr>
                <w:rFonts w:ascii="Times New Roman" w:hAnsi="Times New Roman"/>
                <w:b w:val="0"/>
                <w:caps/>
                <w:spacing w:val="-18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pacing w:val="-18"/>
                <w:szCs w:val="24"/>
              </w:rPr>
              <w:t>Арского муниципального района</w:t>
            </w:r>
          </w:p>
          <w:p w:rsidR="00484EAF" w:rsidRDefault="00484EAF" w:rsidP="00C15A5F">
            <w:pPr>
              <w:pStyle w:val="2"/>
              <w:spacing w:line="240" w:lineRule="auto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РЕСПУБЛИКИ ТАТАРСТАН</w:t>
            </w:r>
          </w:p>
          <w:p w:rsidR="00484EAF" w:rsidRDefault="00484EAF" w:rsidP="00C15A5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  <w:lang w:val="tt-RU"/>
              </w:rPr>
              <w:t>ул.Центральная, д. 3</w:t>
            </w:r>
            <w:r>
              <w:rPr>
                <w:szCs w:val="22"/>
              </w:rPr>
              <w:t xml:space="preserve">, с.Новый </w:t>
            </w:r>
            <w:proofErr w:type="spellStart"/>
            <w:r>
              <w:rPr>
                <w:szCs w:val="22"/>
              </w:rPr>
              <w:t>Кырлай</w:t>
            </w:r>
            <w:proofErr w:type="spellEnd"/>
            <w:r>
              <w:rPr>
                <w:szCs w:val="22"/>
              </w:rPr>
              <w:t xml:space="preserve">, </w:t>
            </w:r>
          </w:p>
          <w:p w:rsidR="00484EAF" w:rsidRDefault="00484EAF" w:rsidP="00C15A5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Арский муниципальный район, 422035</w:t>
            </w:r>
          </w:p>
          <w:p w:rsidR="00484EAF" w:rsidRDefault="00484EAF" w:rsidP="00C15A5F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4EAF" w:rsidRDefault="00484EAF" w:rsidP="00C15A5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EAF" w:rsidRDefault="00484EAF" w:rsidP="00C15A5F">
            <w:pPr>
              <w:pStyle w:val="2"/>
              <w:spacing w:line="240" w:lineRule="auto"/>
              <w:rPr>
                <w:rFonts w:ascii="Times New Roman" w:hAnsi="Times New Roman"/>
                <w:b w:val="0"/>
                <w:cap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484EAF" w:rsidRDefault="00484EAF" w:rsidP="00C15A5F">
            <w:pPr>
              <w:spacing w:line="276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Арча муниципаль районы</w:t>
            </w:r>
          </w:p>
          <w:p w:rsidR="00484EAF" w:rsidRDefault="00484EAF" w:rsidP="00C15A5F">
            <w:pPr>
              <w:spacing w:line="276" w:lineRule="auto"/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  <w:lang w:val="tt-RU"/>
              </w:rPr>
              <w:t>ЯҢА КЫРЛАЙ</w:t>
            </w:r>
          </w:p>
          <w:p w:rsidR="00484EAF" w:rsidRDefault="00484EAF" w:rsidP="00C15A5F">
            <w:pPr>
              <w:spacing w:line="276" w:lineRule="auto"/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  <w:lang w:val="tt-RU"/>
              </w:rPr>
              <w:t>авыл җирлеге</w:t>
            </w:r>
          </w:p>
          <w:p w:rsidR="00484EAF" w:rsidRDefault="00484EAF" w:rsidP="00C15A5F">
            <w:pPr>
              <w:spacing w:line="276" w:lineRule="auto"/>
              <w:jc w:val="center"/>
              <w:rPr>
                <w:caps/>
                <w:sz w:val="28"/>
                <w:szCs w:val="28"/>
                <w:lang w:val="tt-RU"/>
              </w:rPr>
            </w:pPr>
            <w:r>
              <w:rPr>
                <w:caps/>
                <w:sz w:val="24"/>
                <w:szCs w:val="24"/>
                <w:lang w:val="tt-RU"/>
              </w:rPr>
              <w:t>СОВЕты</w:t>
            </w:r>
            <w:r>
              <w:rPr>
                <w:caps/>
                <w:sz w:val="28"/>
                <w:szCs w:val="28"/>
                <w:lang w:val="tt-RU"/>
              </w:rPr>
              <w:t xml:space="preserve"> </w:t>
            </w:r>
          </w:p>
          <w:p w:rsidR="00484EAF" w:rsidRDefault="00484EAF" w:rsidP="00C15A5F">
            <w:pPr>
              <w:spacing w:line="276" w:lineRule="auto"/>
              <w:jc w:val="center"/>
              <w:rPr>
                <w:spacing w:val="-6"/>
                <w:szCs w:val="22"/>
                <w:lang w:val="tt-RU"/>
              </w:rPr>
            </w:pPr>
            <w:r>
              <w:rPr>
                <w:spacing w:val="-6"/>
                <w:szCs w:val="22"/>
                <w:lang w:val="tt-RU"/>
              </w:rPr>
              <w:t xml:space="preserve">Үзәк урам, 3 йорт, Яңа Кырлай авылы, </w:t>
            </w:r>
          </w:p>
          <w:p w:rsidR="00484EAF" w:rsidRDefault="00484EAF" w:rsidP="00C15A5F">
            <w:pPr>
              <w:spacing w:line="276" w:lineRule="auto"/>
              <w:jc w:val="center"/>
              <w:rPr>
                <w:b/>
                <w:spacing w:val="-6"/>
              </w:rPr>
            </w:pPr>
            <w:r>
              <w:rPr>
                <w:spacing w:val="-6"/>
                <w:szCs w:val="22"/>
                <w:lang w:val="tt-RU"/>
              </w:rPr>
              <w:t>Арча муниципаль районы, 422035</w:t>
            </w:r>
          </w:p>
        </w:tc>
      </w:tr>
      <w:tr w:rsidR="00484EAF" w:rsidTr="00C15A5F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84EAF" w:rsidRDefault="00484EAF" w:rsidP="00C15A5F">
            <w:pPr>
              <w:spacing w:line="220" w:lineRule="exact"/>
              <w:jc w:val="center"/>
              <w:rPr>
                <w:spacing w:val="2"/>
                <w:sz w:val="22"/>
                <w:szCs w:val="22"/>
                <w:lang w:val="en-US"/>
              </w:rPr>
            </w:pPr>
            <w:r>
              <w:rPr>
                <w:spacing w:val="2"/>
                <w:szCs w:val="22"/>
              </w:rPr>
              <w:t>Тел. (84366)</w:t>
            </w:r>
            <w:r>
              <w:rPr>
                <w:spacing w:val="2"/>
                <w:szCs w:val="22"/>
                <w:lang w:val="tt-RU"/>
              </w:rPr>
              <w:t>56-7-32</w:t>
            </w:r>
            <w:r>
              <w:rPr>
                <w:spacing w:val="2"/>
                <w:szCs w:val="22"/>
              </w:rPr>
              <w:t>, факс (84366)</w:t>
            </w:r>
            <w:r>
              <w:rPr>
                <w:spacing w:val="2"/>
                <w:szCs w:val="22"/>
                <w:lang w:val="tt-RU"/>
              </w:rPr>
              <w:t>56-7-34</w:t>
            </w:r>
            <w:r>
              <w:rPr>
                <w:spacing w:val="2"/>
                <w:szCs w:val="22"/>
              </w:rPr>
              <w:t xml:space="preserve">. </w:t>
            </w:r>
            <w:r>
              <w:rPr>
                <w:spacing w:val="2"/>
                <w:szCs w:val="22"/>
                <w:lang w:val="en-US"/>
              </w:rPr>
              <w:t xml:space="preserve">E-mail: </w:t>
            </w:r>
            <w:proofErr w:type="spellStart"/>
            <w:r>
              <w:rPr>
                <w:spacing w:val="2"/>
                <w:szCs w:val="22"/>
                <w:lang w:val="en-US"/>
              </w:rPr>
              <w:t>Nkrl</w:t>
            </w:r>
            <w:proofErr w:type="spellEnd"/>
            <w:r w:rsidR="00FF085C">
              <w:fldChar w:fldCharType="begin"/>
            </w:r>
            <w:r w:rsidR="007B5441">
              <w:instrText>HYPERLINK "mailto:.Ars@tatar.ru"</w:instrText>
            </w:r>
            <w:r w:rsidR="00FF085C">
              <w:fldChar w:fldCharType="separate"/>
            </w:r>
            <w:r>
              <w:rPr>
                <w:rStyle w:val="a3"/>
              </w:rPr>
              <w:t>.Ars@tatar.ru</w:t>
            </w:r>
            <w:r w:rsidR="00FF085C">
              <w:fldChar w:fldCharType="end"/>
            </w:r>
          </w:p>
        </w:tc>
      </w:tr>
    </w:tbl>
    <w:p w:rsidR="009E23FA" w:rsidRDefault="009E23FA">
      <w:pPr>
        <w:rPr>
          <w:b/>
          <w:sz w:val="24"/>
          <w:szCs w:val="24"/>
        </w:rPr>
      </w:pPr>
    </w:p>
    <w:p w:rsidR="000D5614" w:rsidRPr="00B97122" w:rsidRDefault="00C15A5F">
      <w:pPr>
        <w:rPr>
          <w:b/>
          <w:sz w:val="28"/>
          <w:szCs w:val="28"/>
        </w:rPr>
      </w:pPr>
      <w:r w:rsidRPr="00B97122">
        <w:rPr>
          <w:b/>
          <w:sz w:val="28"/>
          <w:szCs w:val="28"/>
        </w:rPr>
        <w:t xml:space="preserve">«15» июля 2019 года                                                                            </w:t>
      </w:r>
      <w:r w:rsidR="00D5447E" w:rsidRPr="00B97122">
        <w:rPr>
          <w:b/>
          <w:sz w:val="28"/>
          <w:szCs w:val="28"/>
        </w:rPr>
        <w:t xml:space="preserve">            </w:t>
      </w:r>
      <w:r w:rsidRPr="00B97122">
        <w:rPr>
          <w:b/>
          <w:sz w:val="28"/>
          <w:szCs w:val="28"/>
        </w:rPr>
        <w:t xml:space="preserve"> №82 </w:t>
      </w:r>
    </w:p>
    <w:p w:rsidR="00C15A5F" w:rsidRPr="00B97122" w:rsidRDefault="00C15A5F" w:rsidP="00C15A5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15A5F" w:rsidRPr="00B97122" w:rsidRDefault="00C15A5F" w:rsidP="00C15A5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9712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СОВЕТ НОВОКЫРЛАЙСКОГО СЕЛЬСКОГО ПОСЕЛЕНИЯ АРСКОГО МУНИЦИПАЛЬНОГО РАЙОНА РЕСПУБЛИКИ ТАТАРСТАН </w:t>
      </w:r>
    </w:p>
    <w:p w:rsidR="00C15A5F" w:rsidRPr="00B97122" w:rsidRDefault="00C15A5F" w:rsidP="00C15A5F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15A5F" w:rsidRPr="00B97122" w:rsidRDefault="00C15A5F" w:rsidP="00C15A5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9712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РЕШЕНИЕ </w:t>
      </w:r>
    </w:p>
    <w:p w:rsidR="00C15A5F" w:rsidRPr="00B97122" w:rsidRDefault="00C15A5F" w:rsidP="00C15A5F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15A5F" w:rsidRPr="00B97122" w:rsidRDefault="00C15A5F" w:rsidP="00C15A5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9712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Об утверждении Правил благоустройства территории </w:t>
      </w:r>
      <w:proofErr w:type="spellStart"/>
      <w:r w:rsidRPr="00B97122">
        <w:rPr>
          <w:rFonts w:ascii="Times New Roman" w:hAnsi="Times New Roman" w:cs="Times New Roman"/>
          <w:b/>
          <w:bCs/>
          <w:color w:val="auto"/>
          <w:sz w:val="28"/>
          <w:szCs w:val="28"/>
        </w:rPr>
        <w:t>Новокырлайского</w:t>
      </w:r>
      <w:proofErr w:type="spellEnd"/>
      <w:r w:rsidRPr="00B9712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Арского муниципального района Республики Татарстан</w:t>
      </w:r>
    </w:p>
    <w:p w:rsidR="00C15A5F" w:rsidRPr="00B97122" w:rsidRDefault="00C15A5F" w:rsidP="00C15A5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9712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C15A5F" w:rsidRPr="00B97122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1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tooltip="’’Об общих принципах организации местного самоуправления в Российской Федерации (с изменениями на 1 мая 2019 года)’’&#10;Федеральный закон от 06.10.2003 N 131-ФЗ&#10;Статус: действующая редакция (действ. с 01.05.2019)" w:history="1">
        <w:r w:rsidRPr="00B9712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Федеральным законом от 06.10.2003 N 131-ФЗ "Об общих принципах организации местного самоуправления в Российской Федерации" </w:t>
        </w:r>
      </w:hyperlink>
      <w:r w:rsidRPr="00B97122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tooltip="’’О местном самоуправлении в Республике Татарстан (с изменениями на 1 марта 2019 года)’’&#10;Закон Республики Татарстан от 28.07.2004 N 45-ЗРТ&#10;Статус: действующая редакция" w:history="1">
        <w:r w:rsidRPr="00B9712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Законом Республики Татарстан от 28.07.2004 N 45-ЗРТ "О местном самоуправлении в Республике Татарстан" </w:t>
        </w:r>
      </w:hyperlink>
      <w:r w:rsidRPr="00B97122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proofErr w:type="spellStart"/>
      <w:r w:rsidRPr="00B97122">
        <w:rPr>
          <w:rFonts w:ascii="Times New Roman" w:hAnsi="Times New Roman" w:cs="Times New Roman"/>
          <w:sz w:val="28"/>
          <w:szCs w:val="28"/>
        </w:rPr>
        <w:t>Новокырлайского</w:t>
      </w:r>
      <w:proofErr w:type="spellEnd"/>
      <w:r w:rsidRPr="00B97122">
        <w:rPr>
          <w:rFonts w:ascii="Times New Roman" w:hAnsi="Times New Roman" w:cs="Times New Roman"/>
          <w:sz w:val="28"/>
          <w:szCs w:val="28"/>
        </w:rPr>
        <w:t xml:space="preserve"> сельского поселения Арского муниципального района Республики Татарстан, Совет </w:t>
      </w:r>
      <w:proofErr w:type="spellStart"/>
      <w:r w:rsidRPr="00B97122">
        <w:rPr>
          <w:rFonts w:ascii="Times New Roman" w:hAnsi="Times New Roman" w:cs="Times New Roman"/>
          <w:sz w:val="28"/>
          <w:szCs w:val="28"/>
        </w:rPr>
        <w:t>Новокырлайского</w:t>
      </w:r>
      <w:proofErr w:type="spellEnd"/>
      <w:r w:rsidRPr="00B97122">
        <w:rPr>
          <w:rFonts w:ascii="Times New Roman" w:hAnsi="Times New Roman" w:cs="Times New Roman"/>
          <w:sz w:val="28"/>
          <w:szCs w:val="28"/>
        </w:rPr>
        <w:t xml:space="preserve"> сельского поселения Арского муниципального района Республики Татарстан РЕШИЛ:</w:t>
      </w:r>
      <w:proofErr w:type="gramEnd"/>
    </w:p>
    <w:p w:rsidR="00C15A5F" w:rsidRPr="00B97122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712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tooltip="’’Об утверждении Правил благоустройства территории Гулькинского сельского поселения Заинского ...’’&#10;Решение Совета Гулькинского сельского поселения Заинского муниципального района Республики Татарстан от 14.01.2019 N 127&#10;Статус: действующая редакция" w:history="1">
        <w:r w:rsidRPr="00B9712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Правила благоустройства территории </w:t>
        </w:r>
        <w:proofErr w:type="spellStart"/>
        <w:r w:rsidRPr="00B9712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Новокырлайского</w:t>
        </w:r>
        <w:proofErr w:type="spellEnd"/>
        <w:r w:rsidRPr="00B9712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сельского поселения Арского муниципального района Республики Татарстан </w:t>
        </w:r>
      </w:hyperlink>
      <w:r w:rsidRPr="00B97122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tooltip="’’Об утверждении Правил благоустройства территории Гулькинского сельского поселения Заинского ...’’&#10;Решение Совета Гулькинского сельского поселения Заинского муниципального района Республики Татарстан от 14.01.2019 N 127&#10;Статус: действующая редакция" w:history="1">
        <w:r w:rsidRPr="00B9712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приложение </w:t>
        </w:r>
      </w:hyperlink>
      <w:r w:rsidRPr="00B97122">
        <w:rPr>
          <w:rFonts w:ascii="Times New Roman" w:hAnsi="Times New Roman" w:cs="Times New Roman"/>
          <w:sz w:val="28"/>
          <w:szCs w:val="28"/>
        </w:rPr>
        <w:t>).</w:t>
      </w:r>
    </w:p>
    <w:p w:rsidR="00C15A5F" w:rsidRPr="00B97122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7122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</w:t>
      </w:r>
      <w:proofErr w:type="spellStart"/>
      <w:r w:rsidRPr="00B97122">
        <w:rPr>
          <w:rFonts w:ascii="Times New Roman" w:hAnsi="Times New Roman" w:cs="Times New Roman"/>
          <w:sz w:val="28"/>
          <w:szCs w:val="28"/>
        </w:rPr>
        <w:t>Новокырлайского</w:t>
      </w:r>
      <w:proofErr w:type="spellEnd"/>
      <w:r w:rsidRPr="00B97122">
        <w:rPr>
          <w:rFonts w:ascii="Times New Roman" w:hAnsi="Times New Roman" w:cs="Times New Roman"/>
          <w:sz w:val="28"/>
          <w:szCs w:val="28"/>
        </w:rPr>
        <w:t xml:space="preserve"> сельского поселения Арского муниципального района от 03.12.2018 </w:t>
      </w:r>
      <w:r w:rsidR="00C77DE6" w:rsidRPr="00B97122">
        <w:rPr>
          <w:rFonts w:ascii="Times New Roman" w:hAnsi="Times New Roman" w:cs="Times New Roman"/>
          <w:sz w:val="28"/>
          <w:szCs w:val="28"/>
        </w:rPr>
        <w:t xml:space="preserve">№69 </w:t>
      </w:r>
      <w:r w:rsidRPr="00B97122">
        <w:rPr>
          <w:rFonts w:ascii="Times New Roman" w:hAnsi="Times New Roman" w:cs="Times New Roman"/>
          <w:sz w:val="28"/>
          <w:szCs w:val="28"/>
        </w:rPr>
        <w:t xml:space="preserve">"Об утверждении правил благоустройства  территории  муниципального образования </w:t>
      </w:r>
      <w:proofErr w:type="spellStart"/>
      <w:r w:rsidRPr="00B97122">
        <w:rPr>
          <w:rFonts w:ascii="Times New Roman" w:hAnsi="Times New Roman" w:cs="Times New Roman"/>
          <w:sz w:val="28"/>
          <w:szCs w:val="28"/>
        </w:rPr>
        <w:t>Новокырлайское</w:t>
      </w:r>
      <w:proofErr w:type="spellEnd"/>
      <w:r w:rsidRPr="00B97122">
        <w:rPr>
          <w:rFonts w:ascii="Times New Roman" w:hAnsi="Times New Roman" w:cs="Times New Roman"/>
          <w:sz w:val="28"/>
          <w:szCs w:val="28"/>
        </w:rPr>
        <w:t xml:space="preserve"> сельское поселение Арского муниципального района Республики Татарстан".</w:t>
      </w:r>
    </w:p>
    <w:p w:rsidR="00C15A5F" w:rsidRPr="00B97122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7122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информационных </w:t>
      </w:r>
      <w:proofErr w:type="gramStart"/>
      <w:r w:rsidRPr="00B97122"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B97122">
        <w:rPr>
          <w:rFonts w:ascii="Times New Roman" w:hAnsi="Times New Roman" w:cs="Times New Roman"/>
          <w:sz w:val="28"/>
          <w:szCs w:val="28"/>
        </w:rPr>
        <w:t>, разместить на "Официальном портале правовой информации Республики Татарстан" (PRAVO.TATARSTAN .RU) и на сайте Арского муниципального района в разделе "Сельские поселения".</w:t>
      </w:r>
    </w:p>
    <w:p w:rsidR="004C28E7" w:rsidRPr="00B97122" w:rsidRDefault="004C28E7" w:rsidP="00C15A5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15A5F" w:rsidRPr="00B97122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712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971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712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</w:t>
      </w:r>
    </w:p>
    <w:p w:rsidR="00C15A5F" w:rsidRPr="00B97122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15A5F" w:rsidRPr="00B97122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712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97122">
        <w:rPr>
          <w:rFonts w:ascii="Times New Roman" w:hAnsi="Times New Roman" w:cs="Times New Roman"/>
          <w:sz w:val="28"/>
          <w:szCs w:val="28"/>
        </w:rPr>
        <w:t>Новокырлайского</w:t>
      </w:r>
      <w:proofErr w:type="spellEnd"/>
    </w:p>
    <w:p w:rsidR="00C15A5F" w:rsidRPr="00B97122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7122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Г.Г.Сафаров</w:t>
      </w:r>
    </w:p>
    <w:p w:rsidR="00C15A5F" w:rsidRPr="00345D13" w:rsidRDefault="00C15A5F" w:rsidP="006009B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lastRenderedPageBreak/>
        <w:t xml:space="preserve">    </w:t>
      </w:r>
      <w:r w:rsidR="006009B6" w:rsidRPr="00345D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97122">
        <w:rPr>
          <w:rFonts w:ascii="Times New Roman" w:hAnsi="Times New Roman" w:cs="Times New Roman"/>
          <w:sz w:val="24"/>
          <w:szCs w:val="24"/>
        </w:rPr>
        <w:t xml:space="preserve">                                          Приложение</w:t>
      </w:r>
      <w:r w:rsidR="006009B6" w:rsidRPr="00345D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52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B971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C15A5F" w:rsidRPr="00345D13" w:rsidRDefault="00C15A5F" w:rsidP="00C15A5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 к решению Совета </w:t>
      </w:r>
      <w:proofErr w:type="spellStart"/>
      <w:r w:rsidRPr="00345D13">
        <w:rPr>
          <w:rFonts w:ascii="Times New Roman" w:hAnsi="Times New Roman" w:cs="Times New Roman"/>
          <w:sz w:val="24"/>
          <w:szCs w:val="24"/>
        </w:rPr>
        <w:t>Новокырлайского</w:t>
      </w:r>
      <w:proofErr w:type="spellEnd"/>
      <w:r w:rsidRPr="00345D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A5F" w:rsidRPr="00345D13" w:rsidRDefault="00C15A5F" w:rsidP="00C15A5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сельского поселения Арского</w:t>
      </w:r>
    </w:p>
    <w:p w:rsidR="00C15A5F" w:rsidRPr="00345D13" w:rsidRDefault="00C15A5F" w:rsidP="00C15A5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 xml:space="preserve"> района Республики Татарстан</w:t>
      </w:r>
    </w:p>
    <w:p w:rsidR="00C15A5F" w:rsidRPr="00345D13" w:rsidRDefault="00C15A5F" w:rsidP="00C15A5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15A5F" w:rsidRPr="00345D13" w:rsidRDefault="00C15A5F" w:rsidP="00C15A5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15A5F" w:rsidRPr="00345D13" w:rsidRDefault="00C15A5F" w:rsidP="00C15A5F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15A5F" w:rsidRPr="00345D13" w:rsidRDefault="00C15A5F" w:rsidP="00C15A5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45D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ПРАВИЛА БЛАГОУСТРОЙСТВА ТЕРРИТОРИИ </w:t>
      </w:r>
      <w:r w:rsidR="0087187E" w:rsidRPr="00345D13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НОВОКЫРЛАЙСКОГО</w:t>
      </w:r>
      <w:r w:rsidRPr="00345D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СЕЛЬСКОГО ПОСЕЛЕНИЯ АРСКОГО МУНИЦИПАЛЬНОГО РАЙОНА РЕСПУБЛИКИ ТАТАРСТАН </w:t>
      </w:r>
    </w:p>
    <w:p w:rsidR="00C15A5F" w:rsidRPr="00345D13" w:rsidRDefault="00C15A5F" w:rsidP="00C15A5F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15A5F" w:rsidRPr="00345D13" w:rsidRDefault="00C15A5F" w:rsidP="00C15A5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45D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I. Общие положения 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 xml:space="preserve">Правила благоустройства территории </w:t>
      </w:r>
      <w:proofErr w:type="spellStart"/>
      <w:r w:rsidR="00B13595" w:rsidRPr="00345D13">
        <w:rPr>
          <w:rFonts w:ascii="Times New Roman" w:hAnsi="Times New Roman" w:cs="Times New Roman"/>
          <w:sz w:val="24"/>
          <w:szCs w:val="24"/>
        </w:rPr>
        <w:t>Новокырлайского</w:t>
      </w:r>
      <w:proofErr w:type="spellEnd"/>
      <w:r w:rsidRPr="00345D13">
        <w:rPr>
          <w:rFonts w:ascii="Times New Roman" w:hAnsi="Times New Roman" w:cs="Times New Roman"/>
          <w:sz w:val="24"/>
          <w:szCs w:val="24"/>
        </w:rPr>
        <w:t xml:space="preserve"> сельского поселения Арского муниципального района Республики Татарстан (далее - Правила) разработаны в рамках реализации полномочий предусмотренных </w:t>
      </w:r>
      <w:hyperlink r:id="rId9" w:tooltip="’’Об общих принципах организации местного самоуправления в Российской Федерации (с изменениями на 1 мая 2019 года)’’&#10;Федеральный закон от 06.10.2003 N 131-ФЗ&#10;Статус: действующая редакция (действ. с 01.05.2019)" w:history="1">
        <w:r w:rsidRPr="00345D1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Федеральным законом от 06.10.2003 N 131-ФЗ "Об общих принципах организации местного самоуправления в Российской Федерации" </w:t>
        </w:r>
      </w:hyperlink>
      <w:r w:rsidRPr="00345D13">
        <w:rPr>
          <w:rFonts w:ascii="Times New Roman" w:hAnsi="Times New Roman" w:cs="Times New Roman"/>
          <w:sz w:val="24"/>
          <w:szCs w:val="24"/>
        </w:rPr>
        <w:t>, на основании федерального законодательства об охране окружающей среды, санитарно-эпидемиологическом благополучии населения, иных нормативных правовых актов Российской Федерации, Республики Татарстан и муниципальных нормативных правовых актов.</w:t>
      </w:r>
      <w:proofErr w:type="gramEnd"/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2.Настоящие Правила обязательны для исполнения всеми физическими и юридическими лицами независимо от их организационно-правовой формы.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3.Настоящие Правила 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действуют на всей территории поселения и устанавливают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 xml:space="preserve"> требования: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-к перечню работ по благоустройству и периодичности их выполнения;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-к установлению порядка участия собственников зданий (помещений в них) и сооружений в благоустройстве;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-по организации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4.Проектирование и размещение элементов благоустройства территорий осуществляются в соответствии с градостроительным и земельным законодательством, специальными нормами и правилами, государственными стандартами, Правилами землепользования и застройки, проектной документацией, утвержденной в установленном порядке.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5.Настоящие Правила не регулируют отношения по организации сбора, вывоза, транспортировке, утилизации и переработке бытовых и промышленных отходов на территории поселения.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15A5F" w:rsidRPr="00345D13" w:rsidRDefault="00C15A5F" w:rsidP="00C15A5F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15A5F" w:rsidRPr="00345D13" w:rsidRDefault="00C15A5F" w:rsidP="00C15A5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45D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Основные понятия 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6. В целях реализации настоящих Правил используются следующие понятия:</w:t>
      </w:r>
    </w:p>
    <w:p w:rsidR="00C15A5F" w:rsidRPr="00345D13" w:rsidRDefault="00C15A5F" w:rsidP="00C15A5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345D13">
        <w:rPr>
          <w:rFonts w:ascii="Times New Roman" w:hAnsi="Times New Roman" w:cs="Times New Roman"/>
          <w:b/>
          <w:sz w:val="24"/>
          <w:szCs w:val="24"/>
        </w:rPr>
        <w:t>автомобильная дорога местного значения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C15A5F" w:rsidRPr="00345D13" w:rsidRDefault="00C15A5F" w:rsidP="00C15A5F">
      <w:pPr>
        <w:widowControl w:val="0"/>
        <w:spacing w:line="322" w:lineRule="exact"/>
        <w:ind w:firstLine="709"/>
        <w:jc w:val="both"/>
        <w:rPr>
          <w:sz w:val="24"/>
          <w:szCs w:val="24"/>
        </w:rPr>
      </w:pPr>
      <w:r w:rsidRPr="00345D13">
        <w:rPr>
          <w:b/>
          <w:sz w:val="24"/>
          <w:szCs w:val="24"/>
        </w:rPr>
        <w:lastRenderedPageBreak/>
        <w:t>арборициды</w:t>
      </w:r>
      <w:r w:rsidRPr="00345D13">
        <w:rPr>
          <w:sz w:val="24"/>
          <w:szCs w:val="24"/>
        </w:rPr>
        <w:t xml:space="preserve"> – химические вещества, применяемые против сорной древесно-кустарниковой растительности;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>бесхозяйное транспортное средство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транспортное средство, которое не имеет собственника или собственник которого не известен либо, если иное не предусмотрено законами, от права 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 xml:space="preserve"> на которое собственник отказался;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D13">
        <w:rPr>
          <w:rFonts w:ascii="Times New Roman" w:hAnsi="Times New Roman" w:cs="Times New Roman"/>
          <w:b/>
          <w:sz w:val="24"/>
          <w:szCs w:val="24"/>
        </w:rPr>
        <w:t>благоустройство территории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>борщевик Сосновского – крупное травянистое растение, вид рода борщевик семейства зонтичные. Растение обладает способностью вызывать сильные долго не заживающие ожоги;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D13">
        <w:rPr>
          <w:rFonts w:ascii="Times New Roman" w:hAnsi="Times New Roman" w:cs="Times New Roman"/>
          <w:b/>
          <w:sz w:val="24"/>
          <w:szCs w:val="24"/>
        </w:rPr>
        <w:t>брошенное транспортное средство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транспортное средство, оставленное собственником на срок шесть месяцев и более в состоянии, не исключающем свободный доступ к нему иных лиц (вследствие отсутствия дверей, элементов остекления кузова, иных элементов кузова, незапертых дверей, невозможности запирания дверей и т.п.), а также имеющее признаки невозможности использования по назначению (спущенные колеса, отсутствие колес, иных конструктивных деталей или другие), и находящееся при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этом в местах общего пользования (придомовых территориях), не предназначенных для хранения транспортных средств, препятствующее проезду, проходу пешеходов, уборке территории, проезду спецтранспорта и мусороуборочных машин к подъездам и мусорным контейнерам и (или) размещенное с нарушением требований настоящих Правил;</w:t>
      </w:r>
      <w:proofErr w:type="gramEnd"/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345D13">
        <w:rPr>
          <w:rFonts w:ascii="Times New Roman" w:hAnsi="Times New Roman" w:cs="Times New Roman"/>
          <w:b/>
          <w:bCs/>
          <w:spacing w:val="-1"/>
          <w:sz w:val="24"/>
          <w:szCs w:val="24"/>
        </w:rPr>
        <w:t>бункер</w:t>
      </w:r>
      <w:r w:rsidRPr="00345D1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- мусоросборник, предназначенный для складирования крупногабаритных отходов;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>вертикальное озеленение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использование фасадных поверхностей зданий и сооружений, включая балконы, лоджии, галереи, подпорные стенки и т.п., для размещения на них стационарных и мобильных зеленых насаждений;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>внутриквартальный (местный) проезд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автомобильная дорога, предназначенная для движения транспорта и пешеходов от магистральных улиц к группам жилых домов и другим местам квартала;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>восстановление благоустройства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комплекс работ, включающий в себя качественное восстановление искусственного покрытия на всю ширину дороги, тротуара, обратную установку бордюрного камня, восстановление плодородного слоя почвы, ремонт газонов под борону с посевом газонных трав и посадкой нарушенных зеленых насаждений, восстановление рекламных конструкций и прочих элементов благоустройства;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>газон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травяной покров, создаваемый посевом семян специально подобранных трав, являющийся фоном для посадок, парковых сооружений и самостоятельным элементом ландшафтной композиции;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>гербициды – химические вещества, применяемые для уничтожения растительности;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>гостевая стоянка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открытая площадка, предназначенная для парковки легковых автомобилей посетителей жилых зон;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>детская площадка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участок земли, на поверхности которого расположены объекты, предназначенные для игр детей (горки, карусели, качели, песочницы и (или) иные подобные объекты);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>дворовая территория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сформированная территория, прилегающая к одному или нескольким многоквартирным домам и находящаяся в общем пользовании проживающих </w:t>
      </w:r>
      <w:r w:rsidRPr="00345D13">
        <w:rPr>
          <w:rFonts w:ascii="Times New Roman" w:hAnsi="Times New Roman" w:cs="Times New Roman"/>
          <w:sz w:val="24"/>
          <w:szCs w:val="24"/>
        </w:rPr>
        <w:lastRenderedPageBreak/>
        <w:t xml:space="preserve">в нем лиц или общественным зданиям и обеспечивающая их функционирование. На дворовой территории многоквартирных домов размещаются детские площадки, места для отдыха, сушки белья, парковки автомобилей, зеленые насаждения и иные объекты общественного пользования; 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>дворовые постройки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временные подсобные сооружения, расположенные на земельном участке (погреба, голубятни, сараи и т.п.);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>домовладение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индивидуальный жилой дом с дворовыми постройками и земельный участок, на котором данный дом расположен;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D13">
        <w:rPr>
          <w:rFonts w:ascii="Times New Roman" w:hAnsi="Times New Roman" w:cs="Times New Roman"/>
          <w:b/>
          <w:sz w:val="24"/>
          <w:szCs w:val="24"/>
        </w:rPr>
        <w:t>домовые знаки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аншлаг (указатель наименования улицы, площади, проспекта), номерной знак (указатель номера дома и корпуса), указатель номера подъезда и квартир, международный символ доступности объекта для инвалидов, </w:t>
      </w:r>
      <w:proofErr w:type="spellStart"/>
      <w:r w:rsidRPr="00345D13">
        <w:rPr>
          <w:rFonts w:ascii="Times New Roman" w:hAnsi="Times New Roman" w:cs="Times New Roman"/>
          <w:sz w:val="24"/>
          <w:szCs w:val="24"/>
        </w:rPr>
        <w:t>флагодержатели</w:t>
      </w:r>
      <w:proofErr w:type="spellEnd"/>
      <w:r w:rsidRPr="00345D13">
        <w:rPr>
          <w:rFonts w:ascii="Times New Roman" w:hAnsi="Times New Roman" w:cs="Times New Roman"/>
          <w:sz w:val="24"/>
          <w:szCs w:val="24"/>
        </w:rPr>
        <w:t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канализации, указатель сооружений подземного газопровода;</w:t>
      </w:r>
      <w:proofErr w:type="gramEnd"/>
    </w:p>
    <w:p w:rsidR="00C15A5F" w:rsidRPr="00345D13" w:rsidRDefault="00C15A5F" w:rsidP="00C15A5F">
      <w:pPr>
        <w:pStyle w:val="11"/>
        <w:widowControl w:val="0"/>
        <w:spacing w:after="0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45D13">
        <w:rPr>
          <w:rFonts w:ascii="Times New Roman" w:hAnsi="Times New Roman" w:cs="Times New Roman"/>
          <w:b/>
          <w:color w:val="auto"/>
          <w:sz w:val="24"/>
          <w:szCs w:val="24"/>
        </w:rPr>
        <w:t xml:space="preserve">жидкие бытовые отходы - </w:t>
      </w:r>
      <w:r w:rsidRPr="00345D13">
        <w:rPr>
          <w:rFonts w:ascii="Times New Roman" w:hAnsi="Times New Roman" w:cs="Times New Roman"/>
          <w:color w:val="auto"/>
          <w:sz w:val="24"/>
          <w:szCs w:val="24"/>
        </w:rPr>
        <w:t>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вод;</w:t>
      </w:r>
    </w:p>
    <w:p w:rsidR="00C15A5F" w:rsidRPr="00345D13" w:rsidRDefault="00C15A5F" w:rsidP="00C15A5F">
      <w:pPr>
        <w:pStyle w:val="11"/>
        <w:widowControl w:val="0"/>
        <w:spacing w:after="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5D13">
        <w:rPr>
          <w:rFonts w:ascii="Times New Roman" w:hAnsi="Times New Roman" w:cs="Times New Roman"/>
          <w:b/>
          <w:color w:val="auto"/>
          <w:sz w:val="24"/>
          <w:szCs w:val="24"/>
        </w:rPr>
        <w:t>здание</w:t>
      </w:r>
      <w:r w:rsidRPr="00345D13">
        <w:rPr>
          <w:rFonts w:ascii="Times New Roman" w:hAnsi="Times New Roman" w:cs="Times New Roman"/>
          <w:color w:val="auto"/>
          <w:sz w:val="24"/>
          <w:szCs w:val="24"/>
        </w:rPr>
        <w:t xml:space="preserve"> - объект капитального строительства, представляющий собой единую объемную строительную систему (построенный на основании одного разрешения на строительство), </w:t>
      </w:r>
      <w:proofErr w:type="gramStart"/>
      <w:r w:rsidRPr="00345D13">
        <w:rPr>
          <w:rFonts w:ascii="Times New Roman" w:hAnsi="Times New Roman" w:cs="Times New Roman"/>
          <w:color w:val="auto"/>
          <w:sz w:val="24"/>
          <w:szCs w:val="24"/>
        </w:rPr>
        <w:t>которая</w:t>
      </w:r>
      <w:proofErr w:type="gramEnd"/>
      <w:r w:rsidRPr="00345D13">
        <w:rPr>
          <w:rFonts w:ascii="Times New Roman" w:hAnsi="Times New Roman" w:cs="Times New Roman"/>
          <w:color w:val="auto"/>
          <w:sz w:val="24"/>
          <w:szCs w:val="24"/>
        </w:rPr>
        <w:t xml:space="preserve"> может существовать, реконструироваться и эксплуатироваться автономно;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>зеленые насаждения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совокупность древесно-кустарниковой и травянистой растительности на определенной территории;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часть земной поверхности, границы которой определены в соответствии с федеральными законами;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>земляные работы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работы, связанные с выемкой, укладкой грунта, с нарушением усовершенствованного или грунтового покрытия территории либо с устройством (укладкой) усовершенствованного покрытия дорог и тротуаров;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>зона ведения работ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огражденная территория, на которой разрешены работы по строительству, прокладке инженерных коммуникаций, капитальному и иному ремонту. Проведение любых видов работ (кроме аварийных), складирование оборудования, материалов, отходов, технического инвентаря за пределами соответствующих ограждений запрещено;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>инженерные коммуникации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сети инженерно-технического обеспечения: водопровод, канализация, отопление, трубопроводы, линии электропередачи, связи и иные инженерные сооружения, существующие либо прокладываемые на территории города Арска;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>контейнер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мусоросборник, предназначенный для складирования твердых коммунальных отходов, за исключением крупногабаритных отходов;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 xml:space="preserve">контейнерная площадка - </w:t>
      </w:r>
      <w:r w:rsidRPr="00345D13">
        <w:rPr>
          <w:rFonts w:ascii="Times New Roman" w:hAnsi="Times New Roman" w:cs="Times New Roman"/>
          <w:sz w:val="24"/>
          <w:szCs w:val="24"/>
        </w:rPr>
        <w:t>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>компенсационное озеленение</w:t>
      </w:r>
      <w:r w:rsidRPr="00345D13">
        <w:rPr>
          <w:rFonts w:ascii="Times New Roman" w:hAnsi="Times New Roman" w:cs="Times New Roman"/>
          <w:sz w:val="24"/>
          <w:szCs w:val="24"/>
        </w:rPr>
        <w:t xml:space="preserve"> – воспроизводство зеленых насаждений взамен уничтоженных или поврежденных;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5D13">
        <w:rPr>
          <w:rFonts w:ascii="Times New Roman" w:hAnsi="Times New Roman" w:cs="Times New Roman"/>
          <w:b/>
          <w:sz w:val="24"/>
          <w:szCs w:val="24"/>
        </w:rPr>
        <w:t>крышное</w:t>
      </w:r>
      <w:proofErr w:type="spellEnd"/>
      <w:r w:rsidRPr="00345D13">
        <w:rPr>
          <w:rFonts w:ascii="Times New Roman" w:hAnsi="Times New Roman" w:cs="Times New Roman"/>
          <w:b/>
          <w:sz w:val="24"/>
          <w:szCs w:val="24"/>
        </w:rPr>
        <w:t xml:space="preserve"> озеленение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использование кровель зданий и сооружений для создания на них архитектурно-ландшафтных объектов (газонов, цветников, садов, площадок с деревьями и кустами и пр.);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>ливневая канализация (</w:t>
      </w:r>
      <w:proofErr w:type="spellStart"/>
      <w:r w:rsidRPr="00345D13">
        <w:rPr>
          <w:rFonts w:ascii="Times New Roman" w:hAnsi="Times New Roman" w:cs="Times New Roman"/>
          <w:b/>
          <w:sz w:val="24"/>
          <w:szCs w:val="24"/>
        </w:rPr>
        <w:t>ливневка</w:t>
      </w:r>
      <w:proofErr w:type="spellEnd"/>
      <w:r w:rsidRPr="00345D13">
        <w:rPr>
          <w:rFonts w:ascii="Times New Roman" w:hAnsi="Times New Roman" w:cs="Times New Roman"/>
          <w:b/>
          <w:sz w:val="24"/>
          <w:szCs w:val="24"/>
        </w:rPr>
        <w:t>)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комплекс технологически связанных между </w:t>
      </w:r>
      <w:r w:rsidRPr="00345D13">
        <w:rPr>
          <w:rFonts w:ascii="Times New Roman" w:hAnsi="Times New Roman" w:cs="Times New Roman"/>
          <w:sz w:val="24"/>
          <w:szCs w:val="24"/>
        </w:rPr>
        <w:lastRenderedPageBreak/>
        <w:t>собой инженерных сооружений (желобов, дождеприемников, лотков и труб), предназначенных для транспортировки поверхностных (ливневых, талых), поливомоечных и дренажных вод;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D13">
        <w:rPr>
          <w:rFonts w:ascii="Times New Roman" w:hAnsi="Times New Roman" w:cs="Times New Roman"/>
          <w:b/>
          <w:sz w:val="24"/>
          <w:szCs w:val="24"/>
        </w:rPr>
        <w:t>малые</w:t>
      </w:r>
      <w:r w:rsidRPr="00345D13">
        <w:rPr>
          <w:rFonts w:ascii="Times New Roman" w:hAnsi="Times New Roman" w:cs="Times New Roman"/>
          <w:b/>
          <w:sz w:val="24"/>
          <w:szCs w:val="24"/>
        </w:rPr>
        <w:tab/>
        <w:t>архитектурные</w:t>
      </w:r>
      <w:r w:rsidRPr="00345D13">
        <w:rPr>
          <w:rFonts w:ascii="Times New Roman" w:hAnsi="Times New Roman" w:cs="Times New Roman"/>
          <w:b/>
          <w:sz w:val="24"/>
          <w:szCs w:val="24"/>
        </w:rPr>
        <w:tab/>
        <w:t>формы</w:t>
      </w:r>
      <w:r w:rsidRPr="00345D13">
        <w:rPr>
          <w:rFonts w:ascii="Times New Roman" w:hAnsi="Times New Roman" w:cs="Times New Roman"/>
          <w:b/>
          <w:sz w:val="24"/>
          <w:szCs w:val="24"/>
        </w:rPr>
        <w:tab/>
        <w:t>(далее – МАФ)</w:t>
      </w:r>
      <w:r w:rsidRPr="00345D13">
        <w:rPr>
          <w:rFonts w:ascii="Times New Roman" w:hAnsi="Times New Roman" w:cs="Times New Roman"/>
          <w:sz w:val="24"/>
          <w:szCs w:val="24"/>
        </w:rPr>
        <w:t xml:space="preserve"> – элементы монументально -  декоративного   оформления,   устройства оформления мобильного и вертикального озеленения (беседки, арки, садово-парковая скульптура, вазоны, цветочницы, шпалеры), водные устройства (фонтаны, бюветы, декоративные водоемы), муниципальная мебель (скамьи для отдыха, размещенные на территории общественных пространств, рекреаций и дворов; скамьи, столы для настольных игр на площадках, в сезонных кафе;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 xml:space="preserve"> садовая и уличная мебель), коммунально-бытовое и техническое оборудование (контейнеры для сбора бытового мусора, урны, почтовые ящики, элементы инженерного оборудования), смотровые люки и т.д.;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>навал мусора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скопление твердых бытовых отходов и крупногабаритного мусора на контейнерной площадке или на любой другой территории, возникшее в результате самовольного сброса, в объеме, не превышающем 1 куб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>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>наружное освещение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совокупность элементов, предназначенных для освещения в темное время суток дорог, улиц, площадей, парков, скверов, дворов и пешеходных дорожек;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>несанкционированная свалка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самовольный (несанкционированный) сброс (размещение) или складирование твердых бытовых, крупногабаритных, строительных отходов, другого мусора, образованного в процессе деятельности юридических или физических лиц, на площади свыше 50 кв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 xml:space="preserve"> и объемом свыше 30 куб.м;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>нестационарный торговый объект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45D13">
        <w:rPr>
          <w:rFonts w:ascii="Times New Roman" w:hAnsi="Times New Roman" w:cs="Times New Roman"/>
          <w:b/>
          <w:sz w:val="24"/>
          <w:szCs w:val="24"/>
        </w:rPr>
        <w:t>объекты</w:t>
      </w:r>
      <w:r w:rsidRPr="00345D13">
        <w:rPr>
          <w:rFonts w:ascii="Times New Roman" w:hAnsi="Times New Roman" w:cs="Times New Roman"/>
          <w:b/>
          <w:sz w:val="24"/>
          <w:szCs w:val="24"/>
        </w:rPr>
        <w:tab/>
        <w:t>(средства)</w:t>
      </w:r>
      <w:r w:rsidRPr="00345D13">
        <w:rPr>
          <w:rFonts w:ascii="Times New Roman" w:hAnsi="Times New Roman" w:cs="Times New Roman"/>
          <w:b/>
          <w:sz w:val="24"/>
          <w:szCs w:val="24"/>
        </w:rPr>
        <w:tab/>
        <w:t>наружного</w:t>
      </w:r>
      <w:r w:rsidRPr="00345D13">
        <w:rPr>
          <w:rFonts w:ascii="Times New Roman" w:hAnsi="Times New Roman" w:cs="Times New Roman"/>
          <w:b/>
          <w:sz w:val="24"/>
          <w:szCs w:val="24"/>
        </w:rPr>
        <w:tab/>
        <w:t>освещения</w:t>
      </w:r>
      <w:r w:rsidRPr="00345D13">
        <w:rPr>
          <w:rFonts w:ascii="Times New Roman" w:hAnsi="Times New Roman" w:cs="Times New Roman"/>
          <w:b/>
          <w:sz w:val="24"/>
          <w:szCs w:val="24"/>
        </w:rPr>
        <w:tab/>
        <w:t>(осветительное оборудование)</w:t>
      </w:r>
      <w:r w:rsidRPr="00345D13">
        <w:rPr>
          <w:rFonts w:ascii="Times New Roman" w:hAnsi="Times New Roman" w:cs="Times New Roman"/>
          <w:sz w:val="24"/>
          <w:szCs w:val="24"/>
        </w:rPr>
        <w:t xml:space="preserve"> – осветительные     приборы     наружного     освещения  (светильники, прожекторы), которые могут устанавливаться на улицах, скверах, парках, на специально предназначенных для такого освещения опорах, стенах, перекрытиях зданий и сооружений, на металлических, железобетонных и других конструкциях зданий, строений и сооружений и в иных местах общественного пользования;</w:t>
      </w:r>
      <w:proofErr w:type="gramEnd"/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D13">
        <w:rPr>
          <w:rFonts w:ascii="Times New Roman" w:hAnsi="Times New Roman" w:cs="Times New Roman"/>
          <w:b/>
          <w:sz w:val="24"/>
          <w:szCs w:val="24"/>
        </w:rPr>
        <w:t>объекты благоустройства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искусственные покрытия поверхности земельных участков (асфальтобетонное, бетонное покрытие и т.п.), иные части поверхности земельных участков в общественно-деловых, жилых и рекреационных зонах, не занятые зданиями и сооружениями, в том числе площади, улицы, проезды, дороги, велосипедные дорожки, </w:t>
      </w:r>
      <w:proofErr w:type="spellStart"/>
      <w:r w:rsidRPr="00345D13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Pr="00345D13">
        <w:rPr>
          <w:rFonts w:ascii="Times New Roman" w:hAnsi="Times New Roman" w:cs="Times New Roman"/>
          <w:sz w:val="24"/>
          <w:szCs w:val="24"/>
        </w:rPr>
        <w:t xml:space="preserve"> пространства, детские, спортивные и спортивно-игровые площадки, хозяйственные площадки; автомобильные дороги местного значения;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 xml:space="preserve"> рассматриваемые в качестве элементов благоустройства территории особо охраняемых природных объектов и земель историко-культурного значения, а также кладбища; зеленые насаждения (деревья, кустарники, газон и др.); устройства наружного освещения и архитектурно-художественной подсветки; заборы, ограды, ворота; объекты оборудования детских, спортивных и спортивно-игровых площадок; предметы праздничного ландшафтного и иного оформления; 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места, оборудование и сооружения, предназначенные для санитарного содержания территории, в том числе оборудование и сооружения для сбора и вывоза мусора, отходов производства и потребления; рассматриваемые в качестве объектов благоустройства территории производственных зон и отдельных производственных объектов, зон инженерной инфраструктуры, зон специального назначения, а также соответствующие санитарно-защитные зоны; внешний вид фасадной части отдельных жилых зданий, производственных и инженерных сооружений;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 xml:space="preserve"> иные объекты, в отношении которых действия субъектов права регулируются установленными </w:t>
      </w:r>
      <w:r w:rsidRPr="00345D13">
        <w:rPr>
          <w:rFonts w:ascii="Times New Roman" w:hAnsi="Times New Roman" w:cs="Times New Roman"/>
          <w:sz w:val="24"/>
          <w:szCs w:val="24"/>
        </w:rPr>
        <w:lastRenderedPageBreak/>
        <w:t>законодательством правилами и нормами благоустройства;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D13">
        <w:rPr>
          <w:rFonts w:ascii="Times New Roman" w:hAnsi="Times New Roman" w:cs="Times New Roman"/>
          <w:b/>
          <w:sz w:val="24"/>
          <w:szCs w:val="24"/>
        </w:rPr>
        <w:t>обязательные требования к ведению работ по строительству, ремонту и реконструкции зданий, строений, сооружений, мероприятий по озеленению, земляных работ, связанных с прокладкой, переустройством и ремонтом инженерных коммуникаций, по размещению нестационарных объектов, искусственных объектов благоустройства, строительству и ремонту дорог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наличие оформленной в установленном порядке разрешительной и проектной документации, договоров со специализированными организациями и выполнение комплекса мероприятий по обеспечению безопасности, соблюдению санитарных норм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 xml:space="preserve"> и поддержанию эстетического состояния территории муниципального образования в соответствии с государственными и муниципальными стандартами;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D13">
        <w:rPr>
          <w:rFonts w:ascii="Times New Roman" w:hAnsi="Times New Roman" w:cs="Times New Roman"/>
          <w:b/>
          <w:sz w:val="24"/>
          <w:szCs w:val="24"/>
        </w:rPr>
        <w:t>озеленение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элемент благоустройства и ландшафтной организации территории, обеспечивающий формирование среды города с активным использованием растительных компонентов, а также комплексный процесс, связанный с проведением работ по различным видам инженерной подготовки (вертикальная планировка, террасирование, </w:t>
      </w:r>
      <w:proofErr w:type="spellStart"/>
      <w:r w:rsidRPr="00345D13">
        <w:rPr>
          <w:rFonts w:ascii="Times New Roman" w:hAnsi="Times New Roman" w:cs="Times New Roman"/>
          <w:sz w:val="24"/>
          <w:szCs w:val="24"/>
        </w:rPr>
        <w:t>кронирование</w:t>
      </w:r>
      <w:proofErr w:type="spellEnd"/>
      <w:r w:rsidRPr="00345D13">
        <w:rPr>
          <w:rFonts w:ascii="Times New Roman" w:hAnsi="Times New Roman" w:cs="Times New Roman"/>
          <w:sz w:val="24"/>
          <w:szCs w:val="24"/>
        </w:rPr>
        <w:t xml:space="preserve"> и др.) и благоустройству озелененных территорий путем непосредственной посадки деревьев, в том числе </w:t>
      </w:r>
      <w:proofErr w:type="spellStart"/>
      <w:r w:rsidRPr="00345D13">
        <w:rPr>
          <w:rFonts w:ascii="Times New Roman" w:hAnsi="Times New Roman" w:cs="Times New Roman"/>
          <w:sz w:val="24"/>
          <w:szCs w:val="24"/>
        </w:rPr>
        <w:t>крупномеров</w:t>
      </w:r>
      <w:proofErr w:type="spellEnd"/>
      <w:r w:rsidRPr="00345D13">
        <w:rPr>
          <w:rFonts w:ascii="Times New Roman" w:hAnsi="Times New Roman" w:cs="Times New Roman"/>
          <w:sz w:val="24"/>
          <w:szCs w:val="24"/>
        </w:rPr>
        <w:t xml:space="preserve">, кустарников, созданием травянистых газонов, цветников, альпинариев и </w:t>
      </w:r>
      <w:proofErr w:type="spellStart"/>
      <w:r w:rsidRPr="00345D13">
        <w:rPr>
          <w:rFonts w:ascii="Times New Roman" w:hAnsi="Times New Roman" w:cs="Times New Roman"/>
          <w:sz w:val="24"/>
          <w:szCs w:val="24"/>
        </w:rPr>
        <w:t>рокариев</w:t>
      </w:r>
      <w:proofErr w:type="spellEnd"/>
      <w:r w:rsidRPr="00345D13">
        <w:rPr>
          <w:rFonts w:ascii="Times New Roman" w:hAnsi="Times New Roman" w:cs="Times New Roman"/>
          <w:sz w:val="24"/>
          <w:szCs w:val="24"/>
        </w:rPr>
        <w:t>, устройством специализированных садов и т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>.д.;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D13">
        <w:rPr>
          <w:rFonts w:ascii="Times New Roman" w:hAnsi="Times New Roman" w:cs="Times New Roman"/>
          <w:b/>
          <w:sz w:val="24"/>
          <w:szCs w:val="24"/>
        </w:rPr>
        <w:t>озелененные территории общего пользования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озелененная территория, предназначенная для различных форм отдыха (лесопарки, парки, сады, скверы, бульвары, городские леса);</w:t>
      </w:r>
      <w:proofErr w:type="gramEnd"/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>озелененные территории ограниченного пользования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озелененная территория лечебных, детских учебных и научных учреждений, промышленных предприятий, спортивных комплексов, жилых кварталов;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>озелененные территории специального назначения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санитарные зоны, </w:t>
      </w:r>
      <w:proofErr w:type="spellStart"/>
      <w:r w:rsidRPr="00345D13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345D13">
        <w:rPr>
          <w:rFonts w:ascii="Times New Roman" w:hAnsi="Times New Roman" w:cs="Times New Roman"/>
          <w:sz w:val="24"/>
          <w:szCs w:val="24"/>
        </w:rPr>
        <w:t xml:space="preserve"> зоны, озеленение кладбищ, питомники саженцев;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>ордер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документ, дающий право на производство земляных и строительных работ; 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D13">
        <w:rPr>
          <w:rFonts w:ascii="Times New Roman" w:hAnsi="Times New Roman" w:cs="Times New Roman"/>
          <w:b/>
          <w:sz w:val="24"/>
          <w:szCs w:val="24"/>
        </w:rPr>
        <w:t>особо охраняемые природные территории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местного самоуправления полностью или частично из хозяйственного использования и для которых установлен режим особой охраны;</w:t>
      </w:r>
      <w:proofErr w:type="gramEnd"/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>остановка ожидания общественного транспорта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>пандус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пологая наклонная площадка для обеспечения доступности различных объектов для </w:t>
      </w:r>
      <w:proofErr w:type="spellStart"/>
      <w:r w:rsidRPr="00345D13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345D13">
        <w:rPr>
          <w:rFonts w:ascii="Times New Roman" w:hAnsi="Times New Roman" w:cs="Times New Roman"/>
          <w:sz w:val="24"/>
          <w:szCs w:val="24"/>
        </w:rPr>
        <w:t xml:space="preserve"> групп населения; 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>парковка (парковочное место)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специально обозначенное и при необходимости обустроенное и оборудованное место, 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являющееся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345D13">
        <w:rPr>
          <w:rFonts w:ascii="Times New Roman" w:hAnsi="Times New Roman" w:cs="Times New Roman"/>
          <w:sz w:val="24"/>
          <w:szCs w:val="24"/>
        </w:rPr>
        <w:t>подэстакадных</w:t>
      </w:r>
      <w:proofErr w:type="spellEnd"/>
      <w:r w:rsidRPr="00345D13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345D13">
        <w:rPr>
          <w:rFonts w:ascii="Times New Roman" w:hAnsi="Times New Roman" w:cs="Times New Roman"/>
          <w:sz w:val="24"/>
          <w:szCs w:val="24"/>
        </w:rPr>
        <w:t>подмостовых</w:t>
      </w:r>
      <w:proofErr w:type="spellEnd"/>
      <w:r w:rsidRPr="00345D13">
        <w:rPr>
          <w:rFonts w:ascii="Times New Roman" w:hAnsi="Times New Roman" w:cs="Times New Roman"/>
          <w:sz w:val="24"/>
          <w:szCs w:val="24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>паспорт колористического решения фасадов здания (цветовое решение фасадов)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согласованный и утвержденный в установленном порядке документ, определяющий единое архитектурное и цветовое решение и устанавливающий требования к внешнему оформлению фасада отдельно стоящего здания;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 xml:space="preserve">пешеходные зоны - </w:t>
      </w:r>
      <w:r w:rsidRPr="00345D13">
        <w:rPr>
          <w:rFonts w:ascii="Times New Roman" w:hAnsi="Times New Roman" w:cs="Times New Roman"/>
          <w:sz w:val="24"/>
          <w:szCs w:val="24"/>
        </w:rPr>
        <w:t xml:space="preserve">участки территории города, на которых осуществляется </w:t>
      </w:r>
      <w:r w:rsidRPr="00345D13">
        <w:rPr>
          <w:rFonts w:ascii="Times New Roman" w:hAnsi="Times New Roman" w:cs="Times New Roman"/>
          <w:sz w:val="24"/>
          <w:szCs w:val="24"/>
        </w:rPr>
        <w:lastRenderedPageBreak/>
        <w:t>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 остановок скоростного внеуличного и наземного общественного транспорта, высокая концентрация объектов обслуживания, памятников истории и культуры, рекреаций и т.п., высокая суммарная плотность пешеходных потоков. Пешеходные зоны могут формироваться на эспланадах, пешеходных улицах, пешеходных частях площадей населенного пункта;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>пешеходные коммуникации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тротуары, аллеи, дорожки, тропинки, обеспечивающие пешеходные связи и передвижения на территории города. Пешеходные коммуникации обеспечивают пешеходные связи и передвижения на территории муниципального образования. При размещении пешеходных коммуникаций на территории населенного пункта необходимо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</w:t>
      </w:r>
      <w:proofErr w:type="spellStart"/>
      <w:r w:rsidRPr="00345D13">
        <w:rPr>
          <w:rFonts w:ascii="Times New Roman" w:hAnsi="Times New Roman" w:cs="Times New Roman"/>
          <w:sz w:val="24"/>
          <w:szCs w:val="24"/>
        </w:rPr>
        <w:t>маломобильные</w:t>
      </w:r>
      <w:proofErr w:type="spellEnd"/>
      <w:r w:rsidRPr="00345D13">
        <w:rPr>
          <w:rFonts w:ascii="Times New Roman" w:hAnsi="Times New Roman" w:cs="Times New Roman"/>
          <w:sz w:val="24"/>
          <w:szCs w:val="24"/>
        </w:rPr>
        <w:t xml:space="preserve"> группы населения;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D13">
        <w:rPr>
          <w:rFonts w:ascii="Times New Roman" w:hAnsi="Times New Roman" w:cs="Times New Roman"/>
          <w:b/>
          <w:sz w:val="24"/>
          <w:szCs w:val="24"/>
        </w:rPr>
        <w:t>площадка</w:t>
      </w:r>
      <w:r w:rsidRPr="00345D13">
        <w:rPr>
          <w:rFonts w:ascii="Times New Roman" w:hAnsi="Times New Roman" w:cs="Times New Roman"/>
          <w:b/>
          <w:sz w:val="24"/>
          <w:szCs w:val="24"/>
        </w:rPr>
        <w:tab/>
        <w:t>автостоянки</w:t>
      </w:r>
      <w:r w:rsidRPr="00345D13">
        <w:rPr>
          <w:rFonts w:ascii="Times New Roman" w:hAnsi="Times New Roman" w:cs="Times New Roman"/>
          <w:sz w:val="24"/>
          <w:szCs w:val="24"/>
        </w:rPr>
        <w:t xml:space="preserve"> – специальная</w:t>
      </w:r>
      <w:r w:rsidRPr="00345D13">
        <w:rPr>
          <w:rFonts w:ascii="Times New Roman" w:hAnsi="Times New Roman" w:cs="Times New Roman"/>
          <w:sz w:val="24"/>
          <w:szCs w:val="24"/>
        </w:rPr>
        <w:tab/>
        <w:t>открытая</w:t>
      </w:r>
      <w:r w:rsidRPr="00345D13">
        <w:rPr>
          <w:rFonts w:ascii="Times New Roman" w:hAnsi="Times New Roman" w:cs="Times New Roman"/>
          <w:sz w:val="24"/>
          <w:szCs w:val="24"/>
        </w:rPr>
        <w:tab/>
        <w:t xml:space="preserve">площадка, предназначенная для хранения (стоянки) преимущественно легковых автомобилей и других </w:t>
      </w:r>
      <w:proofErr w:type="spellStart"/>
      <w:r w:rsidRPr="00345D13">
        <w:rPr>
          <w:rFonts w:ascii="Times New Roman" w:hAnsi="Times New Roman" w:cs="Times New Roman"/>
          <w:sz w:val="24"/>
          <w:szCs w:val="24"/>
        </w:rPr>
        <w:t>мототранспортных</w:t>
      </w:r>
      <w:proofErr w:type="spellEnd"/>
      <w:r w:rsidRPr="00345D13">
        <w:rPr>
          <w:rFonts w:ascii="Times New Roman" w:hAnsi="Times New Roman" w:cs="Times New Roman"/>
          <w:sz w:val="24"/>
          <w:szCs w:val="24"/>
        </w:rPr>
        <w:t xml:space="preserve"> средств (мотоциклов, мотороллеров, мотоколясок, мопедов, скутеров); </w:t>
      </w:r>
      <w:proofErr w:type="gramEnd"/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>площадка для выгула и дрессировки животных</w:t>
      </w:r>
      <w:r w:rsidRPr="00345D13">
        <w:rPr>
          <w:rFonts w:ascii="Times New Roman" w:hAnsi="Times New Roman" w:cs="Times New Roman"/>
          <w:sz w:val="24"/>
          <w:szCs w:val="24"/>
        </w:rPr>
        <w:t xml:space="preserve"> – обособленный участок территории, предназначенный для выгула и дрессировки домашних животных;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>повреждение зеленых насаждений</w:t>
      </w:r>
      <w:r w:rsidRPr="00345D13">
        <w:rPr>
          <w:rFonts w:ascii="Times New Roman" w:hAnsi="Times New Roman" w:cs="Times New Roman"/>
          <w:sz w:val="24"/>
          <w:szCs w:val="24"/>
        </w:rPr>
        <w:t xml:space="preserve"> – механическое, химическое и иное повреждение надземной части и корневой системы зеленых насаждений, не влекущее прекращение роста, в том числе загрязнение зеленых насаждений либо почвы вредными или пачкающими веществами;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D13">
        <w:rPr>
          <w:rFonts w:ascii="Times New Roman" w:hAnsi="Times New Roman" w:cs="Times New Roman"/>
          <w:b/>
          <w:sz w:val="24"/>
          <w:szCs w:val="24"/>
        </w:rPr>
        <w:t>подтопление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подъем уровня грунтовых вод, вызванный повышением воды в реках, водохранилищах, затопление водой участка дороги, транспортных тоннелей, части территорий в результате выпадения атмосферных осадков, снеготаяния, некачественной укладки асфальтобетонного покрытия дорог, тротуаров, сброса или утечки воды из инженерных систем и коммуникаций, неисправности либо нарушения правил обслуживания водоприемных устройств и сооружений поверхностного водоотвода, препятствующих движению пешеходов, автотранспорта, пассажирского транспорта.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 xml:space="preserve"> Подтопленной считается территория площадью свыше 2 кв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>, залитая водой на глубину более чем в 3 см;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>придомовая территория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территория, непосредственно примыкающая к частному домовладению или многоквартирному дому, технологически и функционально связанная с ними;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>прилегающая территория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границы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>продуктивные животные и птицы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это животные и птицы, которые неоднократно или постоянно используются для получения продуктов, таких как молоко, шерсть, яйца и других;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Pr="00345D13">
        <w:rPr>
          <w:rFonts w:ascii="Times New Roman" w:hAnsi="Times New Roman" w:cs="Times New Roman"/>
          <w:b/>
          <w:sz w:val="24"/>
          <w:szCs w:val="24"/>
        </w:rPr>
        <w:tab/>
        <w:t>благоустройства</w:t>
      </w:r>
      <w:r w:rsidRPr="00345D13">
        <w:rPr>
          <w:rFonts w:ascii="Times New Roman" w:hAnsi="Times New Roman" w:cs="Times New Roman"/>
          <w:sz w:val="24"/>
          <w:szCs w:val="24"/>
        </w:rPr>
        <w:t xml:space="preserve"> – документация,</w:t>
      </w:r>
      <w:r w:rsidRPr="00345D13">
        <w:rPr>
          <w:rFonts w:ascii="Times New Roman" w:hAnsi="Times New Roman" w:cs="Times New Roman"/>
          <w:sz w:val="24"/>
          <w:szCs w:val="24"/>
        </w:rPr>
        <w:tab/>
        <w:t>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D13">
        <w:rPr>
          <w:rFonts w:ascii="Times New Roman" w:hAnsi="Times New Roman" w:cs="Times New Roman"/>
          <w:b/>
          <w:sz w:val="24"/>
          <w:szCs w:val="24"/>
        </w:rPr>
        <w:t>проект размещения средства наружной информации (паспорт)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документ установленной формы, утвержденной муниципальным правовым актом, определяющий внешний вид и точное место размещения элемента благоустройства, а именно средства наружной информации, и содержащий иные сведения, необходимые для его идентификации;</w:t>
      </w:r>
      <w:proofErr w:type="gramEnd"/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45D13">
        <w:rPr>
          <w:rFonts w:ascii="Times New Roman" w:hAnsi="Times New Roman" w:cs="Times New Roman"/>
          <w:b/>
          <w:sz w:val="24"/>
          <w:szCs w:val="24"/>
        </w:rPr>
        <w:t>санитарная очистка территории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сбор с определенной территории, вывоз и утилизация (обезвреживание) твердых бытовых и крупногабаритных отходов;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>сельскохозяйственные животные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животные, используемые для производства животноводческой и иной сельскохозяйственной продукции, скот, ценные пушные звери, кролики, пчелы и др.;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345D13">
        <w:rPr>
          <w:rFonts w:ascii="Times New Roman" w:hAnsi="Times New Roman" w:cs="Times New Roman"/>
          <w:b/>
          <w:sz w:val="24"/>
          <w:szCs w:val="24"/>
        </w:rPr>
        <w:tab/>
        <w:t>объекта</w:t>
      </w:r>
      <w:r w:rsidRPr="00345D13">
        <w:rPr>
          <w:rFonts w:ascii="Times New Roman" w:hAnsi="Times New Roman" w:cs="Times New Roman"/>
          <w:b/>
          <w:sz w:val="24"/>
          <w:szCs w:val="24"/>
        </w:rPr>
        <w:tab/>
        <w:t xml:space="preserve">благоустройства – </w:t>
      </w:r>
      <w:r w:rsidRPr="00345D13">
        <w:rPr>
          <w:rFonts w:ascii="Times New Roman" w:hAnsi="Times New Roman" w:cs="Times New Roman"/>
          <w:sz w:val="24"/>
          <w:szCs w:val="24"/>
        </w:rPr>
        <w:t>обеспечение</w:t>
      </w:r>
      <w:r w:rsidRPr="00345D13">
        <w:rPr>
          <w:rFonts w:ascii="Times New Roman" w:hAnsi="Times New Roman" w:cs="Times New Roman"/>
          <w:sz w:val="24"/>
          <w:szCs w:val="24"/>
        </w:rPr>
        <w:tab/>
        <w:t>чистоты, поддержание в надлежащем техническом, физическом, санитарном и эстетическом состоянии объектов благоустройства, их отдельных элементов;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>содержание территорий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комплекс мероприятий, связанных со своевременным ремонтом и содержанием фасадов зданий, сооружений, малых архитектурных форм, ограждений, строительных площадок, зеленых насаждений, подземных инженерных коммуникаций и их конструктивных элементов, объектов транспортной инфраструктуры, расположенных на земельном участке;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>содержание дорог, внутриквартальных проездов и иной дорожной инфраструктуры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комплекс мероприятий по поддержанию их в надлежащем порядке и чистоте и обеспечению беспрепятственного движения автомобилей и пешеходов по дорогам, тротуарам, обочинам, внутриквартальным проездам и иным элементам дорожного хозяйства в течение всего года;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 xml:space="preserve">содержание смотровых и </w:t>
      </w:r>
      <w:proofErr w:type="spellStart"/>
      <w:r w:rsidRPr="00345D13">
        <w:rPr>
          <w:rFonts w:ascii="Times New Roman" w:hAnsi="Times New Roman" w:cs="Times New Roman"/>
          <w:b/>
          <w:sz w:val="24"/>
          <w:szCs w:val="24"/>
        </w:rPr>
        <w:t>дождеприемных</w:t>
      </w:r>
      <w:proofErr w:type="spellEnd"/>
      <w:r w:rsidRPr="00345D13">
        <w:rPr>
          <w:rFonts w:ascii="Times New Roman" w:hAnsi="Times New Roman" w:cs="Times New Roman"/>
          <w:b/>
          <w:sz w:val="24"/>
          <w:szCs w:val="24"/>
        </w:rPr>
        <w:t xml:space="preserve"> колодцев (ливневая канализация), колодцев подземных коммуникаций (сооружений)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комплекс мероприятий по поддержанию работоспособности, безопасности, доступности для соответствующих служб и 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 xml:space="preserve"> подземных колодцев и камер различного назначения, ливневой канализации и иных элементов подземной инфраструктуры в соответствии с требованиями действующих государственных и муниципальных стандартов;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>специализированная автостоянка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специально оборудованная и охраняемая площадка, предназначенная для хранения перемещенных брошенных, бесхозяйных транспортных средств;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>специализированные организации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юридические лица различной организационно-правовой формы, осуществляющие специальные виды деятельности в области благоустройства территории муниципального образования на основании заключенных муниципальных контрактов, в том числе осуществляющие перемещение транспортных средств на специализированную автостоянку;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D13">
        <w:rPr>
          <w:rFonts w:ascii="Times New Roman" w:hAnsi="Times New Roman" w:cs="Times New Roman"/>
          <w:b/>
          <w:sz w:val="24"/>
          <w:szCs w:val="24"/>
        </w:rPr>
        <w:t>специально отведенные места для размещения транспортных средств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автомобильные стоянки, организованные в соответствии с законодательством, гаражи, ремонтные мастерские и иные здания, помещения, предназначенные для хранения (обслуживания) техники; парковки (парковочные места), определенные в соответствии с </w:t>
      </w:r>
      <w:hyperlink r:id="rId10" w:tooltip="’’О правилах дорожного движения (с изменениями на 4 декабря 2018 года)’’&#10;Постановление Совета Министров - Правительства Российской Федерации от 23.10.1993 N 1090&#10;Статус: действующая редакция (действ. с 14.12.2018)" w:history="1">
        <w:r w:rsidRPr="00345D1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Правилами дорожного движения Российской Федерации </w:t>
        </w:r>
      </w:hyperlink>
      <w:r w:rsidRPr="00345D13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hyperlink r:id="rId11" w:tooltip="’’О правилах дорожного движения (с изменениями на 4 декабря 2018 года)’’&#10;Постановление Совета Министров - Правительства Российской Федерации от 23.10.1993 N 1090&#10;Статус: действующая редакция (действ. с 14.12.2018)" w:history="1">
        <w:r w:rsidRPr="00345D1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постановлением Совета Министров - Правительства Российской Федерации от 23.10.1993 N 1090 "О правилах дорожного движения" </w:t>
        </w:r>
      </w:hyperlink>
      <w:r w:rsidRPr="00345D1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>спортивная площадка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участок земли, территория, на поверхности которой расположены объекты, предназначенные для занятий физической культурой и спортом (баскетбольные щиты, брусья, гимнастические стенки, турники и (или) иные подобные объекты);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D13">
        <w:rPr>
          <w:rFonts w:ascii="Times New Roman" w:hAnsi="Times New Roman" w:cs="Times New Roman"/>
          <w:b/>
          <w:sz w:val="24"/>
          <w:szCs w:val="24"/>
        </w:rPr>
        <w:t>средство размещения наружной информации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элемент благоустройства территории, устанавливаемый в месте нахождения организации и (или) непосредственно в месте осуществления реализации товара, оказания услуг в целях информационного оформления зданий для доведения до сведения потребителей информации, указание которой является обязательным в силу </w:t>
      </w:r>
      <w:hyperlink r:id="rId12" w:tooltip="’’О защите прав потребителей (в редакции Федерального закона от 9 января 1996 года N 2-ФЗ) (с изменениями на 18 марта 2019 года)’’&#10;Закон РФ от 07.02.1992 N 2300-1&#10;Статус: действующая редакция (действ. с 29.03.2019)" w:history="1">
        <w:r w:rsidRPr="00345D1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статьи 9 </w:t>
        </w:r>
      </w:hyperlink>
      <w:r w:rsidRPr="00345D13">
        <w:rPr>
          <w:rFonts w:ascii="Times New Roman" w:hAnsi="Times New Roman" w:cs="Times New Roman"/>
          <w:sz w:val="24"/>
          <w:szCs w:val="24"/>
        </w:rPr>
        <w:t xml:space="preserve"> Федерального закона "</w:t>
      </w:r>
      <w:hyperlink r:id="rId13" w:tooltip="’’О защите прав потребителей (в редакции Федерального закона от 9 января 1996 года N 2-ФЗ) (с изменениями на 18 марта 2019 года)’’&#10;Закон РФ от 07.02.1992 N 2300-1&#10;Статус: действующая редакция (действ. с 29.03.2019)" w:history="1">
        <w:r w:rsidRPr="00345D1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О защите прав потребителей </w:t>
        </w:r>
      </w:hyperlink>
      <w:r w:rsidRPr="00345D13">
        <w:rPr>
          <w:rFonts w:ascii="Times New Roman" w:hAnsi="Times New Roman" w:cs="Times New Roman"/>
          <w:sz w:val="24"/>
          <w:szCs w:val="24"/>
        </w:rPr>
        <w:t>" (о фирменном наименовании организации, месте ее нахождения (адресе) и режиме ее работы), а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 xml:space="preserve"> также информации, которая обязательна к размещению в силу закона или в силу обычая делового оборота и не преследует целей, связанных с рекламой;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>строительная площадка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место строительства новых (в том числе объекты </w:t>
      </w:r>
      <w:r w:rsidRPr="00345D13">
        <w:rPr>
          <w:rFonts w:ascii="Times New Roman" w:hAnsi="Times New Roman" w:cs="Times New Roman"/>
          <w:sz w:val="24"/>
          <w:szCs w:val="24"/>
        </w:rPr>
        <w:lastRenderedPageBreak/>
        <w:t>незавершенного строительства), а также реконструкции, технического перевооружения и (или) ремонта, демонтажа существующих объектов недвижимого имущества, а также место строительства и (или) монтажа, ремонта, реконструкции и (или) технического перевооружения сооружений;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>тактильное покрытие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покрытие с ощутимым изменением фактуры поверхностного слоя;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 xml:space="preserve">твердые коммунальные отходы - </w:t>
      </w:r>
      <w:r w:rsidRPr="00345D13">
        <w:rPr>
          <w:rFonts w:ascii="Times New Roman" w:hAnsi="Times New Roman" w:cs="Times New Roman"/>
          <w:sz w:val="24"/>
          <w:szCs w:val="24"/>
        </w:rPr>
        <w:t>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>территории общего пользования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>транспортное средство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устройство, предназначенное для перевозки по дорогам людей, грузов или оборудования, установленного на нем (в том числе прицепы, полуприцепы и другие устройства, необходимые для движения в составе с транспортным средством);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>уборка территорий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>указатели: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указатели наименования улиц, номеров домов, подъездов и квартир, указатели пожарного гидранта, грунтовых геодезических знаков, камер магистрали и колодцев водопроводной сети, городской канализации, сооружений подземного газопровода, полигонометрического знака, доступности объекта для инвалидов, размещаемые на фасаде здания;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указатели, содержащие обобщенную информацию о местности, расположении объектов в сфере туризма, объектов образования, государственных и муниципальных учреждений, размещаемые в виде отдельно стоящих стел;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>уполномоченные органы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функциональные и территориальные органы местного самоуправления муниципального образования, осуществляющие в пределах своей компетенции организацию, координацию и контроль благоустройства территории поселения;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>урна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специализированная емкость (кроме ведер, коробок и других подобных емкостей) объемом от 0,2 до 0,5 кубического метра включительно, служащая для сбора мусора;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>фасад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наружная сторона здания (главный, боковой, дворовый). Основной фасад здания имеет наибольшую зону видимости, как правило, ориентирован на восприятие со стороны центральных и/или иного значения улиц;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>фриз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декоративный обрамляющий элемент фасада или козырька в виде горизонтальной полосы;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>фронтон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завершающая часть фасада здания, выступающая выше уровня кровли, измеряемая от верхней отметки окон последнего этажа или выступающих элементов до верхней отметки фасада;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>хозяйственные площадк</w:t>
      </w:r>
      <w:proofErr w:type="gramStart"/>
      <w:r w:rsidRPr="00345D13">
        <w:rPr>
          <w:rFonts w:ascii="Times New Roman" w:hAnsi="Times New Roman" w:cs="Times New Roman"/>
          <w:b/>
          <w:sz w:val="24"/>
          <w:szCs w:val="24"/>
        </w:rPr>
        <w:t>и</w:t>
      </w:r>
      <w:r w:rsidRPr="00345D1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 xml:space="preserve"> специально оборудованные на придомовой территории площадки хозяйственного назначения для сушки белья, чистки ковров и домашних вещей, мусоросборников;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D13">
        <w:rPr>
          <w:rFonts w:ascii="Times New Roman" w:hAnsi="Times New Roman" w:cs="Times New Roman"/>
          <w:b/>
          <w:sz w:val="24"/>
          <w:szCs w:val="24"/>
        </w:rPr>
        <w:t>элементы благоустройства</w:t>
      </w:r>
      <w:r w:rsidRPr="00345D13">
        <w:rPr>
          <w:rFonts w:ascii="Times New Roman" w:hAnsi="Times New Roman" w:cs="Times New Roman"/>
          <w:sz w:val="24"/>
          <w:szCs w:val="24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</w:t>
      </w:r>
      <w:r w:rsidRPr="00345D13">
        <w:rPr>
          <w:rFonts w:ascii="Times New Roman" w:hAnsi="Times New Roman" w:cs="Times New Roman"/>
          <w:sz w:val="24"/>
          <w:szCs w:val="24"/>
        </w:rPr>
        <w:lastRenderedPageBreak/>
        <w:t>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территории.;</w:t>
      </w:r>
      <w:proofErr w:type="gramEnd"/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>элементы</w:t>
      </w:r>
      <w:r w:rsidRPr="00345D13">
        <w:rPr>
          <w:rFonts w:ascii="Times New Roman" w:hAnsi="Times New Roman" w:cs="Times New Roman"/>
          <w:b/>
          <w:sz w:val="24"/>
          <w:szCs w:val="24"/>
        </w:rPr>
        <w:tab/>
        <w:t>объектов</w:t>
      </w:r>
      <w:r w:rsidRPr="00345D13">
        <w:rPr>
          <w:rFonts w:ascii="Times New Roman" w:hAnsi="Times New Roman" w:cs="Times New Roman"/>
          <w:b/>
          <w:sz w:val="24"/>
          <w:szCs w:val="24"/>
        </w:rPr>
        <w:tab/>
        <w:t>благоустройства</w:t>
      </w:r>
      <w:r w:rsidRPr="00345D13">
        <w:rPr>
          <w:rFonts w:ascii="Times New Roman" w:hAnsi="Times New Roman" w:cs="Times New Roman"/>
          <w:sz w:val="24"/>
          <w:szCs w:val="24"/>
        </w:rPr>
        <w:t xml:space="preserve"> – конструктивные</w:t>
      </w:r>
      <w:r w:rsidRPr="00345D13">
        <w:rPr>
          <w:rFonts w:ascii="Times New Roman" w:hAnsi="Times New Roman" w:cs="Times New Roman"/>
          <w:sz w:val="24"/>
          <w:szCs w:val="24"/>
        </w:rPr>
        <w:tab/>
        <w:t xml:space="preserve"> и функциональные составляющие объектов благоустройства, определяющие их внешний вид, обеспечивающие визуальное восприятие объектов благоустройства, а также использование (эксплуатацию) объектов благоустройства в соответствии с их функциональным назначением;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>элементы озеленения</w:t>
      </w:r>
      <w:r w:rsidRPr="00345D13">
        <w:rPr>
          <w:rFonts w:ascii="Times New Roman" w:hAnsi="Times New Roman" w:cs="Times New Roman"/>
          <w:sz w:val="24"/>
          <w:szCs w:val="24"/>
        </w:rPr>
        <w:t xml:space="preserve"> – скверы, парки, озелененные участки перед различными зданиями в промышленной и жилой застройке, в общественно-административных центрах, а также на улицах и магистралях, а также 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 xml:space="preserve"> предназначенные для озеленения;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b/>
          <w:sz w:val="24"/>
          <w:szCs w:val="24"/>
        </w:rPr>
        <w:t>элементы сопряжения поверхностей</w:t>
      </w:r>
      <w:r w:rsidRPr="00345D13">
        <w:rPr>
          <w:rFonts w:ascii="Times New Roman" w:hAnsi="Times New Roman" w:cs="Times New Roman"/>
          <w:sz w:val="24"/>
          <w:szCs w:val="24"/>
        </w:rPr>
        <w:t xml:space="preserve"> – различные виды бортовых камней, пандусы, ступени, лестницы.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15A5F" w:rsidRPr="00345D13" w:rsidRDefault="00C15A5F" w:rsidP="00C15A5F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15A5F" w:rsidRPr="00345D13" w:rsidRDefault="00C15A5F" w:rsidP="00C15A5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45D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II. Общие требования к благоустройству, организации содержания и уборки территорий 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7. Благоустройству, содержанию и уборке подлежит вся территория поселения и все расположенные на ней здания (включая жилые дома) и сооружения (далее - здания, сооружения).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8. Организацию содержания и уборки территорий общего пользования, в том числе земельных участков, занятых улицами, проездами, автомобильными дорогами местного значения, набережными, скверами, пляжами, другими объектами, осуществляет уполномоченный органы в пределах своих полномочий.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Физические и юридические лица независимо от их организационно-правовых форм осуществляют содержание и уборку территории земельного участка, принадлежащего им на праве собственности, ином вещном либо обязательственном праве (далее - правообладатели земельных участков), также зданий, сооружений в объеме, предусмотренном действующим законодательством и настоящими Правилами, самостоятельно или посредством привлечения специализированных организаций за счет собственных средств.</w:t>
      </w:r>
      <w:proofErr w:type="gramEnd"/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В случае если здание, сооружение принадлежат на праве собственности или ином 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вещном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 xml:space="preserve"> либо обязательственном праве нескольким лицам, территория, подлежащая уборке, определяется пропорционально доле в праве собственности или ином праве на объект недвижимости.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В случае если на территории земельного участка находятся несколько зданий, сооружений, принадлежащих разным лицам, границы содержания и уборки территории могут определяться соглашением сторон.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При отсутствии соглашения территория, подлежащая уборке, определяется в равных долях между всеми собственниками или иными владельцами (пользователями) зданий, сооружений.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В случае если земельный участок, находящийся во владении физического или юридического лица, не оформлен в установленном порядке, уборке подлежит территория по фактически сложившейся границе земельного участка, находящегося во владении.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В случае если здание, сооружение принадлежат на праве собственности или ином 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вещном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 xml:space="preserve"> либо обязательственном праве нескольким лицам, содержание фасада может определяться соглашением сторон.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При отсутствии соглашения содержание фасада осуществляется пропорционально доле в праве собственности или в ином праве на объект недвижимости.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10. Содержание и уборка автомобильных дорог местного значения, тротуаров осуществляются специализированными организациями, заключившими муниципальные </w:t>
      </w:r>
      <w:r w:rsidRPr="00345D13">
        <w:rPr>
          <w:rFonts w:ascii="Times New Roman" w:hAnsi="Times New Roman" w:cs="Times New Roman"/>
          <w:sz w:val="24"/>
          <w:szCs w:val="24"/>
        </w:rPr>
        <w:lastRenderedPageBreak/>
        <w:t>контракты на проведение данных видов работ по результатам определения поставщика (подрядчика, исполнителя).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Содержание и уборка придомовых территорий многоквартирных домов осуществляются в соответствии с одним из способов управления многоквартирными домами: товариществом собственников жилья либо жилищным кооперативом или иным специализированным потребительским кооперативом, управляющей организацией, лицами, выполняющими работы по содержанию и ремонту общего имущества в многоквартирном доме, - при непосредственном управлении многоквартирным домом собственниками помещений в данном доме (далее - управляющие организации).</w:t>
      </w:r>
      <w:proofErr w:type="gramEnd"/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12. Содержание и уборка территорий индивидуальных жилых домов осуществляются собственниками (нанимателями) таких домов.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13. Содержание и уход за элементами озеленения и благоустройства осуществляют: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1) в границах предоставленного земельного участка - собственники или иные правообладатели земельного участка;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2) в границах озелененных территорий общего пользования - уполномоченный орган либо организация, заключившая муниципальный контракт на производство данных работ по результатам определения поставщика (подрядчика, исполнителя);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D13">
        <w:rPr>
          <w:rFonts w:ascii="Times New Roman" w:hAnsi="Times New Roman" w:cs="Times New Roman"/>
          <w:sz w:val="24"/>
          <w:szCs w:val="24"/>
        </w:rPr>
        <w:t xml:space="preserve">3) в границах озелененных территорий ограниченного пользования (предприятия, организации, учреждения) и специального назначения (санитарные зоны, </w:t>
      </w:r>
      <w:proofErr w:type="spellStart"/>
      <w:r w:rsidRPr="00345D13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345D13">
        <w:rPr>
          <w:rFonts w:ascii="Times New Roman" w:hAnsi="Times New Roman" w:cs="Times New Roman"/>
          <w:sz w:val="24"/>
          <w:szCs w:val="24"/>
        </w:rPr>
        <w:t xml:space="preserve"> зоны, кладбища, питомники) - владельцы данных объектов;</w:t>
      </w:r>
      <w:proofErr w:type="gramEnd"/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4) в границах придомовых территорий - собственники жилых помещений в многоквартирных домах или управляющие организации;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5) в охранных зонах наземных коммуникаций, в том числе электрических сетей, сетей освещения, радиолиний - владельцы указанных коммуникаций;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6) в охранных зонах подземных коммуникаций (если размещение разрешено) - владельцы указанных коммуникаций.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14. Уборка и очистка кюветов, труб, дренажных сооружений, предназначенных для отвода грунтовых и поверхностных вод с улиц и дорог, очистка коллекторов ливневой канализации и </w:t>
      </w:r>
      <w:proofErr w:type="spellStart"/>
      <w:r w:rsidRPr="00345D13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345D13">
        <w:rPr>
          <w:rFonts w:ascii="Times New Roman" w:hAnsi="Times New Roman" w:cs="Times New Roman"/>
          <w:sz w:val="24"/>
          <w:szCs w:val="24"/>
        </w:rPr>
        <w:t xml:space="preserve"> колодцев производятся организациями, осуществляющими их эксплуатацию.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15. Порядок размещения и содержания общественных туалетов определяется в соответствии с действующим законодательством, санитарными правилами и нормами.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Ответственность за санитарное и техническое состояние туалетов несут их собственники, владельцы, арендаторы или специализированные организации, на обслуживании которых они находятся.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16.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17. Границы содержания и уборки территории поселения физическими и юридическими лицами определяются в соответствии с границами предоставленного земельного участка (по фактически сложившейся границе земельного участка, находящегося во владении, если земельный участок не оформлен в установленном порядке).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18. Уполномоченный орган осуществляет 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 xml:space="preserve"> выполнением работ по содержанию и уборке территории поселения, в том числе территорий общего пользования, в пределах установленных полномочий.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15A5F" w:rsidRPr="00345D13" w:rsidRDefault="00C15A5F" w:rsidP="00C15A5F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15A5F" w:rsidRPr="00345D13" w:rsidRDefault="00C15A5F" w:rsidP="00C15A5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45D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III. </w:t>
      </w:r>
      <w:proofErr w:type="gramStart"/>
      <w:r w:rsidRPr="00345D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Требования по содержанию зданий, сооружений и земельных участков, на которых они расположены, к внешнему виду фасадов и ограждений, дорог, индивидуальных жилых домов, сетей ливневой канализации, смотровых и ливневых колодцев, водоотводящих сооружений, технических средств связи, объектов </w:t>
      </w:r>
      <w:r w:rsidRPr="00345D13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наружного освещения, малых архитектурных форм, нестационарных объектов, мест производства строительных работ, мест погребения, стоянок длительного и краткосрочного хранения автотранспортных средств.</w:t>
      </w:r>
      <w:proofErr w:type="gramEnd"/>
      <w:r w:rsidRPr="00345D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Праздничное оформление территории поселения </w:t>
      </w:r>
    </w:p>
    <w:p w:rsidR="00C15A5F" w:rsidRPr="00345D13" w:rsidRDefault="00C15A5F" w:rsidP="00C15A5F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15A5F" w:rsidRPr="00345D13" w:rsidRDefault="00C15A5F" w:rsidP="00C15A5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45D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Общие требования по содержанию зданий, сооружений и земельных участков, на которых они расположены 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19. Содержание зданий, сооружений и земельных участков, на которых они расположены,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20. Содержание зданий, сооружений и земельных участков, на которых они расположены, включает в себя благоустройство зданий, сооружений и земельных участков, на которых они расположены: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-содержание фасадов зданий, сооружений;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-уборку и санитарно-гигиеническую очистку земельного участка;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-сбор и вывоз отходов производства и потребления, образующихся в результате деятельности граждан, организаций и индивидуальных предпринимателей;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-содержание и уход за элементами озеленения и благоустройства, расположенными на земельном участке.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21. Фасады зданий, сооружений не должны иметь видимых повреждений строительной части, декоративной отделки и инженерных элементов и должны поддерживаться в надлежащем эстетическом состоянии. </w:t>
      </w:r>
    </w:p>
    <w:p w:rsidR="00C15A5F" w:rsidRPr="00345D13" w:rsidRDefault="00C15A5F" w:rsidP="00C15A5F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15A5F" w:rsidRPr="00345D13" w:rsidRDefault="00C15A5F" w:rsidP="00C15A5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45D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Содержание фасадов зданий, сооружений 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22. Содержание фасадов зданий, сооружений включает: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-своевременный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-обеспечение наличия и содержания в исправном состоянии водостоков, водосточных труб и сливов;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-герметизацию, заделку и расшивку швов, трещин и выбоин;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-восстановление, ремонт и своевременную очистку входных групп, </w:t>
      </w:r>
      <w:proofErr w:type="spellStart"/>
      <w:r w:rsidRPr="00345D13">
        <w:rPr>
          <w:rFonts w:ascii="Times New Roman" w:hAnsi="Times New Roman" w:cs="Times New Roman"/>
          <w:sz w:val="24"/>
          <w:szCs w:val="24"/>
        </w:rPr>
        <w:t>отмосток</w:t>
      </w:r>
      <w:proofErr w:type="spellEnd"/>
      <w:r w:rsidRPr="00345D13">
        <w:rPr>
          <w:rFonts w:ascii="Times New Roman" w:hAnsi="Times New Roman" w:cs="Times New Roman"/>
          <w:sz w:val="24"/>
          <w:szCs w:val="24"/>
        </w:rPr>
        <w:t>, приямков цокольных окон и входов в подвалы;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-своевременную очистку и промывку поверхностей фасадов, в том числе элементов фасадов, в зависимости от их состояния и условий эксплуатации;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-своевременное мытье окон и витрин, вывесок и указателей;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-очистку от надписей, рисунков, объявлений, плакатов и иной информационно-печатной продукции, а также нанесенных граффити.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23. Собственникам, иным правообладателям зданий, сооружений, встроенно-пристроенных нежилых помещений и иным лица, на которых возложены соответствующие обязанности, рекомендуется: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-по мере необходимости 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очищать и промывать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 xml:space="preserve"> фасады,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-по мере необходимости 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очищать и промывать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>, как правило, химическими средствами внутренние и наружные поверхности остекления окон, дверей балконов и лоджий, входных дверей в подъездах;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-проводить текущий ремонт, в том числе окраску фасада с учетом фактического состояния фасада;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D13">
        <w:rPr>
          <w:rFonts w:ascii="Times New Roman" w:hAnsi="Times New Roman" w:cs="Times New Roman"/>
          <w:sz w:val="24"/>
          <w:szCs w:val="24"/>
        </w:rPr>
        <w:t xml:space="preserve">-производить поддерживающий ремонт отдельных элементов фасада (цоколей, крылец, ступеней, приямков, входных дверей, ворот, цокольных окон, балконов и лоджий, водосточных труб, подоконных отливов, линейных открытий и иных конструктивных </w:t>
      </w:r>
      <w:r w:rsidRPr="00345D13">
        <w:rPr>
          <w:rFonts w:ascii="Times New Roman" w:hAnsi="Times New Roman" w:cs="Times New Roman"/>
          <w:sz w:val="24"/>
          <w:szCs w:val="24"/>
        </w:rPr>
        <w:lastRenderedPageBreak/>
        <w:t>элементов);</w:t>
      </w:r>
      <w:proofErr w:type="gramEnd"/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-выполнять охранно-предупредительные мероприятия (установка ограждений, сеток, демонтаж разрушающейся части элемента и т.п.) в случае угрозы возможного обрушения выступающих конструкций фасадов;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-демонтировать средство размещения наружной информации (вывеску) в случае, если такая вывеска не эксплуатируется (выбыл арендатор (субарендатор) и другие случаи).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24. При эксплуатации фасадов не допускается: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D13">
        <w:rPr>
          <w:rFonts w:ascii="Times New Roman" w:hAnsi="Times New Roman" w:cs="Times New Roman"/>
          <w:sz w:val="24"/>
          <w:szCs w:val="24"/>
        </w:rPr>
        <w:t>-повреждение (загрязнение) поверхности стен фасадов зданий и сооружений: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 и т.п.;</w:t>
      </w:r>
      <w:proofErr w:type="gramEnd"/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-нарушение герметизации межпанельных стыков;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D13">
        <w:rPr>
          <w:rFonts w:ascii="Times New Roman" w:hAnsi="Times New Roman" w:cs="Times New Roman"/>
          <w:sz w:val="24"/>
          <w:szCs w:val="24"/>
        </w:rPr>
        <w:t>-повреждение (загрязнение) выступающих элементов фасадов зданий и сооружений: балконов, лоджий, эркеров, тамбуров, карнизов, козырьков и т.п.;</w:t>
      </w:r>
      <w:proofErr w:type="gramEnd"/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-разрушение (отсутствие, загрязнение) ограждений балконов, лоджий, парапетов и т.п.;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-размещение и эксплуатация на фасаде и (или) крыше здания, сооружения средств размещения наружной информации без паспорта, согласованного с уполномоченным органом, за исключением учрежденческих досок, режимных табличек;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-развешивание и расклейка в целях дальнейшего их использования афиш, объявлений, плакатов и другой информационно-печатной продукции на фасадах, окнах (в том числе с внутренней стороны оконного проема), на остекленных дверях (в том числе с внутренней стороны остекленной поверхности двери) зданий, строений и сооружений;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-нанесение граффити на фасады зданий, сооружений без получения согласия собственников этих зданий, сооружений, собственников помещений в многоквартирном доме.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25. Допускается: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-установка информационных стендов при входах в подъезды;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-размещение антенн и кабелей систем коллективного приема эфирного телевидения на кровле зданий в соответствии с проектным решением.</w:t>
      </w:r>
    </w:p>
    <w:p w:rsidR="00C15A5F" w:rsidRPr="00345D13" w:rsidRDefault="00C15A5F" w:rsidP="00C15A5F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15A5F" w:rsidRPr="00345D13" w:rsidRDefault="00C15A5F" w:rsidP="00C15A5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45D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Указатели 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26. Фасады зданий, сооружений должны быть оборудованы указателями, знаками.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27. Информация на указателях наименования улиц и номеров домов, расположенных на зданиях, сооружениях в границах исторических территорий, а также на зданиях, выходящих фасадами на улицы и дороги с повышенными требованиями к эстетике сельской среды, размещается на двух государственных языках Республики Татарстан. Указатели и номерные знаки должны содержаться в чистоте и в исправном состоянии. За чистоту и исправность указателей и номерных знаков ответственность несут лица, отвечающие за содержание зданий.</w:t>
      </w:r>
    </w:p>
    <w:p w:rsidR="00C15A5F" w:rsidRPr="00345D13" w:rsidRDefault="00C15A5F" w:rsidP="00C15A5F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15A5F" w:rsidRPr="00345D13" w:rsidRDefault="00C15A5F" w:rsidP="00C15A5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45D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Входные группы (узлы) 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28. Входные группы зданий, сооружений необходимо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</w:t>
      </w:r>
      <w:proofErr w:type="spellStart"/>
      <w:r w:rsidRPr="00345D13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345D13">
        <w:rPr>
          <w:rFonts w:ascii="Times New Roman" w:hAnsi="Times New Roman" w:cs="Times New Roman"/>
          <w:sz w:val="24"/>
          <w:szCs w:val="24"/>
        </w:rPr>
        <w:t xml:space="preserve"> групп населения (пандусы, перила и пр.).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Пандус должен быть выполнен из нескользкого материала с шероховатой текстурой поверхности без горизонтальных канавок. При отсутствии ограждающих конструкций </w:t>
      </w:r>
      <w:r w:rsidRPr="00345D13">
        <w:rPr>
          <w:rFonts w:ascii="Times New Roman" w:hAnsi="Times New Roman" w:cs="Times New Roman"/>
          <w:sz w:val="24"/>
          <w:szCs w:val="24"/>
        </w:rPr>
        <w:lastRenderedPageBreak/>
        <w:t>пандусов предусматривается ограждающий бортик высотой не менее 75 мм и поручни. Уклон бордюрного пандуса принимается 1:12.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При повороте пандуса или его протяженности более 9 м не реже чем через каждые 9 м рекомендуется предусматривать горизонтальные площадки размером 1,5 </w:t>
      </w:r>
      <w:proofErr w:type="spellStart"/>
      <w:r w:rsidRPr="00345D1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45D13">
        <w:rPr>
          <w:rFonts w:ascii="Times New Roman" w:hAnsi="Times New Roman" w:cs="Times New Roman"/>
          <w:sz w:val="24"/>
          <w:szCs w:val="24"/>
        </w:rPr>
        <w:t xml:space="preserve"> 1,5 м. На горизонтальных площадках по окончании спуска следует проектировать дренажные устройства. Горизонтальные участки пути в начале и конце пандуса следует выполнять 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отличающимися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 xml:space="preserve"> от окружающих поверхностей текстурой и цветом.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По обеим сторонам лестницы или пандуса предусматриваются поручни на высоте 800-920 мм круглого или прямоугольного сечения, отстоящего от стены на расстоянии 40 мм. При ширине лестниц 2,5 м и более предусматриваются разделительные поручни. Длина поручней устанавливается больше длины пандуса или лестницы с каждой стороны не менее чем на 0,3 м. Конструкции поручней должны исключать соприкосновение руки с металлом.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29. При проектировании входных групп, обновлении, изменении фасадов зданий, сооружений не допускается: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-устройство входов в подвал и цокольный этаж, в помещения, уровень пола которых расположен выше 1,2 м от уровня земли на фасадах, выходящих на территории общего пользования;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-устройство опорных элементов (колонн, стоек и т.д.), препятствующих движению пешеходов;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-устройство двух и более входов (с учетом существующих) без разработки проектной документации с учетом комплексного решения всего фасада здания;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-размещение в зоне тротуаров улично-дорожной сети с минимальной нормативной шириной тротуара элементов входной группы из легких конструкций (ступени, пандусы, крыльцо, озеленение) на прилегающий тротуар более чем на 0,5 м;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-размещение входной группы в многоквартирном доме без получения согласия собственников помещений в многоквартирном доме;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-использование балкона для устройства входной группы без получения согласия собственника жилого помещения;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-самовольное размещение входных групп нежилых помещений, расположенных в многоквартирных домах, без согласования с уполномоченным органом.</w:t>
      </w:r>
    </w:p>
    <w:p w:rsidR="00C15A5F" w:rsidRPr="00345D13" w:rsidRDefault="00C15A5F" w:rsidP="00C15A5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45D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Кровли 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30. Кровля зданий, сооружений, элементы водоотводящей системы, оголовки дымоходов и вентиляционных систем должны 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содержаться в исправном состоянии и не представлять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 xml:space="preserve"> опасности для жителей домов и пешеходов при любых погодных условиях.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31. В зимнее время собственниками и иными правообладателями зданий, а также управляющими организациями при управлении многоквартирными домами должна быть организована своевременная очистка кровель от снега, наледи и сосулек. Очистка кровель от снега на сторонах, выходящих на пешеходные зоны, должна производиться с ограждением участков и принятием всех необходимых мер предосторожности и лишь в светлое время суток. Сброс снега с остальных скатов кровли, а также плоских кровель должен производиться на внутренние дворовые территории. Сброшенные с кровель на пешеходную дорожку, остановку ожидания общественного транспорта, проезжую часть снег и наледь подлежат немедленной уборке.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32. При сбрасывании снега и наледи, скалывании сосулек, производстве ремонтных и иных работ на кровле должны быть приняты меры, обеспечивающие сохранность деревьев и кустарников, воздушных линий электроснабжения, освещения и связи, дорожных знаков, дорожных светофоров, дорожных ограждений и направляющих устройств, павильонов ожидания общественного транспорта, декоративной отделки и инженерных элементов зданий. В случае повреждения указанных элементов они подлежат восстановлению за счет лица, осуществлявшего очистку кровли и допустившего повреждения.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lastRenderedPageBreak/>
        <w:t xml:space="preserve">33. Крыши зданий, сооружений должны иметь водоотвод, не допускающий прямое попадание стекающей воды на пешеходов и пешеходные зоны. Желоба, воронки, водостоки должны быть 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неразрывны и рассчитаны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 xml:space="preserve"> на пропуск собирающихся объемов воды. Водостоки, выходящие на стороны зданий с пешеходными зонами, должны отводиться за пределы пешеходных дорожек.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34. Не допускается: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-складирование на кровле зданий, сооружений предметов, предназначенных для эксплуатации кровли (лопаты, скрепки, ломы), строительных материалов, отходов ремонта, неиспользуемых механизмов и прочих предметов;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-сброс с кровель зданий льда, снега и мусора в воронки водосточных труб.</w:t>
      </w:r>
    </w:p>
    <w:p w:rsidR="00C15A5F" w:rsidRPr="00345D13" w:rsidRDefault="00C15A5F" w:rsidP="00C15A5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45D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Содержание земельных участков 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35. Содержание территорий земельных участков включает в себя: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уборку от мусора, листвы, снега и льда (наледи);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-обработку </w:t>
      </w:r>
      <w:proofErr w:type="spellStart"/>
      <w:r w:rsidRPr="00345D13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345D13">
        <w:rPr>
          <w:rFonts w:ascii="Times New Roman" w:hAnsi="Times New Roman" w:cs="Times New Roman"/>
          <w:sz w:val="24"/>
          <w:szCs w:val="24"/>
        </w:rPr>
        <w:t xml:space="preserve"> материалами покрытий проезжей части дорог, мостов, улиц, тротуаров, проездов, пешеходных территорий;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-сгребание и подметание снега;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-вывоз снега и льда (снежно-ледяных образований);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-установку и содержание в чистоте и технически исправном состоянии контейнерных площадок, контейнеров для всех видов отходов, урн для мусора, скамеек, малых архитектурных форм и прочего;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-уборку, мойку и дезинфекцию мусороприемных камер, контейнеров (бункеров) и контейнерных площадок;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-отвод дождевых и талых вод;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-сбор и вывоз твердых бытовых, крупногабаритных и иных отходов;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-полив территории для уменьшения пылеобразования и увлажнения воздуха;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- обеспечение сохранности зеленых насаждений, уход за ними; своевременное спиливание сухостоя и зеленых насаждений, нахождение которых на территории несет опасность для жизни и здоровья граждан, имущества физических и юридических лиц, проведение мероприятий по уничтожению, удалению борщевика Сосновского способами (химическими, механическими и другими), безопасными для жизни и здоровья граждан. 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Мероприятия по удалению Борщевика Сосновского должны 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 xml:space="preserve"> до его </w:t>
      </w:r>
      <w:proofErr w:type="spellStart"/>
      <w:r w:rsidRPr="00345D13">
        <w:rPr>
          <w:rFonts w:ascii="Times New Roman" w:hAnsi="Times New Roman" w:cs="Times New Roman"/>
          <w:sz w:val="24"/>
          <w:szCs w:val="24"/>
        </w:rPr>
        <w:t>бутонизации</w:t>
      </w:r>
      <w:proofErr w:type="spellEnd"/>
      <w:r w:rsidRPr="00345D13">
        <w:rPr>
          <w:rFonts w:ascii="Times New Roman" w:hAnsi="Times New Roman" w:cs="Times New Roman"/>
          <w:sz w:val="24"/>
          <w:szCs w:val="24"/>
        </w:rPr>
        <w:t xml:space="preserve"> и начала цветения, путем опрыскивания очагов произрастания гербицидами и (или) арборицидами; скашивания, уборки сухих растений, выкапывания корневой системы; обработки почвы, посева многолетних трав;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-восстановление нарушенных элементов благоустройства после строительства, реконструкции и ремонта объектов коммунального назначения, инженерных коммуникаций (сооружений), дорог, железнодорожных путей, мостов, пешеходных переходов, проведение реставрационных, археологических и других земляных работ;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-содержание смотровых и </w:t>
      </w:r>
      <w:proofErr w:type="spellStart"/>
      <w:r w:rsidRPr="00345D13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345D13">
        <w:rPr>
          <w:rFonts w:ascii="Times New Roman" w:hAnsi="Times New Roman" w:cs="Times New Roman"/>
          <w:sz w:val="24"/>
          <w:szCs w:val="24"/>
        </w:rPr>
        <w:t xml:space="preserve"> колодцев (ливневая канализация), колодцев подземных коммуникаций (сооружений) в соответствии с требованиями действующих государственных стандартов;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содержание ограждений земельных участков, в том числе установку и содержание ограждений разрушенных (разобранных, сносимых) зданий, сооружений, исключающих возможность проникновения на территорию посторонних лиц и (или) размещения отходов в несанкционированных местах, а также обеспечение своевременной очистки их от грязи, снега и информационно-печатной продукции.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15A5F" w:rsidRPr="00345D13" w:rsidRDefault="00C15A5F" w:rsidP="00C15A5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45D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Содержание дорог 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36. Содержание дорог осуществляют организации, заключившие муниципальные контракты на проведение данных видов работ по результатам определения поставщика (подрядчика, исполнителя).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37. Содержание территорий дорог включает в себя: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lastRenderedPageBreak/>
        <w:t>-ремонт дорог, тротуаров, искусственных дорожных сооружений, внутриквартальных проездов;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D13">
        <w:rPr>
          <w:rFonts w:ascii="Times New Roman" w:hAnsi="Times New Roman" w:cs="Times New Roman"/>
          <w:sz w:val="24"/>
          <w:szCs w:val="24"/>
        </w:rPr>
        <w:t>-уборку грязи, мусора, снега и льда (наледи) с тротуаров (пешеходных зон, дорожек) и проезжей части дорог, искусственных дорожных сооружений;</w:t>
      </w:r>
      <w:proofErr w:type="gramEnd"/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-мойку и полив дорожных покрытий;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-уход за газонами и зелеными насаждениями;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-ремонт опор наружного освещения и контактной сети общественного и железнодорожного транспорта;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-ремонт и окраску малых архитектурных форм;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-устройство, ремонт и очистку смотровых и </w:t>
      </w:r>
      <w:proofErr w:type="spellStart"/>
      <w:r w:rsidRPr="00345D13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345D13">
        <w:rPr>
          <w:rFonts w:ascii="Times New Roman" w:hAnsi="Times New Roman" w:cs="Times New Roman"/>
          <w:sz w:val="24"/>
          <w:szCs w:val="24"/>
        </w:rPr>
        <w:t xml:space="preserve"> колодцев, нагорных канав и открытых лотков, входящих в состав искусственных дорожных сооружений;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-устройство, ремонт и ежегодную окраску ограждений, заборов, турникетов, малых архитектурных форм.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38. В целях сохранения дорожных покрытий не допускается: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-подвоз груза волоком;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-сбрасывание и (или) складирование строительных материалов и строительных отходов на проезжей части и тротуарах.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39.Требования к отдельным элементам обустройства дорог: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-сезонная покраска металлических направляющих пешеходных ограждений и тротуарных столбиков осуществляется ежегодно по окончании зимнего сезона, в период проведения месячника благоустройства. Перед покраской ограждения должны быть отремонтированы, очищены от грязи, промыты и загрунтованы;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-вся дорожная разметка должна быть выполнена в соответствии с утвержденными паспортами (схемами) на нанесение дорожной разметки в сроки и порядке очередности, которые установлены заказчиком работ;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-дорожная разметка дорог должна обеспечивать требуемые </w:t>
      </w:r>
      <w:proofErr w:type="spellStart"/>
      <w:r w:rsidRPr="00345D13">
        <w:rPr>
          <w:rFonts w:ascii="Times New Roman" w:hAnsi="Times New Roman" w:cs="Times New Roman"/>
          <w:sz w:val="24"/>
          <w:szCs w:val="24"/>
        </w:rPr>
        <w:t>цвето</w:t>
      </w:r>
      <w:proofErr w:type="spellEnd"/>
      <w:r w:rsidRPr="00345D13">
        <w:rPr>
          <w:rFonts w:ascii="Times New Roman" w:hAnsi="Times New Roman" w:cs="Times New Roman"/>
          <w:sz w:val="24"/>
          <w:szCs w:val="24"/>
        </w:rPr>
        <w:t xml:space="preserve"> и светотехнические характеристики, коэффициент сцепления, сохранность по площади в течение всего периода эксплуатации;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-конструкции и системы крепления дорожных знаков выбираются в зависимости от условий видимости и возможности монтажа;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-дорожные знаки должны содержаться в исправном состоянии, своевременно 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очищаться и промываться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>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Временно установленные дорожные знаки снимаются в течение суток после устранения причин, вызвавших необходимость их установки;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-элементы визуально-коммуникационной системы: указатели направлений движения транспорта и пешеходов, указатели </w:t>
      </w:r>
      <w:proofErr w:type="spellStart"/>
      <w:r w:rsidRPr="00345D13">
        <w:rPr>
          <w:rFonts w:ascii="Times New Roman" w:hAnsi="Times New Roman" w:cs="Times New Roman"/>
          <w:sz w:val="24"/>
          <w:szCs w:val="24"/>
        </w:rPr>
        <w:t>планировочно-структурных</w:t>
      </w:r>
      <w:proofErr w:type="spellEnd"/>
      <w:r w:rsidRPr="00345D13">
        <w:rPr>
          <w:rFonts w:ascii="Times New Roman" w:hAnsi="Times New Roman" w:cs="Times New Roman"/>
          <w:sz w:val="24"/>
          <w:szCs w:val="24"/>
        </w:rPr>
        <w:t xml:space="preserve"> элементов поселения устанавливаются на дорогах и транспортных развязках для указания направления движения к ним;</w:t>
      </w:r>
    </w:p>
    <w:p w:rsidR="00C15A5F" w:rsidRPr="00345D13" w:rsidRDefault="00C15A5F" w:rsidP="00C15A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center"/>
        <w:rPr>
          <w:b/>
          <w:bCs/>
          <w:sz w:val="24"/>
          <w:szCs w:val="24"/>
        </w:rPr>
      </w:pPr>
      <w:r w:rsidRPr="00345D13">
        <w:rPr>
          <w:b/>
          <w:bCs/>
          <w:sz w:val="24"/>
          <w:szCs w:val="24"/>
        </w:rPr>
        <w:t xml:space="preserve">Содержание и благоустройство территорий общего пользования муниципального образования </w:t>
      </w:r>
    </w:p>
    <w:p w:rsidR="00C15A5F" w:rsidRPr="00345D13" w:rsidRDefault="00C15A5F" w:rsidP="00C15A5F">
      <w:pPr>
        <w:widowControl w:val="0"/>
        <w:shd w:val="clear" w:color="auto" w:fill="FFFFFF"/>
        <w:tabs>
          <w:tab w:val="left" w:pos="850"/>
        </w:tabs>
        <w:ind w:right="10"/>
        <w:jc w:val="both"/>
        <w:rPr>
          <w:spacing w:val="-4"/>
          <w:sz w:val="24"/>
          <w:szCs w:val="24"/>
        </w:rPr>
      </w:pPr>
      <w:r w:rsidRPr="00345D13">
        <w:rPr>
          <w:sz w:val="24"/>
          <w:szCs w:val="24"/>
        </w:rPr>
        <w:t>40. На территориях общего пользования муниципального образования запрещается:</w:t>
      </w:r>
    </w:p>
    <w:p w:rsidR="00C15A5F" w:rsidRPr="00345D13" w:rsidRDefault="00C15A5F" w:rsidP="00C15A5F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overflowPunct/>
        <w:contextualSpacing/>
        <w:jc w:val="both"/>
        <w:textAlignment w:val="auto"/>
        <w:rPr>
          <w:spacing w:val="-3"/>
          <w:sz w:val="24"/>
          <w:szCs w:val="24"/>
          <w:lang w:eastAsia="en-US"/>
        </w:rPr>
      </w:pPr>
      <w:r w:rsidRPr="00345D13">
        <w:rPr>
          <w:sz w:val="24"/>
          <w:szCs w:val="24"/>
          <w:lang w:eastAsia="en-US"/>
        </w:rPr>
        <w:t xml:space="preserve">загромождать территории металлическим ломом, строительным и </w:t>
      </w:r>
    </w:p>
    <w:p w:rsidR="00C15A5F" w:rsidRPr="00345D13" w:rsidRDefault="00C15A5F" w:rsidP="00C15A5F">
      <w:pPr>
        <w:widowControl w:val="0"/>
        <w:shd w:val="clear" w:color="auto" w:fill="FFFFFF"/>
        <w:tabs>
          <w:tab w:val="left" w:pos="874"/>
        </w:tabs>
        <w:contextualSpacing/>
        <w:jc w:val="both"/>
        <w:rPr>
          <w:spacing w:val="-3"/>
          <w:sz w:val="24"/>
          <w:szCs w:val="24"/>
          <w:lang w:eastAsia="en-US"/>
        </w:rPr>
      </w:pPr>
      <w:r w:rsidRPr="00345D13">
        <w:rPr>
          <w:sz w:val="24"/>
          <w:szCs w:val="24"/>
          <w:lang w:eastAsia="en-US"/>
        </w:rPr>
        <w:t>бытовым мусором, сложенной в скирды и тюки сельскохозяйственными продукциями  и отходами, загрязнять горюче-смазочными материалами, нефтепродуктами, устраивать свалки отходов;</w:t>
      </w:r>
    </w:p>
    <w:p w:rsidR="00C15A5F" w:rsidRPr="00345D13" w:rsidRDefault="00C15A5F" w:rsidP="00C15A5F">
      <w:pPr>
        <w:widowControl w:val="0"/>
        <w:shd w:val="clear" w:color="auto" w:fill="FFFFFF"/>
        <w:tabs>
          <w:tab w:val="left" w:pos="874"/>
        </w:tabs>
        <w:ind w:right="10"/>
        <w:jc w:val="both"/>
        <w:rPr>
          <w:spacing w:val="-3"/>
          <w:sz w:val="24"/>
          <w:szCs w:val="24"/>
        </w:rPr>
      </w:pPr>
      <w:r w:rsidRPr="00345D13">
        <w:rPr>
          <w:sz w:val="24"/>
          <w:szCs w:val="24"/>
        </w:rPr>
        <w:t xml:space="preserve">   2) размещать отходы и мусор, за исключением специально отведенных мест и контейнеров для сбора отходов;</w:t>
      </w:r>
    </w:p>
    <w:p w:rsidR="00C15A5F" w:rsidRPr="00345D13" w:rsidRDefault="00C15A5F" w:rsidP="00C15A5F">
      <w:pPr>
        <w:widowControl w:val="0"/>
        <w:shd w:val="clear" w:color="auto" w:fill="FFFFFF"/>
        <w:tabs>
          <w:tab w:val="left" w:pos="874"/>
        </w:tabs>
        <w:ind w:right="10"/>
        <w:jc w:val="both"/>
        <w:rPr>
          <w:spacing w:val="-3"/>
          <w:sz w:val="24"/>
          <w:szCs w:val="24"/>
        </w:rPr>
      </w:pPr>
      <w:r w:rsidRPr="00345D13">
        <w:rPr>
          <w:spacing w:val="-1"/>
          <w:sz w:val="24"/>
          <w:szCs w:val="24"/>
        </w:rPr>
        <w:t xml:space="preserve">   3) размещать нестационарные торговые объекты, а также объекты сферы услуг </w:t>
      </w:r>
      <w:r w:rsidRPr="00345D13">
        <w:rPr>
          <w:sz w:val="24"/>
          <w:szCs w:val="24"/>
        </w:rPr>
        <w:t xml:space="preserve">в области досуга (аттракционы, надувные батуты, прокат велосипедов, роликов и другие подобные объекты, используемые для организации отдыха и развлечения населения) в нарушение </w:t>
      </w:r>
      <w:r w:rsidRPr="00345D13">
        <w:rPr>
          <w:sz w:val="24"/>
          <w:szCs w:val="24"/>
        </w:rPr>
        <w:lastRenderedPageBreak/>
        <w:t>установленного порядка;</w:t>
      </w:r>
    </w:p>
    <w:p w:rsidR="00C15A5F" w:rsidRPr="00345D13" w:rsidRDefault="00C15A5F" w:rsidP="00C15A5F">
      <w:pPr>
        <w:widowControl w:val="0"/>
        <w:shd w:val="clear" w:color="auto" w:fill="FFFFFF"/>
        <w:tabs>
          <w:tab w:val="left" w:pos="874"/>
        </w:tabs>
        <w:jc w:val="both"/>
        <w:rPr>
          <w:spacing w:val="-3"/>
          <w:sz w:val="24"/>
          <w:szCs w:val="24"/>
        </w:rPr>
      </w:pPr>
      <w:r w:rsidRPr="00345D13">
        <w:rPr>
          <w:sz w:val="24"/>
          <w:szCs w:val="24"/>
        </w:rPr>
        <w:t xml:space="preserve">   4) </w:t>
      </w:r>
      <w:proofErr w:type="gramStart"/>
      <w:r w:rsidRPr="00345D13">
        <w:rPr>
          <w:sz w:val="24"/>
          <w:szCs w:val="24"/>
        </w:rPr>
        <w:t>мыть и чистить</w:t>
      </w:r>
      <w:proofErr w:type="gramEnd"/>
      <w:r w:rsidRPr="00345D13">
        <w:rPr>
          <w:sz w:val="24"/>
          <w:szCs w:val="24"/>
        </w:rPr>
        <w:t xml:space="preserve"> автомототранспортные средства, за исключением специально отведенных мест;</w:t>
      </w:r>
    </w:p>
    <w:p w:rsidR="00C15A5F" w:rsidRPr="00345D13" w:rsidRDefault="00C15A5F" w:rsidP="00C15A5F">
      <w:pPr>
        <w:widowControl w:val="0"/>
        <w:shd w:val="clear" w:color="auto" w:fill="FFFFFF"/>
        <w:tabs>
          <w:tab w:val="left" w:pos="874"/>
        </w:tabs>
        <w:ind w:right="5"/>
        <w:jc w:val="both"/>
        <w:rPr>
          <w:spacing w:val="-3"/>
          <w:sz w:val="24"/>
          <w:szCs w:val="24"/>
        </w:rPr>
      </w:pPr>
      <w:r w:rsidRPr="00345D13">
        <w:rPr>
          <w:sz w:val="24"/>
          <w:szCs w:val="24"/>
        </w:rPr>
        <w:t xml:space="preserve">   5) перевозить сыпучие, пылевидные грузы, растворы, листву, отходы </w:t>
      </w:r>
      <w:proofErr w:type="gramStart"/>
      <w:r w:rsidRPr="00345D13">
        <w:rPr>
          <w:sz w:val="24"/>
          <w:szCs w:val="24"/>
        </w:rPr>
        <w:t>без</w:t>
      </w:r>
      <w:proofErr w:type="gramEnd"/>
      <w:r w:rsidRPr="00345D13">
        <w:rPr>
          <w:sz w:val="24"/>
          <w:szCs w:val="24"/>
        </w:rPr>
        <w:t xml:space="preserve"> </w:t>
      </w:r>
    </w:p>
    <w:p w:rsidR="00C15A5F" w:rsidRPr="00345D13" w:rsidRDefault="00C15A5F" w:rsidP="00C15A5F">
      <w:pPr>
        <w:widowControl w:val="0"/>
        <w:shd w:val="clear" w:color="auto" w:fill="FFFFFF"/>
        <w:tabs>
          <w:tab w:val="left" w:pos="874"/>
        </w:tabs>
        <w:ind w:right="5"/>
        <w:jc w:val="both"/>
        <w:rPr>
          <w:spacing w:val="-3"/>
          <w:sz w:val="24"/>
          <w:szCs w:val="24"/>
        </w:rPr>
      </w:pPr>
      <w:r w:rsidRPr="00345D13">
        <w:rPr>
          <w:sz w:val="24"/>
          <w:szCs w:val="24"/>
        </w:rPr>
        <w:t>покрытия брезентом или другим материалом, исключающим загрязнение дорог, жидкие грузы в не оборудованных для этих целей машинах;</w:t>
      </w:r>
    </w:p>
    <w:p w:rsidR="00C15A5F" w:rsidRPr="00345D13" w:rsidRDefault="00C15A5F" w:rsidP="00C15A5F">
      <w:pPr>
        <w:widowControl w:val="0"/>
        <w:shd w:val="clear" w:color="auto" w:fill="FFFFFF"/>
        <w:tabs>
          <w:tab w:val="left" w:pos="874"/>
        </w:tabs>
        <w:rPr>
          <w:spacing w:val="-3"/>
          <w:sz w:val="24"/>
          <w:szCs w:val="24"/>
        </w:rPr>
      </w:pPr>
      <w:r w:rsidRPr="00345D13">
        <w:rPr>
          <w:spacing w:val="-1"/>
          <w:sz w:val="24"/>
          <w:szCs w:val="24"/>
        </w:rPr>
        <w:t xml:space="preserve">   6)  производить самовольную установку нестационарных объектов;</w:t>
      </w:r>
    </w:p>
    <w:p w:rsidR="00C15A5F" w:rsidRPr="00345D13" w:rsidRDefault="00C15A5F" w:rsidP="00C15A5F">
      <w:pPr>
        <w:widowControl w:val="0"/>
        <w:shd w:val="clear" w:color="auto" w:fill="FFFFFF"/>
        <w:tabs>
          <w:tab w:val="left" w:pos="874"/>
          <w:tab w:val="left" w:pos="2770"/>
          <w:tab w:val="left" w:pos="4022"/>
          <w:tab w:val="left" w:pos="4795"/>
          <w:tab w:val="left" w:pos="7411"/>
          <w:tab w:val="left" w:pos="9216"/>
        </w:tabs>
        <w:ind w:right="5"/>
        <w:jc w:val="both"/>
        <w:rPr>
          <w:spacing w:val="-3"/>
          <w:sz w:val="24"/>
          <w:szCs w:val="24"/>
        </w:rPr>
      </w:pPr>
      <w:r w:rsidRPr="00345D13">
        <w:rPr>
          <w:spacing w:val="-2"/>
          <w:sz w:val="24"/>
          <w:szCs w:val="24"/>
        </w:rPr>
        <w:t xml:space="preserve">   7) производить</w:t>
      </w:r>
      <w:r w:rsidRPr="00345D13">
        <w:rPr>
          <w:sz w:val="24"/>
          <w:szCs w:val="24"/>
        </w:rPr>
        <w:tab/>
      </w:r>
      <w:r w:rsidRPr="00345D13">
        <w:rPr>
          <w:spacing w:val="-2"/>
          <w:sz w:val="24"/>
          <w:szCs w:val="24"/>
        </w:rPr>
        <w:t>работы</w:t>
      </w:r>
      <w:r w:rsidRPr="00345D13">
        <w:rPr>
          <w:sz w:val="24"/>
          <w:szCs w:val="24"/>
        </w:rPr>
        <w:tab/>
      </w:r>
      <w:r w:rsidRPr="00345D13">
        <w:rPr>
          <w:spacing w:val="-1"/>
          <w:sz w:val="24"/>
          <w:szCs w:val="24"/>
        </w:rPr>
        <w:t>без</w:t>
      </w:r>
      <w:r w:rsidRPr="00345D13">
        <w:rPr>
          <w:sz w:val="24"/>
          <w:szCs w:val="24"/>
        </w:rPr>
        <w:tab/>
      </w:r>
      <w:r w:rsidRPr="00345D13">
        <w:rPr>
          <w:spacing w:val="-2"/>
          <w:sz w:val="24"/>
          <w:szCs w:val="24"/>
        </w:rPr>
        <w:t>соответствующего</w:t>
      </w:r>
      <w:r w:rsidRPr="00345D13">
        <w:rPr>
          <w:sz w:val="24"/>
          <w:szCs w:val="24"/>
        </w:rPr>
        <w:tab/>
      </w:r>
      <w:r w:rsidRPr="00345D13">
        <w:rPr>
          <w:spacing w:val="-2"/>
          <w:sz w:val="24"/>
          <w:szCs w:val="24"/>
        </w:rPr>
        <w:t>разрешения</w:t>
      </w:r>
      <w:r w:rsidRPr="00345D13">
        <w:rPr>
          <w:sz w:val="24"/>
          <w:szCs w:val="24"/>
        </w:rPr>
        <w:t xml:space="preserve"> </w:t>
      </w:r>
      <w:r w:rsidRPr="00345D13">
        <w:rPr>
          <w:spacing w:val="-2"/>
          <w:sz w:val="24"/>
          <w:szCs w:val="24"/>
        </w:rPr>
        <w:t xml:space="preserve">(ордер) </w:t>
      </w:r>
      <w:r w:rsidRPr="00345D13">
        <w:rPr>
          <w:sz w:val="24"/>
          <w:szCs w:val="24"/>
        </w:rPr>
        <w:t>на проведение земляных работ;</w:t>
      </w:r>
    </w:p>
    <w:p w:rsidR="00C15A5F" w:rsidRPr="00345D13" w:rsidRDefault="00C15A5F" w:rsidP="00C15A5F">
      <w:pPr>
        <w:widowControl w:val="0"/>
        <w:shd w:val="clear" w:color="auto" w:fill="FFFFFF"/>
        <w:tabs>
          <w:tab w:val="left" w:pos="874"/>
        </w:tabs>
        <w:ind w:right="5"/>
        <w:jc w:val="both"/>
        <w:rPr>
          <w:spacing w:val="-3"/>
          <w:sz w:val="24"/>
          <w:szCs w:val="24"/>
        </w:rPr>
      </w:pPr>
      <w:r w:rsidRPr="00345D13">
        <w:rPr>
          <w:sz w:val="24"/>
          <w:szCs w:val="24"/>
        </w:rPr>
        <w:t xml:space="preserve">   8)  </w:t>
      </w:r>
      <w:proofErr w:type="gramStart"/>
      <w:r w:rsidRPr="00345D13">
        <w:rPr>
          <w:sz w:val="24"/>
          <w:szCs w:val="24"/>
        </w:rPr>
        <w:t>вывозить и сваливать</w:t>
      </w:r>
      <w:proofErr w:type="gramEnd"/>
      <w:r w:rsidRPr="00345D13">
        <w:rPr>
          <w:sz w:val="24"/>
          <w:szCs w:val="24"/>
        </w:rPr>
        <w:t xml:space="preserve"> грунт, мусор, отходы, снег, лед в места, не </w:t>
      </w:r>
    </w:p>
    <w:p w:rsidR="00C15A5F" w:rsidRPr="00345D13" w:rsidRDefault="00C15A5F" w:rsidP="00C15A5F">
      <w:pPr>
        <w:widowControl w:val="0"/>
        <w:shd w:val="clear" w:color="auto" w:fill="FFFFFF"/>
        <w:tabs>
          <w:tab w:val="left" w:pos="874"/>
        </w:tabs>
        <w:ind w:right="5"/>
        <w:jc w:val="both"/>
        <w:rPr>
          <w:spacing w:val="-3"/>
          <w:sz w:val="24"/>
          <w:szCs w:val="24"/>
        </w:rPr>
      </w:pPr>
      <w:proofErr w:type="gramStart"/>
      <w:r w:rsidRPr="00345D13">
        <w:rPr>
          <w:sz w:val="24"/>
          <w:szCs w:val="24"/>
        </w:rPr>
        <w:t>предназначенные</w:t>
      </w:r>
      <w:proofErr w:type="gramEnd"/>
      <w:r w:rsidRPr="00345D13">
        <w:rPr>
          <w:sz w:val="24"/>
          <w:szCs w:val="24"/>
        </w:rPr>
        <w:t xml:space="preserve"> для этих целей;</w:t>
      </w:r>
    </w:p>
    <w:p w:rsidR="00C15A5F" w:rsidRPr="00345D13" w:rsidRDefault="00C15A5F" w:rsidP="00C15A5F">
      <w:pPr>
        <w:widowControl w:val="0"/>
        <w:shd w:val="clear" w:color="auto" w:fill="FFFFFF"/>
        <w:tabs>
          <w:tab w:val="left" w:pos="1013"/>
        </w:tabs>
        <w:ind w:right="5"/>
        <w:jc w:val="both"/>
        <w:rPr>
          <w:spacing w:val="-2"/>
          <w:sz w:val="24"/>
          <w:szCs w:val="24"/>
        </w:rPr>
      </w:pPr>
      <w:r w:rsidRPr="00345D13">
        <w:rPr>
          <w:sz w:val="24"/>
          <w:szCs w:val="24"/>
        </w:rPr>
        <w:t xml:space="preserve">   9) складировать строительные материалы на улицах, тротуарах, газонах, </w:t>
      </w:r>
    </w:p>
    <w:p w:rsidR="00C15A5F" w:rsidRPr="00345D13" w:rsidRDefault="00C15A5F" w:rsidP="00C15A5F">
      <w:pPr>
        <w:widowControl w:val="0"/>
        <w:shd w:val="clear" w:color="auto" w:fill="FFFFFF"/>
        <w:tabs>
          <w:tab w:val="left" w:pos="1013"/>
        </w:tabs>
        <w:ind w:right="5"/>
        <w:jc w:val="both"/>
        <w:rPr>
          <w:spacing w:val="-2"/>
          <w:sz w:val="24"/>
          <w:szCs w:val="24"/>
        </w:rPr>
      </w:pPr>
      <w:r w:rsidRPr="00345D13">
        <w:rPr>
          <w:sz w:val="24"/>
          <w:szCs w:val="24"/>
        </w:rPr>
        <w:t>перекрывать внутриквартальные проезды и подъезды к домам в нарушение действующего законодательства;</w:t>
      </w:r>
    </w:p>
    <w:p w:rsidR="00C15A5F" w:rsidRPr="00345D13" w:rsidRDefault="00C15A5F" w:rsidP="00C15A5F">
      <w:pPr>
        <w:widowControl w:val="0"/>
        <w:shd w:val="clear" w:color="auto" w:fill="FFFFFF"/>
        <w:tabs>
          <w:tab w:val="left" w:pos="1013"/>
        </w:tabs>
        <w:ind w:right="10"/>
        <w:jc w:val="both"/>
        <w:rPr>
          <w:spacing w:val="-2"/>
          <w:sz w:val="24"/>
          <w:szCs w:val="24"/>
        </w:rPr>
      </w:pPr>
      <w:r w:rsidRPr="00345D13">
        <w:rPr>
          <w:sz w:val="24"/>
          <w:szCs w:val="24"/>
        </w:rPr>
        <w:t xml:space="preserve">   10) бросать окурки, бумагу, мусор на газоны, тротуары, территории улиц, </w:t>
      </w:r>
    </w:p>
    <w:p w:rsidR="00C15A5F" w:rsidRPr="00345D13" w:rsidRDefault="00C15A5F" w:rsidP="00C15A5F">
      <w:pPr>
        <w:widowControl w:val="0"/>
        <w:shd w:val="clear" w:color="auto" w:fill="FFFFFF"/>
        <w:tabs>
          <w:tab w:val="left" w:pos="1013"/>
        </w:tabs>
        <w:ind w:right="10"/>
        <w:jc w:val="both"/>
        <w:rPr>
          <w:spacing w:val="-2"/>
          <w:sz w:val="24"/>
          <w:szCs w:val="24"/>
        </w:rPr>
      </w:pPr>
      <w:r w:rsidRPr="00345D13">
        <w:rPr>
          <w:sz w:val="24"/>
          <w:szCs w:val="24"/>
        </w:rPr>
        <w:t>площадей, дворов, в парках, скверах и других общественных местах;</w:t>
      </w:r>
    </w:p>
    <w:p w:rsidR="00C15A5F" w:rsidRPr="00345D13" w:rsidRDefault="00C15A5F" w:rsidP="00C15A5F">
      <w:pPr>
        <w:widowControl w:val="0"/>
        <w:shd w:val="clear" w:color="auto" w:fill="FFFFFF"/>
        <w:tabs>
          <w:tab w:val="left" w:pos="1013"/>
        </w:tabs>
        <w:ind w:right="5"/>
        <w:jc w:val="both"/>
        <w:rPr>
          <w:spacing w:val="-2"/>
          <w:sz w:val="24"/>
          <w:szCs w:val="24"/>
        </w:rPr>
      </w:pPr>
      <w:r w:rsidRPr="00345D13">
        <w:rPr>
          <w:sz w:val="24"/>
          <w:szCs w:val="24"/>
        </w:rPr>
        <w:t xml:space="preserve">   11)  сидеть на спинках садовых диванов, скамеек, пачкать, портить или </w:t>
      </w:r>
    </w:p>
    <w:p w:rsidR="00C15A5F" w:rsidRPr="00345D13" w:rsidRDefault="00C15A5F" w:rsidP="00C15A5F">
      <w:pPr>
        <w:widowControl w:val="0"/>
        <w:shd w:val="clear" w:color="auto" w:fill="FFFFFF"/>
        <w:tabs>
          <w:tab w:val="left" w:pos="1013"/>
        </w:tabs>
        <w:ind w:right="5"/>
        <w:jc w:val="both"/>
        <w:rPr>
          <w:spacing w:val="-2"/>
          <w:sz w:val="24"/>
          <w:szCs w:val="24"/>
        </w:rPr>
      </w:pPr>
      <w:r w:rsidRPr="00345D13">
        <w:rPr>
          <w:sz w:val="24"/>
          <w:szCs w:val="24"/>
        </w:rPr>
        <w:t>уничтожать урны, фонари уличного освещения, другие малые архитектурные формы;</w:t>
      </w:r>
    </w:p>
    <w:p w:rsidR="00C15A5F" w:rsidRPr="00345D13" w:rsidRDefault="00C15A5F" w:rsidP="00C15A5F">
      <w:pPr>
        <w:widowControl w:val="0"/>
        <w:shd w:val="clear" w:color="auto" w:fill="FFFFFF"/>
        <w:tabs>
          <w:tab w:val="left" w:pos="1013"/>
        </w:tabs>
        <w:ind w:right="10"/>
        <w:jc w:val="both"/>
        <w:rPr>
          <w:spacing w:val="-2"/>
          <w:sz w:val="24"/>
          <w:szCs w:val="24"/>
        </w:rPr>
      </w:pPr>
      <w:r w:rsidRPr="00345D13">
        <w:rPr>
          <w:sz w:val="24"/>
          <w:szCs w:val="24"/>
        </w:rPr>
        <w:t xml:space="preserve">   12) сбрасывать смет и бытовой мусор на крышки колодцев, водоприемные </w:t>
      </w:r>
    </w:p>
    <w:p w:rsidR="00C15A5F" w:rsidRPr="00345D13" w:rsidRDefault="00C15A5F" w:rsidP="00C15A5F">
      <w:pPr>
        <w:widowControl w:val="0"/>
        <w:shd w:val="clear" w:color="auto" w:fill="FFFFFF"/>
        <w:tabs>
          <w:tab w:val="left" w:pos="1013"/>
        </w:tabs>
        <w:ind w:right="10"/>
        <w:jc w:val="both"/>
        <w:rPr>
          <w:spacing w:val="-2"/>
          <w:sz w:val="24"/>
          <w:szCs w:val="24"/>
        </w:rPr>
      </w:pPr>
      <w:r w:rsidRPr="00345D13">
        <w:rPr>
          <w:sz w:val="24"/>
          <w:szCs w:val="24"/>
        </w:rPr>
        <w:t>решетки ливневой канализации, лотки, кюветы;</w:t>
      </w:r>
    </w:p>
    <w:p w:rsidR="00C15A5F" w:rsidRPr="00345D13" w:rsidRDefault="00C15A5F" w:rsidP="00C15A5F">
      <w:pPr>
        <w:widowControl w:val="0"/>
        <w:shd w:val="clear" w:color="auto" w:fill="FFFFFF"/>
        <w:tabs>
          <w:tab w:val="left" w:pos="1013"/>
        </w:tabs>
        <w:ind w:right="5"/>
        <w:jc w:val="both"/>
        <w:rPr>
          <w:spacing w:val="-2"/>
          <w:sz w:val="24"/>
          <w:szCs w:val="24"/>
        </w:rPr>
      </w:pPr>
      <w:r w:rsidRPr="00345D13">
        <w:rPr>
          <w:sz w:val="24"/>
          <w:szCs w:val="24"/>
        </w:rPr>
        <w:t xml:space="preserve">   13) сжигать мусор, листву и сухую траву, тару, производственные отходы, твердые коммунальные отходы, разводить костры, в том числе на внутренних </w:t>
      </w:r>
      <w:r w:rsidRPr="00345D13">
        <w:rPr>
          <w:spacing w:val="-1"/>
          <w:sz w:val="24"/>
          <w:szCs w:val="24"/>
        </w:rPr>
        <w:t xml:space="preserve">территориях предприятий и частных домовладений без принятия противопожарных </w:t>
      </w:r>
      <w:r w:rsidRPr="00345D13">
        <w:rPr>
          <w:sz w:val="24"/>
          <w:szCs w:val="24"/>
        </w:rPr>
        <w:t>мер (закрытые емкости и наличие средств пожаротушения);</w:t>
      </w:r>
    </w:p>
    <w:p w:rsidR="00C15A5F" w:rsidRPr="00345D13" w:rsidRDefault="00C15A5F" w:rsidP="00C15A5F">
      <w:pPr>
        <w:widowControl w:val="0"/>
        <w:shd w:val="clear" w:color="auto" w:fill="FFFFFF"/>
        <w:tabs>
          <w:tab w:val="left" w:pos="1013"/>
        </w:tabs>
        <w:ind w:right="10"/>
        <w:jc w:val="both"/>
        <w:rPr>
          <w:spacing w:val="-2"/>
          <w:sz w:val="24"/>
          <w:szCs w:val="24"/>
        </w:rPr>
      </w:pPr>
      <w:r w:rsidRPr="00345D13">
        <w:rPr>
          <w:sz w:val="24"/>
          <w:szCs w:val="24"/>
        </w:rPr>
        <w:t xml:space="preserve">   14) самовольно переоборудовать фасады, размещать гаражи всех типов, </w:t>
      </w:r>
    </w:p>
    <w:p w:rsidR="00C15A5F" w:rsidRPr="00345D13" w:rsidRDefault="00C15A5F" w:rsidP="00C15A5F">
      <w:pPr>
        <w:widowControl w:val="0"/>
        <w:shd w:val="clear" w:color="auto" w:fill="FFFFFF"/>
        <w:tabs>
          <w:tab w:val="left" w:pos="1013"/>
        </w:tabs>
        <w:ind w:right="10"/>
        <w:jc w:val="both"/>
        <w:rPr>
          <w:spacing w:val="-2"/>
          <w:sz w:val="24"/>
          <w:szCs w:val="24"/>
        </w:rPr>
      </w:pPr>
      <w:r w:rsidRPr="00345D13">
        <w:rPr>
          <w:sz w:val="24"/>
          <w:szCs w:val="24"/>
        </w:rPr>
        <w:t>дровяники, погреба, дровяные сараи, будки, голубятники, теплицы, навесы и прочие строения за пределами земельных участков, находящихся в аренде или в собственности, а также носители наружной информации в неустановленных местах, малые архитектурные формы;</w:t>
      </w:r>
    </w:p>
    <w:p w:rsidR="00C15A5F" w:rsidRPr="00345D13" w:rsidRDefault="00C15A5F" w:rsidP="00C15A5F">
      <w:pPr>
        <w:widowControl w:val="0"/>
        <w:shd w:val="clear" w:color="auto" w:fill="FFFFFF"/>
        <w:tabs>
          <w:tab w:val="left" w:pos="1013"/>
        </w:tabs>
        <w:ind w:right="5"/>
        <w:jc w:val="both"/>
        <w:rPr>
          <w:sz w:val="24"/>
          <w:szCs w:val="24"/>
        </w:rPr>
      </w:pPr>
      <w:r w:rsidRPr="00345D13">
        <w:rPr>
          <w:sz w:val="24"/>
          <w:szCs w:val="24"/>
        </w:rPr>
        <w:t xml:space="preserve">   15) ломать, </w:t>
      </w:r>
      <w:proofErr w:type="gramStart"/>
      <w:r w:rsidRPr="00345D13">
        <w:rPr>
          <w:sz w:val="24"/>
          <w:szCs w:val="24"/>
        </w:rPr>
        <w:t>портить и уничтожать</w:t>
      </w:r>
      <w:proofErr w:type="gramEnd"/>
      <w:r w:rsidRPr="00345D13">
        <w:rPr>
          <w:sz w:val="24"/>
          <w:szCs w:val="24"/>
        </w:rPr>
        <w:t xml:space="preserve"> зеленые насаждения, производить </w:t>
      </w:r>
    </w:p>
    <w:p w:rsidR="00C15A5F" w:rsidRPr="00345D13" w:rsidRDefault="00C15A5F" w:rsidP="00C15A5F">
      <w:pPr>
        <w:widowControl w:val="0"/>
        <w:shd w:val="clear" w:color="auto" w:fill="FFFFFF"/>
        <w:tabs>
          <w:tab w:val="left" w:pos="1013"/>
        </w:tabs>
        <w:ind w:right="5"/>
        <w:jc w:val="both"/>
        <w:rPr>
          <w:sz w:val="24"/>
          <w:szCs w:val="24"/>
        </w:rPr>
      </w:pPr>
      <w:r w:rsidRPr="00345D13">
        <w:rPr>
          <w:sz w:val="24"/>
          <w:szCs w:val="24"/>
        </w:rPr>
        <w:t>самовольные надпилы на стволах, подвешивать к деревьям гамаки и качели, веревки для сушки белья, вбивать в них гвозди;</w:t>
      </w:r>
    </w:p>
    <w:p w:rsidR="00C15A5F" w:rsidRPr="00345D13" w:rsidRDefault="00C15A5F" w:rsidP="00C15A5F">
      <w:pPr>
        <w:widowControl w:val="0"/>
        <w:shd w:val="clear" w:color="auto" w:fill="FFFFFF"/>
        <w:tabs>
          <w:tab w:val="left" w:pos="1013"/>
        </w:tabs>
        <w:jc w:val="both"/>
        <w:rPr>
          <w:sz w:val="24"/>
          <w:szCs w:val="24"/>
        </w:rPr>
      </w:pPr>
      <w:r w:rsidRPr="00345D13">
        <w:rPr>
          <w:sz w:val="24"/>
          <w:szCs w:val="24"/>
        </w:rPr>
        <w:t xml:space="preserve">   16) </w:t>
      </w:r>
      <w:proofErr w:type="gramStart"/>
      <w:r w:rsidRPr="00345D13">
        <w:rPr>
          <w:sz w:val="24"/>
          <w:szCs w:val="24"/>
        </w:rPr>
        <w:t>повреждать и уничтожать</w:t>
      </w:r>
      <w:proofErr w:type="gramEnd"/>
      <w:r w:rsidRPr="00345D13">
        <w:rPr>
          <w:sz w:val="24"/>
          <w:szCs w:val="24"/>
        </w:rPr>
        <w:t xml:space="preserve"> газоны;</w:t>
      </w:r>
    </w:p>
    <w:p w:rsidR="00C15A5F" w:rsidRPr="00345D13" w:rsidRDefault="00C15A5F" w:rsidP="00C15A5F">
      <w:pPr>
        <w:shd w:val="clear" w:color="auto" w:fill="FFFFFF"/>
        <w:tabs>
          <w:tab w:val="left" w:pos="1013"/>
        </w:tabs>
        <w:jc w:val="both"/>
        <w:rPr>
          <w:sz w:val="24"/>
          <w:szCs w:val="24"/>
        </w:rPr>
      </w:pPr>
      <w:r w:rsidRPr="00345D13">
        <w:rPr>
          <w:sz w:val="24"/>
          <w:szCs w:val="24"/>
        </w:rPr>
        <w:t xml:space="preserve">   17) выгребать снег на проезжую часть дорожных покрытий, в нарушение действующего законодательства;</w:t>
      </w:r>
    </w:p>
    <w:p w:rsidR="00C15A5F" w:rsidRPr="00345D13" w:rsidRDefault="00C15A5F" w:rsidP="00C15A5F">
      <w:pPr>
        <w:shd w:val="clear" w:color="auto" w:fill="FFFFFF"/>
        <w:tabs>
          <w:tab w:val="left" w:pos="1013"/>
        </w:tabs>
        <w:jc w:val="both"/>
        <w:rPr>
          <w:sz w:val="24"/>
          <w:szCs w:val="24"/>
        </w:rPr>
      </w:pPr>
      <w:r w:rsidRPr="00345D13">
        <w:rPr>
          <w:sz w:val="24"/>
          <w:szCs w:val="24"/>
        </w:rPr>
        <w:t xml:space="preserve">   18) нахождение  домашней скотины, птиц без присмотра и  сопровождающих лиц на улицах, на сельскохозяйственных угодьях в нарушение действующего законодательства,  кроме специально отведенных мест (пастбищ)  для выгула домашнего скота и птиц, определенной  исполнительным комитетом поселения;</w:t>
      </w:r>
    </w:p>
    <w:p w:rsidR="00C15A5F" w:rsidRPr="00345D13" w:rsidRDefault="00C15A5F" w:rsidP="00C15A5F">
      <w:pPr>
        <w:shd w:val="clear" w:color="auto" w:fill="FFFFFF"/>
        <w:tabs>
          <w:tab w:val="left" w:pos="1013"/>
        </w:tabs>
        <w:jc w:val="both"/>
        <w:rPr>
          <w:sz w:val="24"/>
          <w:szCs w:val="24"/>
        </w:rPr>
      </w:pPr>
      <w:r w:rsidRPr="00345D13">
        <w:rPr>
          <w:sz w:val="24"/>
          <w:szCs w:val="24"/>
        </w:rPr>
        <w:t xml:space="preserve">   19) размещать крупногабаритный строительный мусор, использованную бытовую технику и мебель, спилы деревьев, ботвы в контейнеры и на контейнерные площадки при отсутствии договора на вывоз крупногабаритного мусора и в  нарушение действующего законодательства;</w:t>
      </w:r>
    </w:p>
    <w:p w:rsidR="00C15A5F" w:rsidRPr="00345D13" w:rsidRDefault="00C15A5F" w:rsidP="00C15A5F">
      <w:pPr>
        <w:shd w:val="clear" w:color="auto" w:fill="FFFFFF"/>
        <w:tabs>
          <w:tab w:val="left" w:pos="1013"/>
        </w:tabs>
        <w:jc w:val="both"/>
        <w:rPr>
          <w:sz w:val="24"/>
          <w:szCs w:val="24"/>
        </w:rPr>
      </w:pPr>
      <w:r w:rsidRPr="00345D13">
        <w:rPr>
          <w:sz w:val="24"/>
          <w:szCs w:val="24"/>
        </w:rPr>
        <w:t xml:space="preserve">   20) </w:t>
      </w:r>
      <w:proofErr w:type="gramStart"/>
      <w:r w:rsidRPr="00345D13">
        <w:rPr>
          <w:sz w:val="24"/>
          <w:szCs w:val="24"/>
        </w:rPr>
        <w:t>размещать и хранить</w:t>
      </w:r>
      <w:proofErr w:type="gramEnd"/>
      <w:r w:rsidRPr="00345D13">
        <w:rPr>
          <w:sz w:val="24"/>
          <w:szCs w:val="24"/>
        </w:rPr>
        <w:t xml:space="preserve"> разукомплектованное (неисправное) транспортное средство, в нарушение действующего законодательства;</w:t>
      </w:r>
    </w:p>
    <w:p w:rsidR="00C15A5F" w:rsidRPr="00345D13" w:rsidRDefault="00C15A5F" w:rsidP="00C15A5F">
      <w:pPr>
        <w:jc w:val="both"/>
        <w:rPr>
          <w:sz w:val="24"/>
          <w:szCs w:val="24"/>
        </w:rPr>
      </w:pPr>
      <w:r w:rsidRPr="00345D13">
        <w:rPr>
          <w:sz w:val="24"/>
          <w:szCs w:val="24"/>
        </w:rPr>
        <w:t xml:space="preserve">   21) мыться, стирать белье и купать животных, мыть автотранспортные средства у  родников, колодцев, водопроводных колонок, на берегах рек, озер и искусственных (декоративных) водоемов;</w:t>
      </w:r>
    </w:p>
    <w:p w:rsidR="00C15A5F" w:rsidRPr="00345D13" w:rsidRDefault="00C15A5F" w:rsidP="00C15A5F">
      <w:pPr>
        <w:jc w:val="both"/>
        <w:rPr>
          <w:sz w:val="24"/>
          <w:szCs w:val="24"/>
        </w:rPr>
      </w:pPr>
      <w:r w:rsidRPr="00345D13">
        <w:rPr>
          <w:sz w:val="24"/>
          <w:szCs w:val="24"/>
        </w:rPr>
        <w:t xml:space="preserve">   22) складирование навоза на прилегающей территории жилого дома, за пределами приусадебного участка»;</w:t>
      </w:r>
    </w:p>
    <w:p w:rsidR="00C15A5F" w:rsidRPr="00345D13" w:rsidRDefault="00C15A5F" w:rsidP="00C15A5F">
      <w:pPr>
        <w:jc w:val="both"/>
        <w:rPr>
          <w:sz w:val="24"/>
          <w:szCs w:val="24"/>
        </w:rPr>
      </w:pPr>
      <w:r w:rsidRPr="00345D13">
        <w:rPr>
          <w:sz w:val="24"/>
          <w:szCs w:val="24"/>
        </w:rPr>
        <w:t xml:space="preserve">   23) установка устройств, наливных помоек, разлив, вынос,  слив отходов производства и потребления, помоев и нечистот на придомовых территориях, уличных проездах, улицах, </w:t>
      </w:r>
      <w:r w:rsidRPr="00345D13">
        <w:rPr>
          <w:sz w:val="24"/>
          <w:szCs w:val="24"/>
        </w:rPr>
        <w:lastRenderedPageBreak/>
        <w:t xml:space="preserve">за пределами улиц и </w:t>
      </w:r>
      <w:proofErr w:type="gramStart"/>
      <w:r w:rsidRPr="00345D13">
        <w:rPr>
          <w:sz w:val="24"/>
          <w:szCs w:val="24"/>
        </w:rPr>
        <w:t>других</w:t>
      </w:r>
      <w:proofErr w:type="gramEnd"/>
      <w:r w:rsidRPr="00345D13">
        <w:rPr>
          <w:sz w:val="24"/>
          <w:szCs w:val="24"/>
        </w:rPr>
        <w:t xml:space="preserve"> не отведенных для этих целей местах. В жилых </w:t>
      </w:r>
      <w:proofErr w:type="gramStart"/>
      <w:r w:rsidRPr="00345D13">
        <w:rPr>
          <w:sz w:val="24"/>
          <w:szCs w:val="24"/>
        </w:rPr>
        <w:t>зданиях</w:t>
      </w:r>
      <w:proofErr w:type="gramEnd"/>
      <w:r w:rsidRPr="00345D13">
        <w:rPr>
          <w:sz w:val="24"/>
          <w:szCs w:val="24"/>
        </w:rPr>
        <w:t xml:space="preserve"> не имеющих канализации предусматриваются утепленные  выгребные ямы для собственного сбора туалетных и помойных нечистот с непроницаемым дном, стенками и крышками с решетками препятствующими попаданию крупных предметов в яму; </w:t>
      </w:r>
    </w:p>
    <w:p w:rsidR="00C15A5F" w:rsidRPr="00345D13" w:rsidRDefault="00C15A5F" w:rsidP="00C15A5F">
      <w:pPr>
        <w:jc w:val="both"/>
        <w:rPr>
          <w:sz w:val="24"/>
          <w:szCs w:val="24"/>
        </w:rPr>
      </w:pPr>
      <w:r w:rsidRPr="00345D13">
        <w:rPr>
          <w:sz w:val="24"/>
          <w:szCs w:val="24"/>
        </w:rPr>
        <w:t xml:space="preserve">   24) подвоз груза волоком, сбрасывание при </w:t>
      </w:r>
      <w:proofErr w:type="spellStart"/>
      <w:proofErr w:type="gramStart"/>
      <w:r w:rsidRPr="00345D13">
        <w:rPr>
          <w:sz w:val="24"/>
          <w:szCs w:val="24"/>
        </w:rPr>
        <w:t>погрузочно</w:t>
      </w:r>
      <w:proofErr w:type="spellEnd"/>
      <w:r w:rsidRPr="00345D13">
        <w:rPr>
          <w:sz w:val="24"/>
          <w:szCs w:val="24"/>
        </w:rPr>
        <w:t>- разгрузочных</w:t>
      </w:r>
      <w:proofErr w:type="gramEnd"/>
      <w:r w:rsidRPr="00345D13">
        <w:rPr>
          <w:sz w:val="24"/>
          <w:szCs w:val="24"/>
        </w:rPr>
        <w:t xml:space="preserve"> работах на улицах рельсов, бревен, железных балок, труб, кирпича и других тяжелых предметов, перегон по улицам, имеющим твердые покрытия машин на гусеничном ходу, движение и стоянка большегрузного транспорта на внутри квартальных пешеходных дорожках, тротуарах и газонах;</w:t>
      </w:r>
    </w:p>
    <w:p w:rsidR="00C15A5F" w:rsidRPr="00345D13" w:rsidRDefault="00C15A5F" w:rsidP="00C15A5F">
      <w:pPr>
        <w:jc w:val="both"/>
        <w:rPr>
          <w:sz w:val="24"/>
          <w:szCs w:val="24"/>
        </w:rPr>
      </w:pPr>
      <w:r w:rsidRPr="00345D13">
        <w:rPr>
          <w:sz w:val="24"/>
          <w:szCs w:val="24"/>
        </w:rPr>
        <w:t xml:space="preserve">   25) вынос грунта и грязи колесами автотранспорта на территорию населенного пункта</w:t>
      </w:r>
    </w:p>
    <w:p w:rsidR="00C15A5F" w:rsidRPr="00345D13" w:rsidRDefault="00C15A5F" w:rsidP="00C15A5F">
      <w:pPr>
        <w:jc w:val="both"/>
        <w:rPr>
          <w:sz w:val="24"/>
          <w:szCs w:val="24"/>
        </w:rPr>
      </w:pPr>
      <w:r w:rsidRPr="00345D13">
        <w:rPr>
          <w:sz w:val="24"/>
          <w:szCs w:val="24"/>
        </w:rPr>
        <w:t xml:space="preserve">   26) размещать транспортные средства на озелененных территориях в границах населенных пунктов (включая газоны, цветники и иные территории, занятые травянистыми растениями), детских и спортивных площадках, площадках для выгула животных, а также на хозяйственных площадках, расположенных на придомовой территории.</w:t>
      </w:r>
    </w:p>
    <w:p w:rsidR="00C15A5F" w:rsidRPr="00345D13" w:rsidRDefault="00C15A5F" w:rsidP="00C15A5F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15A5F" w:rsidRPr="00345D13" w:rsidRDefault="00C15A5F" w:rsidP="00C15A5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45D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Содержание индивидуальных жилых домов и благоустройство территории 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41. Собственники (или) наниматели индивидуальных жилых домов (далее - владельцы жилых домов), если иное не предусмотрено законом или договором, осуществляют: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надлежащее состояние фасадов жилых домов, ограждений (заборов), а также прочих сооружений в границах домовладения, своевременное произведение их ремонта и окраску;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надлежаще установленный на жилом доме номерной знак;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-содержание в порядке территорию домовладения и обеспечение содержания в надлежащем санитарном состоянии;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-содержание в порядке зеленые насаждения в границах домовладения, проводить санитарную обрезку кустарников и деревьев, не допускать посадок деревьев в охранной зоне газопроводов, кабельных и воздушных линий электропередачи и других инженерных сетей;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-очищение канавы и трубы для стока воды, в весенний период обеспечивать проход талых вод;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-оборудование в соответствии с санитарными нормами в пределах предоставленного земельного участка при отсутствии централизованного </w:t>
      </w:r>
      <w:proofErr w:type="spellStart"/>
      <w:r w:rsidRPr="00345D13">
        <w:rPr>
          <w:rFonts w:ascii="Times New Roman" w:hAnsi="Times New Roman" w:cs="Times New Roman"/>
          <w:sz w:val="24"/>
          <w:szCs w:val="24"/>
        </w:rPr>
        <w:t>канализования</w:t>
      </w:r>
      <w:proofErr w:type="spellEnd"/>
      <w:r w:rsidRPr="00345D13">
        <w:rPr>
          <w:rFonts w:ascii="Times New Roman" w:hAnsi="Times New Roman" w:cs="Times New Roman"/>
          <w:sz w:val="24"/>
          <w:szCs w:val="24"/>
        </w:rPr>
        <w:t xml:space="preserve"> местную канализацию, помойную яму, туалет, регулярно производить их очистку и дезинфекцию;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-складирование твердых и крупногабаритных отходов в контейнеры, установленные на специальных площадках;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своевременный сбор и вывоз твердых бытовых и крупногабаритных отходов в соответствии с установленным порядком.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42. На территории индивидуальной жилой застройки не допускается: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-"засорять сорной растительностью", сжигать листву, любые виды отходов и мусор на территориях и за границами домовладений;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захламлять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 xml:space="preserve"> "придомовую" территорию любыми отходами;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размещать ограждение за границами домовладения;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-сжигать листву, любые виды отходов и мусор на территориях домовладений и прилегающих к ним территориях;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-складировать уголь, тару, дрова, крупногабаритные отходы, строительные материалы, за территорией домовладения;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-строить дворовые постройки, обустраивать выгребные ямы за территорией домовладения;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-размещать на уличных проездах данной территории заграждения, затрудняющие доступ или препятствующие доступу специального транспорта и уборочной техники;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разрушать и портить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 xml:space="preserve"> элементы благоустройства территории, засорять водоемы;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-хранить разукомплектованное (неисправное) транспортное средство за территорией домовладения;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захламлять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 xml:space="preserve"> прилегающую территорию любыми отходами;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устанавливать устройства наливных помоек, разлив жидких нечистот, вынос отходов производства и потребления на проезжие части.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В случае осуществления владельцем земельного участка строительства индивидуального жилого дома или хозяйственных построек может быть разрешено временное хранение строительных материалов на прилегающей к домовладению территории, в том числе на улице, при наличии письменного разрешения исполнительного комитета </w:t>
      </w:r>
      <w:proofErr w:type="spellStart"/>
      <w:r w:rsidR="00CF5EEF" w:rsidRPr="00345D13">
        <w:rPr>
          <w:rFonts w:ascii="Times New Roman" w:hAnsi="Times New Roman" w:cs="Times New Roman"/>
          <w:sz w:val="24"/>
          <w:szCs w:val="24"/>
        </w:rPr>
        <w:t>Новокырлайского</w:t>
      </w:r>
      <w:proofErr w:type="spellEnd"/>
      <w:r w:rsidRPr="00345D13">
        <w:rPr>
          <w:rFonts w:ascii="Times New Roman" w:hAnsi="Times New Roman" w:cs="Times New Roman"/>
          <w:sz w:val="24"/>
          <w:szCs w:val="24"/>
        </w:rPr>
        <w:t xml:space="preserve"> сельского поселения сроком на один месяц. Строительные материалы должны быть размещены способом, исключающим причинение вреда жизни и здоровью людей, а также причинения вреда имуществу третьих лиц в результате обрушения, падения либо другого воздействия.  При этом должен быть обеспечен проезд автотранспорта.</w:t>
      </w:r>
    </w:p>
    <w:p w:rsidR="00C15A5F" w:rsidRPr="00345D13" w:rsidRDefault="00C15A5F" w:rsidP="00C15A5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45D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Содержание сетей ливневой канализации, смотровых и ливневых колодцев, водоотводящих сооружений 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43. Смотровые и </w:t>
      </w:r>
      <w:proofErr w:type="spellStart"/>
      <w:r w:rsidRPr="00345D13">
        <w:rPr>
          <w:rFonts w:ascii="Times New Roman" w:hAnsi="Times New Roman" w:cs="Times New Roman"/>
          <w:sz w:val="24"/>
          <w:szCs w:val="24"/>
        </w:rPr>
        <w:t>дождеприемные</w:t>
      </w:r>
      <w:proofErr w:type="spellEnd"/>
      <w:r w:rsidRPr="00345D13">
        <w:rPr>
          <w:rFonts w:ascii="Times New Roman" w:hAnsi="Times New Roman" w:cs="Times New Roman"/>
          <w:sz w:val="24"/>
          <w:szCs w:val="24"/>
        </w:rPr>
        <w:t xml:space="preserve"> колодцы, колодцы подземных коммуникаций, люки (решетки) должны 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находиться в закрытом виде и содержаться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 xml:space="preserve"> в исправном состоянии, обеспечивающем безопасное движение транспорта и пешеходов.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44. Содержание, очистку и поддержание в исправном техническом состоянии приемных, тупиковых, смотровых и других колодцев и камер обеспечивают их владельцы в соответствии с требованиями действующих государственных стандартов.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45. Содержание и эксплуатация магистральных и внутриквартальных сетей ливневой канализации в поселении осуществляются на основании договоров, заключенных со специализированными организациями в пределах средств, предусмотренных на эти цели в бюджете поселения.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Содержание и эксплуатация ведомственных сетей ливневой канализации производятся за счет средств соответствующих организаций.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Бесхозяйные инженерные коммуникации и смотровые колодцы должны поддерживаться в надлежащем безопасном состоянии специализированными организациями, осуществляющими содержание дорог.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46. В целях сохранности коллекторов ливневой канализации устанавливается охранная зона - 2 м в каждую сторону от оси коллектора.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47.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организацией, иными органами в установленных действующим законодательством случаях не допускается: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-производить земляные работы;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-повреждать сети ливневой канализации, взламывать или разрушать водоприемные люки;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-осуществлять строительство, устанавливать торговые, хозяйственные и бытовые сооружения;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-сбрасывать промышленные, бытовые отходы, мусор и иные материалы.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48. Не допускается подтопление улиц, зданий, сооружений, образование наледей от утечки воды из-за неисправности водопроводных, канализационных, ливневых устройств, систем, сетей и сооружений, а также сброс, откачка или слив воды на газоны, тротуары, улицы и дворовые территории.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49. На территории поселения не допускается устройство поглощающих колодцев и испарительных площадок.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50. Решетки </w:t>
      </w:r>
      <w:proofErr w:type="spellStart"/>
      <w:r w:rsidRPr="00345D13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345D13">
        <w:rPr>
          <w:rFonts w:ascii="Times New Roman" w:hAnsi="Times New Roman" w:cs="Times New Roman"/>
          <w:sz w:val="24"/>
          <w:szCs w:val="24"/>
        </w:rPr>
        <w:t xml:space="preserve"> колодцев должны постоянно находиться в очищенном состоянии. Не допускаются засорение, заливание решеток и колодцев, ограничивающие </w:t>
      </w:r>
      <w:r w:rsidRPr="00345D13">
        <w:rPr>
          <w:rFonts w:ascii="Times New Roman" w:hAnsi="Times New Roman" w:cs="Times New Roman"/>
          <w:sz w:val="24"/>
          <w:szCs w:val="24"/>
        </w:rPr>
        <w:lastRenderedPageBreak/>
        <w:t xml:space="preserve">их пропускную способность. Профилактическое обследование смотровых и </w:t>
      </w:r>
      <w:proofErr w:type="spellStart"/>
      <w:r w:rsidRPr="00345D13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345D13">
        <w:rPr>
          <w:rFonts w:ascii="Times New Roman" w:hAnsi="Times New Roman" w:cs="Times New Roman"/>
          <w:sz w:val="24"/>
          <w:szCs w:val="24"/>
        </w:rPr>
        <w:t xml:space="preserve"> колодцев ливневой канализации и их очистка производятся не реже двух раз в год. После очистки смотровых и </w:t>
      </w:r>
      <w:proofErr w:type="spellStart"/>
      <w:r w:rsidRPr="00345D13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345D13">
        <w:rPr>
          <w:rFonts w:ascii="Times New Roman" w:hAnsi="Times New Roman" w:cs="Times New Roman"/>
          <w:sz w:val="24"/>
          <w:szCs w:val="24"/>
        </w:rPr>
        <w:t xml:space="preserve"> колодцев все виды извлеченных загрязнений подлежат немедленному вывозу.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51. Сопряжение люков смотровых колодцев должно быть выполнено в один уровень с покрытием проезжей части, тротуаров, пешеходных и велосипедных дорожек, зеленых зон.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Допускается отклонение уровня сопряжения люков смотровых колодцев с покрытием проезжей части, тротуаров, пешеходных и велосипедных дорожек, зеленых зон не более чем на 2 см, </w:t>
      </w:r>
      <w:proofErr w:type="spellStart"/>
      <w:r w:rsidRPr="00345D13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345D13">
        <w:rPr>
          <w:rFonts w:ascii="Times New Roman" w:hAnsi="Times New Roman" w:cs="Times New Roman"/>
          <w:sz w:val="24"/>
          <w:szCs w:val="24"/>
        </w:rPr>
        <w:t xml:space="preserve"> колодцев - не более чем на 3 см.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52. Коммуникационные колодцы, на которых крышки или решетки разрушены или отсутствуют, должны быть немедленно после обнаружения ограждены организацией, эксплуатирующей сети, 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обозначены соответствующими предупреждающими знаками и заменены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 xml:space="preserve"> в установленные сроки.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53. При плановых работах на инженерных сетях сброс канализационных стоков производится в ближайшие колодцы канализационной сети, водопроводной воды и воды из тепловых сетей - в ливневую канализацию (при ее наличии). Сброс воды на дорогу запрещается.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Ликвидация последствий утечки выполняется силами и за счет сре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дств вл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>адельцев поврежденных инженерных сетей.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54. Ответственность за исправное техническое состояние сетей ливневой канализации (в том числе своевременное закрытие люков, решеток) возлагается на эксплуатирующие организации.</w:t>
      </w:r>
    </w:p>
    <w:p w:rsidR="00C15A5F" w:rsidRPr="00345D13" w:rsidRDefault="00C15A5F" w:rsidP="00C15A5F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15A5F" w:rsidRPr="00345D13" w:rsidRDefault="00C15A5F" w:rsidP="00C15A5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45D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Содержание технических сре</w:t>
      </w:r>
      <w:proofErr w:type="gramStart"/>
      <w:r w:rsidRPr="00345D13">
        <w:rPr>
          <w:rFonts w:ascii="Times New Roman" w:hAnsi="Times New Roman" w:cs="Times New Roman"/>
          <w:b/>
          <w:bCs/>
          <w:color w:val="auto"/>
          <w:sz w:val="24"/>
          <w:szCs w:val="24"/>
        </w:rPr>
        <w:t>дств св</w:t>
      </w:r>
      <w:proofErr w:type="gramEnd"/>
      <w:r w:rsidRPr="00345D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язи 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55. Размещение кабельных линий связи, телевидения, радио, Интернета и иных подобных сетей, предназначенных для инженерно-технического обеспечения зданий, осуществляется подземным способом (в траншеях, каналах, тоннелях).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56. Проводка наружных коммуникаций к зданиям иным способом (воздушным, надземным)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57. Не допускается использовать в качестве крепления подвесных линий связи и воздушно-кабельных переходов: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-элементы обустройства автомобильных дорог: дорожные ограждения, элементы и конструкции, предназначенные для размещения светофоров, дорожных знаков;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D13">
        <w:rPr>
          <w:rFonts w:ascii="Times New Roman" w:hAnsi="Times New Roman" w:cs="Times New Roman"/>
          <w:sz w:val="24"/>
          <w:szCs w:val="24"/>
        </w:rPr>
        <w:t>-элементы фасадов, крыш, стен зданий и сооружений (дымоходы, вентиляция, антенны систем коллективного приема телевидения и радио, фронтоны, козырьки, двери, окна).</w:t>
      </w:r>
      <w:proofErr w:type="gramEnd"/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58. Не допускается: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-пересекать дороги при прокладке кабелей связи воздушным способом от одного здания к другому;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-размещать запасы кабеля вне распределительного муфтового шкафа;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59. 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Собственники (владельцы) обязаны содержать технические средства связи (кабели, элементы крепления кабелей, распределительные и муфтовые шкафы и другие), а также подключаемые с их помощью технические устройства в надлежащем состоянии (не допуская надрывов и/или отсутствия изоляционной оболочки, отсутствия покраски, наличия коррозии и/или механических повреждений, провеса проводов и/или намотки их на опоры освещения и линий электропередачи).</w:t>
      </w:r>
      <w:proofErr w:type="gramEnd"/>
    </w:p>
    <w:p w:rsidR="00C15A5F" w:rsidRPr="00345D13" w:rsidRDefault="00C15A5F" w:rsidP="00C15A5F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15A5F" w:rsidRPr="00345D13" w:rsidRDefault="00C15A5F" w:rsidP="00C15A5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45D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Содержание объектов (средств) наружного освещения 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60. К элементам наружного освещения относятся светильники, кронштейны, опоры, </w:t>
      </w:r>
      <w:r w:rsidRPr="00345D13">
        <w:rPr>
          <w:rFonts w:ascii="Times New Roman" w:hAnsi="Times New Roman" w:cs="Times New Roman"/>
          <w:sz w:val="24"/>
          <w:szCs w:val="24"/>
        </w:rPr>
        <w:lastRenderedPageBreak/>
        <w:t>провода, кабели, источники питания (в том числе сборки, питательные пункты, ящики управления).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61. Улицы, дороги, пешеходные тротуары, жилые кварталы, дворы, территории предприятий, учреждений, организаций, а также аншлаги и номерные знаки общественных и жилых зданий, дорожные знаки и указатели, элементы поселенческой информации и витрины должны освещаться в темное время суток.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62. Собственники зданий и сооружений вне зависимости от форм собственности должны обеспечить наличие и функционирование архитектурно-художественной подсветки зданий и сооружений согласно проектам.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63. 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Количество нефункционирующих светильников на основных площадях, магистралях и улицах, в транспортных тоннелях не должно превышать 3%, на других поселенческих территориях (улицы районного назначения, дворовые территории) - 5%, в подземных пешеходных переходах - 10% как в дневном, так и в вечернем и ночном режимах (на 10 включенных светильников допускается один не включенный).</w:t>
      </w:r>
      <w:proofErr w:type="gramEnd"/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64. Вышедшие из строя газоразрядные лампы, содержащие ртуть, должны 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храниться в специально отведенных для этих целей помещениях и вывозиться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 xml:space="preserve"> на специализированные предприятия для утилизации.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Не допускается вывозить указанные типы ламп на поселенческие свалки, мусороперерабатывающие заводы.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65. Металлические опоры, кронштейны и другие элементы устройств наружного освещения должны содержаться в чистоте, не иметь крена, очагов коррозии и окрашиваться собственниками (владельцами, пользователями) по мере необходимости и поддерживаться в исправном состоянии.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66. Содержание и ремонт дорожного, уличного и придомового освещения, подключенного к единой системе наружного освещения, осуществляет уполномоченный орган или организация, заключившая муниципальный контракт на проведение данных видов работ по результатам определения поставщика (подрядчика, исполнителя).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Содержание и ремонт придомового освещения, подключенного к вводным распределительным устройствам жилых домов, осуществляют управляющие организации.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67. Опоры наружного освещения, опоры контактной сети общественного (железнодорожного) транспорта, защитные, разделительные ограждения, дорожные сооружения и элементы оборудования дорог должны быть покрашены, очищаться от надписей и любой информационно-печатной продукции, содержаться в исправном состоянии и чистоте.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68. При замене опор наружного освещения, опор контактной сети общественного (железнодорожного) транспорта указанные конструкции должны быть 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демонтированы и вывезены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 xml:space="preserve"> владельцами сетей в течение трех суток.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Вывоз сбитых опор наружного освещения осуществляется владельцем опоры на дорогах незамедлительно, на остальных территориях - в течение суток с момента обнаружения такой необходимости (демонтажа).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69. За исправное и безопасное состояние и удовлетворительный внешний вид всех элементов и объектов, размещенных на опорах освещения и опорах контактной сети общественного (железнодорожного) транспорта, несет ответственность собственник (владелец) данных опор.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70. Не допускается эксплуатация устройств наружного освещения при наличии обрывов проводов, повреждений опор, изоляторов.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Нарушения в работе устройств наружного освещения, связанные с обрывом электрических проводов или повреждением опор, следует устранять немедленно после обнаружения.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71. Не допускается самовольное подсоединение и подключение проводов и кабелей к сетям и устройствам наружного освещения.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72. Собственники (владельцы) объектов наружного освещения или объектов, </w:t>
      </w:r>
      <w:r w:rsidRPr="00345D13">
        <w:rPr>
          <w:rFonts w:ascii="Times New Roman" w:hAnsi="Times New Roman" w:cs="Times New Roman"/>
          <w:sz w:val="24"/>
          <w:szCs w:val="24"/>
        </w:rPr>
        <w:lastRenderedPageBreak/>
        <w:t>оборудованных средствами наружного освещения, а также организации, обслуживающие объекты (средства) наружного освещения, обязаны: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-следить за надлежащим освещением улиц, дорог, качеством опор и светильников, осветительных установок, при нарушении или повреждении производить своевременный ремонт;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-следить за включением и отключением освещения в соответствии с установленным порядком;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-соблюдать правила установки, содержания, размещения и эксплуатации наружного освещения и оформления;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-своевременно производить замену фонарей наружного освещения.</w:t>
      </w:r>
    </w:p>
    <w:p w:rsidR="00C15A5F" w:rsidRPr="00345D13" w:rsidRDefault="00C15A5F" w:rsidP="00C15A5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45D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Содержание малых архитектурных форм 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73. К малым архитектурным формам относятся элементы монументально-декоративного оформления, устройства для оформления мобильного и вертикального озеленения, водные устройства, муниципальная мебель, коммунально-бытовое и техническое оборудование на территории поселения.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74. Содержание малых архитектурных форм осуществляется правообладателями земельных участков в границах предоставленных земельных участков, на территориях общего пользования - обеспечивается уполномоченным органом на основании контракта (договора) с организацией, заключившей муниципальный контракт на проведение данных видов работ по результатам определения поставщика (подрядчика, исполнителя).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75. Владельцы малых архитектурных форм обязаны: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-содержать малые архитектурные формы в чистоте и исправном состоянии;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в весенний период производить плановый осмотр малых архитектурных форм, производить их очистку от старой краски, ржавчины, промывку, окраску, а также замену сломанных элементов;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-в зимний период очищать малые архитектурные формы, а также подходы к ним от снега и наледи;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-обустраивать песочницы с гладкой ограждающей поверхностью, менять песок в песочницах не менее одного раза в год;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-следить за соответствием 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-в период работы фонтанов производить ежедневную очистку водной поверхности от мусора.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76. Не допускается: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-использовать малые архитектурные формы не по назначению (отдых взрослых на детских игровых площадках, сушка белья на спортивных площадках и т.д.);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развешивать и наклеивать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 xml:space="preserve"> любую информационно-печатную продукцию на малых архитектурных формах;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ломать и повреждать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 xml:space="preserve"> малые архитектурные формы и их конструктивные элементы;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-купаться в фонтанах.</w:t>
      </w:r>
    </w:p>
    <w:p w:rsidR="00C15A5F" w:rsidRPr="00345D13" w:rsidRDefault="00C15A5F" w:rsidP="00C15A5F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15A5F" w:rsidRPr="00345D13" w:rsidRDefault="00C15A5F" w:rsidP="00C15A5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45D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Содержание нестационарных объектов 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77. Размещение нестационарных объектов осуществляется согласно схеме размещения таких объектов в порядке, установленном муниципальным правовым актом.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78. По истечении срока договора аренды земельного участка нестационарный объект должен быть демонтирован арендатором, а земельный участок - 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освобожден и приведен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 xml:space="preserve"> в первоначальное состояние.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79. Юридические и физические лица, являющиеся собственниками нестационарных объектов, обязаны: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- производить их ремонт и окраску. Ремонт должен осуществляться с учетом сохранения внешнего вида и цветового решения, 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 xml:space="preserve"> проектной </w:t>
      </w:r>
      <w:r w:rsidRPr="00345D13">
        <w:rPr>
          <w:rFonts w:ascii="Times New Roman" w:hAnsi="Times New Roman" w:cs="Times New Roman"/>
          <w:sz w:val="24"/>
          <w:szCs w:val="24"/>
        </w:rPr>
        <w:lastRenderedPageBreak/>
        <w:t>документацией;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- устанавливать урны возле нестационарных объектов, 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окрашивать и очищать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 xml:space="preserve"> урны от отходов по мере необходимости.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80. Не допускается: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возводить к нестационарным объектам пристройки, козырьки, навесы и прочие конструкции, не предусмотренные проектами;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выставлять торгово-холодильное оборудование около нестационарных объектов;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складировать тару, товары, детали, иные предметы бытового и производственного характера у нестационарных объектов и на их крышах, а также использовать нестационарные объекты под складские цели;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загромождать оборудованием, отходами противопожарные разрывы между нестационарными объектами.</w:t>
      </w:r>
    </w:p>
    <w:p w:rsidR="00C15A5F" w:rsidRPr="00345D13" w:rsidRDefault="00C15A5F" w:rsidP="00C15A5F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15A5F" w:rsidRPr="00345D13" w:rsidRDefault="00C15A5F" w:rsidP="00C15A5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45D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Содержание мест производства строительных работ 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81. Содержание строительных площадок, восстановление благоустройства после окончания ремонтных, строительных и иных видов работ возлагаются на застройщика.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Объекты незавершенного строительства, на которых работы не ведутся, должны быть закрыты строительными сетками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82. До начала, а также в период производства строительных, ремонтных и иных видов работ необходимо: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-установить по всему периметру территории строительной площадки типовое ограждение в соответствии с требованиями правовых актов Исполнительного комитета;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-обеспечить общую устойчивость, прочность, надежность, эксплуатационную безопасность ограждения строительной площадки;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-следить за надлежащим техническим состоянием ограждения строительной площадки, его чистотой, своевременно очищать от грязи, снега, наледи, информационно-печатной продукции и граффити;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-разместить при въезде на территорию строительной площадки информационный щит строительного объекта, отвечающий требованиям действующих строительных норм и правил, и содержать его в надлежащем состоянии;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-обеспечить наружное освещение по периметру строительной площадки;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-оборудовать благоустроенные подъезды к строительной площадке, внутриплощадочные проезды и пункты очистки или мойки колес транспортных средств на выездах, исключающие вынос грязи и мусора на проезжую часть улиц (проездов);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-обеспечить наличие на территории строительной площадки контейнеров и (или) бункеров для сбора твердых бытовых, крупногабаритных и строительных отходов;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-обеспечить организацию вывоза с территории строительной площадки твердых бытовых, крупногабаритных и строительных отходов в установленном порядке;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обеспечить вывоз снега, убранного с территории строительной площадки и не содержащего отходы, в специально отведенные места, согласованные в установленном порядке;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-обеспечить при производстве работ сохранность действующих подземных инженерных коммуникаций, сетей наружного освещения, зеленых насаждений и малых архитектурных форм.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83. Строительные материалы, оборудование, автотранспорт и передвижные механизмы, подсобные помещения, бытовые вагончики для временного нахождения рабочих и служащих,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84. Не допускается: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-организация и проведение вблизи жилой зоны строительных, ремонтных, погрузочно-разгрузочных и других работ, сопровождающихся нарушением тишины, за </w:t>
      </w:r>
      <w:r w:rsidRPr="00345D13">
        <w:rPr>
          <w:rFonts w:ascii="Times New Roman" w:hAnsi="Times New Roman" w:cs="Times New Roman"/>
          <w:sz w:val="24"/>
          <w:szCs w:val="24"/>
        </w:rPr>
        <w:lastRenderedPageBreak/>
        <w:t>исключением спасательных, аварийно-восстановительных и других неотложных работ, связанных с обеспечением личной и общественной безопасности граждан, с 23.00 до 7.00;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-производить сужение или закрытие проезжей части дорог и тротуаров без соответствующего разрешения (распоряжения) Исполнительного комитета;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-сжигать мусор и утилизировать отходы строительного производства.</w:t>
      </w:r>
    </w:p>
    <w:p w:rsidR="00C15A5F" w:rsidRPr="00345D13" w:rsidRDefault="00C15A5F" w:rsidP="00C15A5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45D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Содержание мест погребения 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85. Содержание мест погребения, предоставленных в соответствии с этическими, санитарными и экологическими требованиями, осуществляется согласно федеральному законодательству и правилам содержания мест погребения, установленным муниципальным правовым актом.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86. Санитарное содержание мест погребения осуществляет специализированная организация, заключившая муниципальный контракт на проведение данного вида работ по результатам определения поставщика (подрядчика, исполнителя).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87.Требования к содержанию мест погребения: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-общественные туалеты на кладбищах должны находиться в чистом и исправном состоянии. Урны на территориях общественных туалетов должны быть очищены;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-контейнеры для отходов и урны на территории кладбища должны быть очищены. Отходы должны вывозиться по мере накопления, не реже одного раза в 3 дня;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-не допускается наличие поваленных и в аварийном состоянии древесных насаждений. Аварийные древесные насаждения подлежат сносу в течение суток с момента обнаружения;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-неухоженные могилы или могилы умерших, личности которых не установлены, должны очищаться от грязи и мусора, оборудоваться холмиком и надгробием.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88. Особенности содержания мест погребения в зимний период: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-центральные дороги кладбищ, подъездные дороги, тротуары должны быть 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расширены и очищены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 xml:space="preserve"> от снега. Допускается наличие ровного снежного наката без наличия ледяных отложений;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-центральные дороги, подъездные дороги, тротуары должны быть обработаны </w:t>
      </w:r>
      <w:proofErr w:type="spellStart"/>
      <w:r w:rsidRPr="00345D13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345D13">
        <w:rPr>
          <w:rFonts w:ascii="Times New Roman" w:hAnsi="Times New Roman" w:cs="Times New Roman"/>
          <w:sz w:val="24"/>
          <w:szCs w:val="24"/>
        </w:rPr>
        <w:t xml:space="preserve"> материалами. Обработка проезжей части дорог и тротуаров должна начинаться сразу после снегопада;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-в первую очередь необходимо осуществлять вывоз снега, скалывание льда и удаление снежно-ледяных образований с центральных и подъездных дорог;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-не допускается применение </w:t>
      </w:r>
      <w:proofErr w:type="spellStart"/>
      <w:r w:rsidRPr="00345D13">
        <w:rPr>
          <w:rFonts w:ascii="Times New Roman" w:hAnsi="Times New Roman" w:cs="Times New Roman"/>
          <w:sz w:val="24"/>
          <w:szCs w:val="24"/>
        </w:rPr>
        <w:t>противогололедных</w:t>
      </w:r>
      <w:proofErr w:type="spellEnd"/>
      <w:r w:rsidRPr="00345D13">
        <w:rPr>
          <w:rFonts w:ascii="Times New Roman" w:hAnsi="Times New Roman" w:cs="Times New Roman"/>
          <w:sz w:val="24"/>
          <w:szCs w:val="24"/>
        </w:rPr>
        <w:t xml:space="preserve"> материалов на пешеходных зонах мест погребения, складирование счищаемого с дорог засоленного снега и льда на могилы, газоны, кустарники.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89. Особенности содержания мест погребения в летний период: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-центральные дороги, подъездные пути, тротуары, проходы между могилами и иные территории общего пользования на местах погребения должны быть очищены от различного рода загрязнений;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-мероприятия по санитарной обрезке зеленых насаждений, удалению поросли сорной древесно-кустарниковой растительности должны производиться ежегодно.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90. Работы по уходу за местом захоронения, надмогильным сооружением (кресты, памятники, плиты, склепы и т.п.), посадка цветов и декоративных кустарников, уход за нишей в колумбарии производятся супруго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>ой), родственниками, законным представителем умершего или иным лицом с обязательным соблюдением санитарных требований.</w:t>
      </w:r>
    </w:p>
    <w:p w:rsidR="00C15A5F" w:rsidRPr="00345D13" w:rsidRDefault="00C15A5F" w:rsidP="00C15A5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45D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Содержание стоянок длительного и краткосрочного хранения автотранспортных средств 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91. Содержание стоянок длительного и краткосрочного хранения автотранспортных средств (далее - стоянка) осуществляется правообладателем земельного участка (далее - владелец), предоставленного для размещения стоянки в соответствии с действующими строительными нормами и правилами, а также настоящими Правилами.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lastRenderedPageBreak/>
        <w:t>92. Владельцы обязаны: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-установить по всему периметру территорий стоянок ограждение, которое должно быть устойчивым к механическим воздействиям и воздействиям внешней среды;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-следить за надлежащим техническим состоянием ограждений стоянок, их чистотой, своевременно очищать от грязи, снега, наледи, информационно-печатной продукции;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-не допускать складирования материалов, хранения разукомплектованного транспорта, различных конструкций на территориях стоянок и территориях, прилегающих к стоянкам;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-оборудовать территории стоянок наружным освещением, обеспечивающим равномерное распределение света, соответствующим требованиям действующих норм и правил;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-не допускать на территориях стоянок мойку автомобилей и стоянку автомобилей, имеющих течь горюче-смазочных материалов;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-содержать территории стоянок с соблюдением санитарных и противопожарных правил.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-регулярно проводить санитарную обработку и очистку, установить контейнеры (урны) для сбора отходов, обеспечить регулярный вывоз твердых бытовых отходов, снега;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-обеспечить беспрепятственный доступ инвалидов на территорию стоянок. Инвалиды пользуются местами для парковки специальных автотранспортных средств бесплатно согласно </w:t>
      </w:r>
      <w:hyperlink r:id="rId14" w:tooltip="’’О социальной защите инвалидов в Российской Федерации (с изменениями на 29 июля 2018 года) (редакция, действующая с 1 января 2019 года)’’&#10;Федеральный закон от 24.11.1995 N 181-ФЗ&#10;Статус: действующая редакция (действ. с 01.01.2019)" w:history="1">
        <w:r w:rsidRPr="00345D1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статье 15 Федерального закона от 24.11.1995 N 181-ФЗ "О социальной защите инвалидов в Российской Федерации" </w:t>
        </w:r>
      </w:hyperlink>
      <w:r w:rsidRPr="00345D13">
        <w:rPr>
          <w:rFonts w:ascii="Times New Roman" w:hAnsi="Times New Roman" w:cs="Times New Roman"/>
          <w:sz w:val="24"/>
          <w:szCs w:val="24"/>
        </w:rPr>
        <w:t>.</w:t>
      </w:r>
    </w:p>
    <w:p w:rsidR="00C15A5F" w:rsidRPr="00345D13" w:rsidRDefault="00C15A5F" w:rsidP="00C15A5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45D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Праздничное оформление территории поселения 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93. Праздничное оформление территории поселения выполняется в период проведения государственных и иных праздников, мероприятий, связанных со знаменательными событиями.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Праздничное оформление включает вывеску государственных и муниципальных флагов, лозунгов, гирлянд, панно, установку декоративных элементов и композиций, стендов, трибун, эстрад, а также устройство праздничной иллюминации.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При изготовлении и установке элементов праздничного оформления не допускается снимать, повреждать технические средства регулирования дорожного движения и ухудшать их видимость.</w:t>
      </w:r>
    </w:p>
    <w:p w:rsidR="00C15A5F" w:rsidRPr="00345D13" w:rsidRDefault="00C15A5F" w:rsidP="00C15A5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45D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IV. Порядок уборки поселенческих территорий, включая перечень работ по благоустройству и периодичность их выполнения Общие требования к уборке и содержанию территории поселения 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94. Уборка и содержание территории поселения осуществляется: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1) в летний период - с 15 апреля по 14 октября;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2) в зимний период - с 15 октября по 14 апреля.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Указанные сроки могут корректироваться Исполнительным комитетом в зависимости от погодных условий.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95. Уборка территории поселения осуществляется путем проведения: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1) систематических работ по содержанию, уборке территории поселения;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2) единичных массовых мероприятий (субботники) в соответствии с правовыми актами Исполнительного комитета.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96. Уборка территории поселения в летний период производится с целью уменьшения загрязненности и запыленности территории поселения посредством мойки, полива, подметания и проведения других работ по содержанию территории поселения и включает в себя: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-подметание (в сухую погоду поливку) территорий с искусственным покрытием, мойку от пыли и грязи дорожных покрытий объектов улично-дорожной сети и других территорий с искусственным покрытием, оборудованных ливневой канализацией. Мойка дорожных покрытий, площадей, тротуаров и других территорий с искусственным покрытием производится на всю ширину покрытия;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lastRenderedPageBreak/>
        <w:t>-очистку решеток ливневой канализации;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-сбор мусора со всех территории;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-ежегодную, в срок до 1 июня, окраску малых архитектурных форм, садовой и уличной мебели, урн, спортивных и детских площадок, ограждений, бордюров;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-периодическое кошение травы (при высоте травы более 15 см) на территориях общего пользования, за исключением озелененных территорий ограниченного пользования и специального назначения, и уборку скошенной травы в течение суток;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-в период листопада - сбор и вывоз опавшей листвы один раз в сутки;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-уборку лотков у бордюра от мусора после мойки.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97. Уборка территории общего пользования в зимний период включает в себя: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-очистку дорожных покрытий и тротуаров от снега, наледи и мусора;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-при возникновении скользкости или гололеда - посыпку песком пешеходных зон, лестниц, обработку дорожных покрытий </w:t>
      </w:r>
      <w:proofErr w:type="spellStart"/>
      <w:r w:rsidRPr="00345D13">
        <w:rPr>
          <w:rFonts w:ascii="Times New Roman" w:hAnsi="Times New Roman" w:cs="Times New Roman"/>
          <w:sz w:val="24"/>
          <w:szCs w:val="24"/>
        </w:rPr>
        <w:t>противогололедным</w:t>
      </w:r>
      <w:proofErr w:type="spellEnd"/>
      <w:r w:rsidRPr="00345D13">
        <w:rPr>
          <w:rFonts w:ascii="Times New Roman" w:hAnsi="Times New Roman" w:cs="Times New Roman"/>
          <w:sz w:val="24"/>
          <w:szCs w:val="24"/>
        </w:rPr>
        <w:t xml:space="preserve"> материалом;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-в весенний период - рыхление снега и организацию отвода талых вод.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98. Технология и режимы производства уборочных работ, выполняемых на территории поселения, должны обеспечивать беспрепятственное движение транспортных средств и пешеходов независимо от погодных условий.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99. Особенности уборки пешеходных тротуаров, наземных переходов, лестниц в зимний период: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-в период интенсивного снегопада пешеходные тротуары, лестницы должны обрабатываться </w:t>
      </w:r>
      <w:proofErr w:type="spellStart"/>
      <w:r w:rsidRPr="00345D13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345D13">
        <w:rPr>
          <w:rFonts w:ascii="Times New Roman" w:hAnsi="Times New Roman" w:cs="Times New Roman"/>
          <w:sz w:val="24"/>
          <w:szCs w:val="24"/>
        </w:rPr>
        <w:t xml:space="preserve"> материалами и расчищаться;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-при возникновении гололеда </w:t>
      </w:r>
      <w:proofErr w:type="spellStart"/>
      <w:r w:rsidRPr="00345D13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345D13">
        <w:rPr>
          <w:rFonts w:ascii="Times New Roman" w:hAnsi="Times New Roman" w:cs="Times New Roman"/>
          <w:sz w:val="24"/>
          <w:szCs w:val="24"/>
        </w:rPr>
        <w:t xml:space="preserve"> материалами обрабатываются в первую очередь лестницы, затем тротуары.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Время обработки </w:t>
      </w:r>
      <w:proofErr w:type="spellStart"/>
      <w:r w:rsidRPr="00345D13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345D13">
        <w:rPr>
          <w:rFonts w:ascii="Times New Roman" w:hAnsi="Times New Roman" w:cs="Times New Roman"/>
          <w:sz w:val="24"/>
          <w:szCs w:val="24"/>
        </w:rPr>
        <w:t xml:space="preserve"> материалами не должно превышать четырех часов с момента обнаружения скользкости;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-допускается складирование рыхлого снега, не загрязненного отходами и химическими реагентами, на газон или в места, заранее определенные для этих целей, при условии сохранности зеленых насаждений и обеспечении оттока талых вод.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100. На территории поселения не допускается: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сорить на улицах, площадях, участках с зелеными насаждениями, в скверах, парках, на газонах, пляжах и других территориях общего пользования;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устанавливать мемориальные намогильные сооружения (памятные сооружения, ограждения) на территориях общего пользования вне мест погребения, отведенных в соответствии с действующим законодательством;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осуществлять мойку, чистку салона и техническое обслуживание транспортных средств в местах, не предусмотренных для этих целей, в том числе на конечных пунктах муниципальных маршрутов общественного транспорта;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ломать и повреждать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 xml:space="preserve"> элементы обустройства зданий и сооружений, памятники, мемориальные доски, деревья, кустарники, малые архитектурные формы и другие элементы благоустройства на территориях общего пользования, а также производить их самовольную переделку, перестройку и перестановку;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- наносить надписи, рисунки, 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расклеивать и развешивать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 xml:space="preserve"> информационно-печатную продукцию, наносить граффити на остановках ожидания общественного транспорта, стенах, столбах, ограждениях (заборах) и иных не предусмотренных для этих целей объектах;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складировать и хранить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 xml:space="preserve"> движимое имущество за пределами границ и (или) ограждений предоставленных земельных участков;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размещать и складировать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 xml:space="preserve"> тару, промышленные товары и иные предметы торговли на тротуарах, газонах, дорогах;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складирование снега в неустановленных местах;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- самовольно перекрывать проезды и тротуары посредством установки железобетонных блоков, столбов, ограждений, шлагбаумов, сооружений и других </w:t>
      </w:r>
      <w:r w:rsidRPr="00345D13">
        <w:rPr>
          <w:rFonts w:ascii="Times New Roman" w:hAnsi="Times New Roman" w:cs="Times New Roman"/>
          <w:sz w:val="24"/>
          <w:szCs w:val="24"/>
        </w:rPr>
        <w:lastRenderedPageBreak/>
        <w:t>устройств.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101. 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В случае если в течение 20 суток не установлено лицо, разместившее отходы в несанкционированном месте, удаление отходов и рекультивация территорий несанкционированных свалок производится организациями, ответственными за уборку данной территории (либо специализированной организацией, осуществляющей вывоз отходов, если предоставление данного вида услуг предусмотрено договором).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102. Ликвидация свалок, стихийно возникающих на земельных участках (территориях), не предоставленных в установленном порядке и находящихся в муниципальной собственности, обеспечивается уполномоченным органом.</w:t>
      </w:r>
    </w:p>
    <w:p w:rsidR="00C15A5F" w:rsidRPr="00345D13" w:rsidRDefault="00C15A5F" w:rsidP="00C15A5F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15A5F" w:rsidRPr="00345D13" w:rsidRDefault="00C15A5F" w:rsidP="00C15A5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45D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Уборка автомобильных дорог местного значения 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103. Уборка автомобильных дорог местного значения (далее - дорог) включает комплекс мероприятий по регулярной очистке проезжей части, тротуаров, парковок (парковочных карманов), остановок ожидания общественного транспорта, искусственных дорожных сооружений от грязи, мусора, снега и льда.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104.Уборка дорог в весенне-летний период включает мытье, поливку, ликвидацию запыленности, подметание и т.п.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Уборка дорог в осенне-зимний период предусматривает уборку и вывоз мусора, снега и льда, грязи, посыпку дорог </w:t>
      </w:r>
      <w:proofErr w:type="spellStart"/>
      <w:r w:rsidRPr="00345D13">
        <w:rPr>
          <w:rFonts w:ascii="Times New Roman" w:hAnsi="Times New Roman" w:cs="Times New Roman"/>
          <w:sz w:val="24"/>
          <w:szCs w:val="24"/>
        </w:rPr>
        <w:t>песко-соляной</w:t>
      </w:r>
      <w:proofErr w:type="spellEnd"/>
      <w:r w:rsidRPr="00345D13">
        <w:rPr>
          <w:rFonts w:ascii="Times New Roman" w:hAnsi="Times New Roman" w:cs="Times New Roman"/>
          <w:sz w:val="24"/>
          <w:szCs w:val="24"/>
        </w:rPr>
        <w:t xml:space="preserve"> смесью, посыпку тротуаров сухим песком.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105. Очистка урн, расположенных вдоль дорог, производится не реже одного раза в день, на остановочных площадках - два раза в день.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106.Павильоны ожидания общественного транспорта должны быть не запылены, 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окрашены и помыты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>, очищены от несанкционированной информационно-печатной продукции, граффити. В зимний период должны быть очищены от снега.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107. Требования к летней уборке дорог по отдельным элементам: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-проезжая часть должна быть полностью 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очищена от различного вида загрязнений и промыта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 xml:space="preserve"> на всю ширину. Осевые, резервные полосы, обозначенные линиями регулирования, должны постоянно очищаться от песка и мелкого мусора;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-двухметровые лотковые зоны не должны иметь грунтово-песчаных наносов и загрязнений. Допускаются небольшие загрязнения песчаными частицами и различным мелким мусором, которые могут появиться в промежутках между циклами работы специализированных машин;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-обочины дорог должны быть очищены от крупногабаритных отходов и другого мусора;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108.Требования к зимней уборке дорог: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уборка дорог в зимний период включает: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очистку от снега и наледи проезжей части, остановок ожидания общественного транспорта, подметание, сдвигание снега в валы и вывоз снега;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109. Не допускается: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выдвигать или перемещать на тротуары, проезжую часть дорог и проездов снег, лед, счищаемые с внутриквартальных проездов, дворовых территорий, территорий предприятий, организаций, строительных площадок, торговых объектов, после 8.00, а также при отсутствии договора с лицом, осуществляющим уборку проезжей части;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-применять техническую соль и жидкий хлористый кальций в качестве </w:t>
      </w:r>
      <w:proofErr w:type="spellStart"/>
      <w:r w:rsidRPr="00345D13">
        <w:rPr>
          <w:rFonts w:ascii="Times New Roman" w:hAnsi="Times New Roman" w:cs="Times New Roman"/>
          <w:sz w:val="24"/>
          <w:szCs w:val="24"/>
        </w:rPr>
        <w:t>противогололедного</w:t>
      </w:r>
      <w:proofErr w:type="spellEnd"/>
      <w:r w:rsidRPr="00345D13">
        <w:rPr>
          <w:rFonts w:ascii="Times New Roman" w:hAnsi="Times New Roman" w:cs="Times New Roman"/>
          <w:sz w:val="24"/>
          <w:szCs w:val="24"/>
        </w:rPr>
        <w:t xml:space="preserve"> реагента на тротуарах, остановках ожидания общественного транспорта, в парках, скверах, дворах и прочих пешеходных зонах и на территориях с зелеными насаждениями;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вывозить и складировать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 xml:space="preserve"> снег в местах, не согласованных в установленном порядке;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lastRenderedPageBreak/>
        <w:t>-формировать снежные валы: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-на пересечениях дорог и улиц на одном уровне и вблизи железнодорожных переездов в зоне треугольника видимости;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ближе 20 м от остановок ожидания общественного транспорта;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-на участках дорог, оборудованных транспортными ограждениями или повышенным бордюром;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-на тротуарах;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-во въездах на прилегающие территории;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-вынос грунта и грязи колесами автотранспорта на дороги;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D13">
        <w:rPr>
          <w:rFonts w:ascii="Times New Roman" w:hAnsi="Times New Roman" w:cs="Times New Roman"/>
          <w:sz w:val="24"/>
          <w:szCs w:val="24"/>
        </w:rPr>
        <w:t>-перевозить грунт, мусор, сыпучие строительные материалы, легкую тару, спил деревьев без покрытия брезентом или другим материалом, исключающим загрязнение дорог, а также транспортировать строительные смеси и растворы (в том числе цементно-песчаный раствор, известковые, бетонные смеси) без принятия мер, исключающих возможность пролития их на дорогу, тротуар, обочину или прилегающую к дороге полосу газона.</w:t>
      </w:r>
      <w:proofErr w:type="gramEnd"/>
    </w:p>
    <w:p w:rsidR="00C15A5F" w:rsidRPr="00345D13" w:rsidRDefault="00C15A5F" w:rsidP="00C15A5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45D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Уборка, санитарное содержание и благоустройство мест отдыха и массового пребывания людей 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110. К местам отдыха и массового пребывания людей относятся: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-площади, парки, скверы, бульвары, набережные, организованные места отдыха в поселенческих лесах, пляжи;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-места активного отдыха и зрелищных мероприятий - стадионы, игровые комплексы, открытые сценические площадки и т.д.;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-территории объектов торговли (розничные рынки, торговые комплексы, комплексы объектов нестационарной мелкорозничной сети), общественного питания, социально-культурного назначения, бытового обслуживания;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-территории, прилегающие к административным и общественным зданиям, учреждениям.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111.Уборка площадей, парков, скверов, бульваров, набережных и иных территорий общего пользования: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-при уборке в зимний период дорог в парках, садах, скверах, на бульварах, набережных и в других зонах отдыха допускается временное складирование снега, не содержащего химических реагентов, в места, заранее определенные для этих целей, при условии сохранности зеленых насаждений и обеспечении оттока талых вод.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112. Уборка и санитарное содержание розничных рынков: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территории розничных рынков (далее - рынок) должны быть благоустроены, оборудованы туалетами, хозяйственными и контейнерными площадками, контейнерами и урнами, должны иметь твердые покрытия и уклоны для стока ливневых и талых вод, а также иметь водопровод и канализацию;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-основная уборка территории рынка производится после его закрытия. Днем осуществляется патрульная уборка и очистка наполненных твердыми бытовыми отходами мусоросборников;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в летний период года на территории рынка в обязательном порядке еженедельно производится влажная уборка;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-территория рынка оборудуется урнами из расчета одна урна на 40 кв. м площади, причем расстояние между ними вдоль линии прилавка не должно превышать 10 м;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113. Не допускается деятельность организаций, предприятий торговли и бытового обслуживания, киосков, торговых палаток и павильонов, расположенных на территории рынка и в непосредственной близости с ним, без заключения договора на оказание услуг по вывозу и размещению твердых бытовых отходов.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114.Уборка и санитарное содержание объектов торговли и (или) общественного питания: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-полная уборка территорий объектов торговли и (или) общественного питания </w:t>
      </w:r>
      <w:r w:rsidRPr="00345D13">
        <w:rPr>
          <w:rFonts w:ascii="Times New Roman" w:hAnsi="Times New Roman" w:cs="Times New Roman"/>
          <w:sz w:val="24"/>
          <w:szCs w:val="24"/>
        </w:rPr>
        <w:lastRenderedPageBreak/>
        <w:t>осуществляется не менее двух раз в сутки (утром и вечером). Днем производятся патрульная уборка и очистка наполненных отходами урн и мусоросборников;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-у входа в объекты торговли и (или) общественного питания устанавливается не менее двух урн;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обеспечивается вывоз отходов.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115.Уборка территорий иных торговых площадок, комплексов объектов нестационарной мелкорозничной сети, социально-культурного назначения производится после их закрытия с обязательной предварительной поливкой в теплое время года. Текущая уборка производится в течение дня. Обеспечивается ежедневный вывоз твердых бытовых отходов.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116. Благоустройство мест отдыха и массового пребывания людей: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D13">
        <w:rPr>
          <w:rFonts w:ascii="Times New Roman" w:hAnsi="Times New Roman" w:cs="Times New Roman"/>
          <w:sz w:val="24"/>
          <w:szCs w:val="24"/>
        </w:rPr>
        <w:t>-обязательный перечень элементов благоустройства на территории мест отдыха и массового пребывания людей включает твердые виды покрытия (в виде плиточного мощения или асфальта),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носителей поселенческой информации, элементы защиты участков озеленения (металлические ограждения, специальные виды покрытий и т.п.);</w:t>
      </w:r>
      <w:proofErr w:type="gramEnd"/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-все территории мест отдыха и массового пребывания людей, за исключением пляжей, должны иметь твердое покрытие или растительный грунт с высеянными травами или зелеными насаждениями;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-участки озеленения на территориях мест отдыха и массового пребывания людей необходимо проектировать в виде цветников, газонов, одиночных, групповых, рядовых посадок, вертикальных, многоярусных, мобильных форм озеленения;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по мере загрязнения должна производиться очистка фонтанов, прудов, берегов рек на территориях мест отдыха или массового пребывания людей;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-при проведении массовых мероприятий их организаторы обязаны обеспечить уборку места проведения мероприятия и восстановление нарушенного благоустройства. Порядок уборки места проведения мероприятия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117. На территориях мест отдыха и массового пребывания людей не допускается: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-хранить, складировать тару и торговое оборудование в не предназначенных для этого местах;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-загрязнять территорию отходами производства и потребления;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мыть и ремонтировать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 xml:space="preserve"> автотранспортные средства, сливать отработанные горюче-смазочные жидкости;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-устраивать автостоянки, гаражи, аттракционы, устанавливать рекламные конструкции с нарушением установленного порядка;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-повреждать газоны, объекты естественного и искусственного озеленения;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-повреждать малые архитектурные формы и перемещать их с установленных мест;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-выливать остатки жидких продуктов, воду из сатураторных установок, квасных и пивных цистерн на тротуары, газоны и поселенческие дороги;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незаконно организовывать платные стоянки автотранспортных средств;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-самовольно размещать нестационарные объекты;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-нарушать асфальтобетонное покрытие тротуаров, целостность прилегающих зеленых зон и иных элементов благоустройства территорий;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-выставлять торгово-холодильное оборудование на территории;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-складировать твердые бытовые отходы в контейнеры (бункеры), предназначенные </w:t>
      </w:r>
      <w:r w:rsidRPr="00345D13">
        <w:rPr>
          <w:rFonts w:ascii="Times New Roman" w:hAnsi="Times New Roman" w:cs="Times New Roman"/>
          <w:sz w:val="24"/>
          <w:szCs w:val="24"/>
        </w:rPr>
        <w:lastRenderedPageBreak/>
        <w:t>для сбора твердых бытовых отходов от населения, без наличия договора на размещение отходов в контейнеры (бункеры) для сбора твердых бытовых отходов с управляющими организациями;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-самовольно перекрывать тротуары посредством установки железобетонных блоков, столбов, ограждений, шлагбаумов, сооружений и других устройств;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-выставлять товар за пределами торгового объекта;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огня.</w:t>
      </w:r>
    </w:p>
    <w:p w:rsidR="00C15A5F" w:rsidRPr="00345D13" w:rsidRDefault="00C15A5F" w:rsidP="00C15A5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45D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Уборка, содержание и благоустройство придомовой территории многоквартирного дома 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118. Уборка придомовой территории: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уборка должна проводиться в следующей последовательности: уборка тротуаров, пешеходных дорожек (в случае гололеда и скользкости - посыпка песком), а затем - дворовых территорий;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уборка, кроме снегоочистки, которая производится во время снегопадов, проводится до 8.00.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Механизированную уборку допускается проводить в дневное время при скорости машин до 4 км/ч.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119. Летняя уборка: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летняя уборка придомовых территорий: подметание, мойка или поливка вручную или с помощью спецмашин - должна выполняться преимущественно в ранние, утренние, и поздние, вечерние, часы;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- мойку тротуаров следует производить только на открытых тротуарах, непосредственно граничащих с </w:t>
      </w:r>
      <w:proofErr w:type="spellStart"/>
      <w:r w:rsidRPr="00345D13">
        <w:rPr>
          <w:rFonts w:ascii="Times New Roman" w:hAnsi="Times New Roman" w:cs="Times New Roman"/>
          <w:sz w:val="24"/>
          <w:szCs w:val="24"/>
        </w:rPr>
        <w:t>прилотковой</w:t>
      </w:r>
      <w:proofErr w:type="spellEnd"/>
      <w:r w:rsidRPr="00345D13">
        <w:rPr>
          <w:rFonts w:ascii="Times New Roman" w:hAnsi="Times New Roman" w:cs="Times New Roman"/>
          <w:sz w:val="24"/>
          <w:szCs w:val="24"/>
        </w:rPr>
        <w:t xml:space="preserve"> полосой, и в направлении от зданий к проезжей части улицы;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поливка тротуаров в жаркое время дня должна производиться по мере необходимости, но не реже двух раз в сутки.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120. Зимняя уборка: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- накапливающийся на крышах снег должен своевременно сбрасываться на землю и перемещаться в </w:t>
      </w:r>
      <w:proofErr w:type="spellStart"/>
      <w:r w:rsidRPr="00345D13">
        <w:rPr>
          <w:rFonts w:ascii="Times New Roman" w:hAnsi="Times New Roman" w:cs="Times New Roman"/>
          <w:sz w:val="24"/>
          <w:szCs w:val="24"/>
        </w:rPr>
        <w:t>прилотковую</w:t>
      </w:r>
      <w:proofErr w:type="spellEnd"/>
      <w:r w:rsidRPr="00345D13">
        <w:rPr>
          <w:rFonts w:ascii="Times New Roman" w:hAnsi="Times New Roman" w:cs="Times New Roman"/>
          <w:sz w:val="24"/>
          <w:szCs w:val="24"/>
        </w:rPr>
        <w:t xml:space="preserve"> полосу, а на широких тротуарах - формироваться в валы;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- убираемый снег должен сдвигаться с тротуаров на проезжую часть в </w:t>
      </w:r>
      <w:proofErr w:type="spellStart"/>
      <w:r w:rsidRPr="00345D13">
        <w:rPr>
          <w:rFonts w:ascii="Times New Roman" w:hAnsi="Times New Roman" w:cs="Times New Roman"/>
          <w:sz w:val="24"/>
          <w:szCs w:val="24"/>
        </w:rPr>
        <w:t>прилотковую</w:t>
      </w:r>
      <w:proofErr w:type="spellEnd"/>
      <w:r w:rsidRPr="00345D13">
        <w:rPr>
          <w:rFonts w:ascii="Times New Roman" w:hAnsi="Times New Roman" w:cs="Times New Roman"/>
          <w:sz w:val="24"/>
          <w:szCs w:val="24"/>
        </w:rPr>
        <w:t xml:space="preserve"> полосу, а во дворах - к местам складирования;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сдвинутый с внутриквартальных проездов снег следует укладывать в кучи и валы, расположенные параллельно бортовому камню, или складировать вдоль проезда при помощи, как правило, роторных снегоочистителей;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на тротуарах шириной более 6 м, отделенных газонами от проезжей части улиц, допускается сдвигать снег на середину тротуара для последующего удаления;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работы по укладке снега в валы и кучи должны быть закончены на тротуарах не позднее шести часов с момента окончания снегопада, а на остальных территориях - не позднее 12 часов;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- допускается складировать не загрязненный </w:t>
      </w:r>
      <w:proofErr w:type="spellStart"/>
      <w:r w:rsidRPr="00345D13">
        <w:rPr>
          <w:rFonts w:ascii="Times New Roman" w:hAnsi="Times New Roman" w:cs="Times New Roman"/>
          <w:sz w:val="24"/>
          <w:szCs w:val="24"/>
        </w:rPr>
        <w:t>песк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45D1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 xml:space="preserve"> соляными смесями снег, собираемый во дворах, на внутриквартальных проездах, на газонах и на свободных территориях, не препятствующих свободному движению пешеходов и проезду автотранспорта, при обеспечении сохранения зеленых насаждений и отвода талых вод;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-снег при ручной уборке тротуаров и внутриквартальных проездов должен убираться полностью, под скребок. При отсутствии усовершенствованных покрытий снег следует убирать под движок, оставляя слой снега для последующего его уплотнения;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-при возникновении скользкости обработка дорожных покрытий </w:t>
      </w:r>
      <w:proofErr w:type="spellStart"/>
      <w:r w:rsidRPr="00345D13">
        <w:rPr>
          <w:rFonts w:ascii="Times New Roman" w:hAnsi="Times New Roman" w:cs="Times New Roman"/>
          <w:sz w:val="24"/>
          <w:szCs w:val="24"/>
        </w:rPr>
        <w:t>песк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45D1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 xml:space="preserve"> соляной смесью должна производиться по норме 0,2-0,3 кг/м при помощи распределителей;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-размягченные после обработки льдообразования должны быть сдвинуты или сметены, не допуская их попадания на открытый грунт, под деревья или на газоны.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lastRenderedPageBreak/>
        <w:t>121. С наступлением весны осуществляются: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-промывка и расчистка канавок для обеспечения оттока воды в местах, где это требуется для нормального отвода талых вод;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-систематический сгон талой воды к люкам и приемным колодцам ливневой сети;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-очистка дворовых территорий после окончания таяния снега от мусора, оставшегося снега и льда.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122. Содержание придомовой территории многоквартирного дома: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содержание придомовой территории многоквартирного дома (далее - придомовая территория) включает: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регулярную уборку;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- ремонт и очистку люков и решеток смотровых и </w:t>
      </w:r>
      <w:proofErr w:type="spellStart"/>
      <w:r w:rsidRPr="00345D13">
        <w:rPr>
          <w:rFonts w:ascii="Times New Roman" w:hAnsi="Times New Roman" w:cs="Times New Roman"/>
          <w:sz w:val="24"/>
          <w:szCs w:val="24"/>
        </w:rPr>
        <w:t>ливнеприемных</w:t>
      </w:r>
      <w:proofErr w:type="spellEnd"/>
      <w:r w:rsidRPr="00345D13">
        <w:rPr>
          <w:rFonts w:ascii="Times New Roman" w:hAnsi="Times New Roman" w:cs="Times New Roman"/>
          <w:sz w:val="24"/>
          <w:szCs w:val="24"/>
        </w:rPr>
        <w:t xml:space="preserve"> колодцев, дренажей, лотков, перепускных труб;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-обеспечение беспрепятственного доступа к смотровым колодцам инженерных сетей, источникам пожарного водоснабжения (гидрантам, водоемам и т.д.);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сбор и вывоз твердых бытовых и крупногабаритных отходов;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озеленение и уход за существующими зелеными насаждениями;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содержание, текущий и капитальный ремонт малых архитектурных форм.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123. Все виды отходов должны собираться в контейнеры и бункеры, которые устанавливаются на контейнерных площадках, имеющих водонепроницаемое покрытие, в необходимом количестве в соответствии с нормами накопления твердых бытовых отходов.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124. Граждане, проживающие в многоквартирных домах, обязаны: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поддерживать чистоту и порядок на придомовых территориях;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размещать твердые бытовые и крупногабаритные отходы только в специальные контейнеры и на специальные площадки, расположенные на придомовых территориях.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125. Управляющие организации обязаны обеспечить: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-установку контейнеров для твердых бытовых отходов, а в </w:t>
      </w:r>
      <w:proofErr w:type="spellStart"/>
      <w:r w:rsidRPr="00345D13">
        <w:rPr>
          <w:rFonts w:ascii="Times New Roman" w:hAnsi="Times New Roman" w:cs="Times New Roman"/>
          <w:sz w:val="24"/>
          <w:szCs w:val="24"/>
        </w:rPr>
        <w:t>неканализированных</w:t>
      </w:r>
      <w:proofErr w:type="spellEnd"/>
      <w:r w:rsidRPr="00345D13">
        <w:rPr>
          <w:rFonts w:ascii="Times New Roman" w:hAnsi="Times New Roman" w:cs="Times New Roman"/>
          <w:sz w:val="24"/>
          <w:szCs w:val="24"/>
        </w:rPr>
        <w:t xml:space="preserve"> зданиях - помимо этого и сборников для жидких бытовых отходов;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-вывоз твердых бытовых и крупногабаритных отходов согласно утвержденному графику;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-содержание в чистоте и исправном состоянии контейнеров (бункеров) и контейнерных площадок, подъездов к ним;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-установку урн для мусора у входов в подъезды, скамеек и их своевременную очистку;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-обработку скользких участков </w:t>
      </w:r>
      <w:proofErr w:type="spellStart"/>
      <w:r w:rsidRPr="00345D13">
        <w:rPr>
          <w:rFonts w:ascii="Times New Roman" w:hAnsi="Times New Roman" w:cs="Times New Roman"/>
          <w:sz w:val="24"/>
          <w:szCs w:val="24"/>
        </w:rPr>
        <w:t>песк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45D1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 xml:space="preserve"> соляными и (или) специальными </w:t>
      </w:r>
      <w:proofErr w:type="spellStart"/>
      <w:r w:rsidRPr="00345D13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345D13">
        <w:rPr>
          <w:rFonts w:ascii="Times New Roman" w:hAnsi="Times New Roman" w:cs="Times New Roman"/>
          <w:sz w:val="24"/>
          <w:szCs w:val="24"/>
        </w:rPr>
        <w:t xml:space="preserve"> смесями;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-сохранность и квалифицированный уход за зелеными насаждениями и газонами;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-поддержание в исправном состоянии средств наружного освещения и их включение с наступлением темноты.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126. На придомовой территории не допускается: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сжигать листву, любые виды отходов и мусор;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вывешивать белье, одежду, ковры и прочие предметы вне хозяйственной площадки;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загромождать подъезды к контейнерным площадкам;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устанавливать контейнеры (бункеры) на проезжей части улиц и дорог, тротуарах, газонах и в зеленых зонах;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самовольно устанавливать ограждения придомовых территорий в нарушении установленного порядка;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самовольно строить дворовые постройки;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- загромождать придомовую территорию металлическим ломом, бытовыми и строительными отходами и материалами, шлаком, золой и другими отходами производства и потребления, 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складировать и хранить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 xml:space="preserve"> тару;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lastRenderedPageBreak/>
        <w:t>- выливать помои, выбрасывать отходы и мусор;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организовывать платную стоянку автотранспортных средств;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-самовольно перекрывать внутриквартальные проезды посредством установки железобетонных блоков, столбов, ограждений, шлагбаумов, объектов, сооружений и других устройств;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-производить мойку автомашин, слив топлива и масел, регулировать звуковые сигналы, тормоза и двигатели;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-производить любые работы, отрицательно влияющие на здоровье людей и окружающую среду;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D13">
        <w:rPr>
          <w:rFonts w:ascii="Times New Roman" w:hAnsi="Times New Roman" w:cs="Times New Roman"/>
          <w:sz w:val="24"/>
          <w:szCs w:val="24"/>
        </w:rPr>
        <w:t>-размещать любые предприятия торговли и общественного питания, включая палатки, киоски, ларьки, мини-рынки, павильоны, летние кафе, производственные объекты, предприятия по мелкому ремонту автомобилей, бытовой техники, обуви, а также автостоянки, кроме гостевых;</w:t>
      </w:r>
      <w:proofErr w:type="gramEnd"/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-осуществлять транзитное движение транспорта по </w:t>
      </w:r>
      <w:proofErr w:type="spellStart"/>
      <w:r w:rsidRPr="00345D13">
        <w:rPr>
          <w:rFonts w:ascii="Times New Roman" w:hAnsi="Times New Roman" w:cs="Times New Roman"/>
          <w:sz w:val="24"/>
          <w:szCs w:val="24"/>
        </w:rPr>
        <w:t>внутридворовым</w:t>
      </w:r>
      <w:proofErr w:type="spellEnd"/>
      <w:r w:rsidRPr="00345D13">
        <w:rPr>
          <w:rFonts w:ascii="Times New Roman" w:hAnsi="Times New Roman" w:cs="Times New Roman"/>
          <w:sz w:val="24"/>
          <w:szCs w:val="24"/>
        </w:rPr>
        <w:t xml:space="preserve"> проездам придомовой территории;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127. Управляющие организации обязаны обеспечить: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-сохранность зеленых насаждений;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-в летнее время и в сухую погоду поливку газонов, цветников, деревьев и кустарников;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-сохранность и целостность газонов без складирования на них строительных материалов, песка, мусора, снега, сколов льда и т.д.;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-новую посадку деревьев и кустарников, перепланировку с изменением сети дорожек и размещением оборудования только по проектам, согласованным в установленном порядке, с соблюдением агротехнических условий.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128. Благоустройство придомовой территории: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-территория каждого домовладения, как правило, должна иметь: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-хозяйственную площадку для сушки белья, чистки одежды, ковров и предметов домашнего обихода;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-площадку для отдыха взрослых;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-детские игровые и спортивные площадки с озеленением и необходимым оборудованием малых архитектурных форм для летнего и зимнего отдыха детей.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129. Если размеры территории участка позволяют, в границах участка может быть размещена площадка для выгула собак.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130. Площадки перед подъездами домов, проездные и пешеходные дорожки должны иметь твердые покрытия. При устройстве твердых покрытий должна быть предусмотрена возможность свободного стока талых и ливневых вод.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131. Помещения общественного назначения, встроенные в жилые дома, должны иметь входы, изолированные от жилой части дома, при этом стоянка автотранспорта персонала должна располагаться за пределами дворовой территории.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132. Не допускается загрузка материалов, продукции для помещений общественного назначения со стороны двора жилого дома, где расположены окна и входы в квартиры. Загрузку следует выполнять с торцов жилых домов, не имеющих окон, из подземных тоннелей или закрытых дебаркадеров, со стороны дорог.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133. Размещение транспортных средств на внутриквартальных территориях должно обеспечивать беспрепятственное передвижение людей, а также уборочной и специальной техники.</w:t>
      </w:r>
    </w:p>
    <w:p w:rsidR="00C15A5F" w:rsidRPr="00345D13" w:rsidRDefault="00C15A5F" w:rsidP="00C15A5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45D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Уборка территорий индивидуальной жилой застройки 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134. Владельцы жилых домов осуществляют ежедневную уборку (в том числе от снега) земельного участка.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lastRenderedPageBreak/>
        <w:t>135. Не допускается: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-выталкивать снег, выбрасывать мусор, сбрасывать шлак, сливать жидкие бытовые отходы за территорию домовладения;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выдвигать или перемещать на проезжую часть дорог и проездов снег и лед, счищенный с дворовой территории;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сжигать листву любые виды отходов и мусора за территорией домовладения;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самовольно устанавливать ограждения на прилегающей к домовладению территории;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загромождать прилегающую территорию металлическим ломом, бытовыми и строительными отходами и материалами, шлаком и золой, и другими отходами производства и потребления;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самовольно перекрывать проезды посредством установки железобетонных блоков, столбов, ограждений, шлагбаумов, объектов, сооружений и других устройств;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-производить любые работы, отрицательно влияющие на здоровье людей и окружающую среду.</w:t>
      </w:r>
    </w:p>
    <w:p w:rsidR="00C15A5F" w:rsidRPr="00345D13" w:rsidRDefault="00C15A5F" w:rsidP="00C15A5F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15A5F" w:rsidRPr="00345D13" w:rsidRDefault="00C15A5F" w:rsidP="00C15A5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45D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V. Требования к элементам благоустройства территории 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136. Наличие элементов благоустройства территории, являющихся неотъемлемыми компонентами благоустройства территории, должно 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разрабатываться и предусматриваться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 xml:space="preserve"> в проектной документации в соответствии с требованиями действующего законодательства.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Проектная документация на элементы благоустройства территории, располагаемые в зонах охраны объектов культурного наследия, согласовывается с органами, уполномоченными в области сохранения, использования, популяризации и государственной охраны объектов культурного наследия.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Стационарные элементы благоустройства территории длительного или постоянного использования должны закрепляться так, чтобы исключить возможность их перемещения вручную.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137. Содержание элементов благоустройства, включая работы по их восстановлению и ремонту, осуществляют владельцы элементов благоустройства.</w:t>
      </w:r>
    </w:p>
    <w:p w:rsidR="00C15A5F" w:rsidRPr="00345D13" w:rsidRDefault="00C15A5F" w:rsidP="00C15A5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45D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Озеленение 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138. Зеленые насаждения являются обязательным элементом благоустройства территории.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При проведении работ по благоустройству необходимо максимальное сохранение существующих зеленых насаждений.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139. На территории поселения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Стационарное и мобильное озеленение используют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</w:t>
      </w:r>
      <w:proofErr w:type="spellStart"/>
      <w:r w:rsidRPr="00345D13">
        <w:rPr>
          <w:rFonts w:ascii="Times New Roman" w:hAnsi="Times New Roman" w:cs="Times New Roman"/>
          <w:sz w:val="24"/>
          <w:szCs w:val="24"/>
        </w:rPr>
        <w:t>крышное</w:t>
      </w:r>
      <w:proofErr w:type="spellEnd"/>
      <w:r w:rsidRPr="00345D13">
        <w:rPr>
          <w:rFonts w:ascii="Times New Roman" w:hAnsi="Times New Roman" w:cs="Times New Roman"/>
          <w:sz w:val="24"/>
          <w:szCs w:val="24"/>
        </w:rPr>
        <w:t xml:space="preserve"> озеленение), фасадах (вертикальное озеленение) зданий и сооружений.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140. Содержание объектов озеленения - это комплекс работ по уходу за зелеными насаждениями и элементами благоустройства озелененных территорий, устранению незначительных деформаций и повреждений конструктивных элементов объемных сооружений, а также уборка передвижных малых форм в летнее и зимнее время.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141. Владельцы зеленых насаждений обязаны: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-обеспечить сохранность и квалифицированный уход за зелеными насаждениями;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в летнее время года в сухую погоду обеспечивать полив газонов, цветников, деревьев и кустарников;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-обеспечить сохранность и целостность газонов;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- при наличии водоемов на объектах озеленения содержать их в чистоте и </w:t>
      </w:r>
      <w:r w:rsidRPr="00345D13">
        <w:rPr>
          <w:rFonts w:ascii="Times New Roman" w:hAnsi="Times New Roman" w:cs="Times New Roman"/>
          <w:sz w:val="24"/>
          <w:szCs w:val="24"/>
        </w:rPr>
        <w:lastRenderedPageBreak/>
        <w:t>производить их капитальную очистку не реже одного раза в 10 лет;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142. На озелененных территориях не допускается: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-размещать застройки, за исключением застроек, предназначенных для обеспечения их функционирования и обслуживания;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-осуществлять самовольную посадку и вырубку деревьев и кустарников, уничтожение газонов и цветников;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D13">
        <w:rPr>
          <w:rFonts w:ascii="Times New Roman" w:hAnsi="Times New Roman" w:cs="Times New Roman"/>
          <w:sz w:val="24"/>
          <w:szCs w:val="24"/>
        </w:rPr>
        <w:t>-подвешивать к деревьям и иным зеленым насаждениям гамаки, качели, турники, веревки для сушки белья, крепить к деревьям рекламные и информационные щиты и таблички, выносные конструкции, предназначенные для размещения рекламы и иной информации, указатели направления движения к объектам, афиши, объявления, агитационные материалы, технические конструкции, средства информационного обеспечения участников дорожного движения, оттяжки от столбов, заборов, рекламных щитов, электропроводов, ламп, колючих ограждений;</w:t>
      </w:r>
      <w:proofErr w:type="gramEnd"/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-устанавливать нестационарные объекты, а также объекты дорожного сервиса вне зависимости от времени года;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-складировать строительные и прочие материалы, отходы, мусор, </w:t>
      </w:r>
      <w:proofErr w:type="spellStart"/>
      <w:r w:rsidRPr="00345D13">
        <w:rPr>
          <w:rFonts w:ascii="Times New Roman" w:hAnsi="Times New Roman" w:cs="Times New Roman"/>
          <w:sz w:val="24"/>
          <w:szCs w:val="24"/>
        </w:rPr>
        <w:t>противогололедные</w:t>
      </w:r>
      <w:proofErr w:type="spellEnd"/>
      <w:r w:rsidRPr="00345D13">
        <w:rPr>
          <w:rFonts w:ascii="Times New Roman" w:hAnsi="Times New Roman" w:cs="Times New Roman"/>
          <w:sz w:val="24"/>
          <w:szCs w:val="24"/>
        </w:rPr>
        <w:t xml:space="preserve"> материалы и иные вредные вещества, а также загрязненный песком и </w:t>
      </w:r>
      <w:proofErr w:type="spellStart"/>
      <w:r w:rsidRPr="00345D13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345D13">
        <w:rPr>
          <w:rFonts w:ascii="Times New Roman" w:hAnsi="Times New Roman" w:cs="Times New Roman"/>
          <w:sz w:val="24"/>
          <w:szCs w:val="24"/>
        </w:rPr>
        <w:t xml:space="preserve"> реагентами снег, сколы льда;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осуществлять раскопку под огороды;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выгуливать на газонах и цветниках домашних животных;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сжигать листья, траву, ветки, а также осуществлять их смет в лотки и иные водопропускные устройства;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-сбрасывать смет и мусор на газоны;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-надрезать деревья для добычи сока, смолы, наносить им иные механические повреждения;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-портить скульптуры, скамейки, ограды, урны, детское и спортивное оборудование, расположенные на озелененных территориях;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-обнажать корни деревьев на расстоянии ближе 1,5 м от ствола и засыпать шейки деревьев землей или строительными отходами.</w:t>
      </w:r>
    </w:p>
    <w:p w:rsidR="00C15A5F" w:rsidRPr="00345D13" w:rsidRDefault="00C15A5F" w:rsidP="00C15A5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45D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Ограждения 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143. Устройство ограждений является дополнительным элементом благоустройства.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144. Ограждения различаются по: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назначению (декоративные, защитные, их сочетание);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высоте (низкие - до 1,0 м, средние - 1,1-1,7 м, высокие - 1,8-3,0 м);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виду материала (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металлические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>, железобетонные и др.);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степени проницаемости для взгляда (прозрачные, глухие);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степени стационарности (постоянные, временные, передвижные) и другие ограждения.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Проектирование ограждений производится в зависимости от их местоположения и назначения согласно действующим государственным стандартам, каталогам сертифицированных изделий, проектам индивидуального проектирования.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145. Ограждение территорий объектов культурного наследия следует выполнять в соответствии с градостроительными регламентами, установленными для данных территорий.</w:t>
      </w:r>
    </w:p>
    <w:p w:rsidR="00C15A5F" w:rsidRPr="00345D13" w:rsidRDefault="00C15A5F" w:rsidP="00C15A5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45D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Покрытия поверхностей 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146. Покрытия поверхностей обеспечивают на территории поселения условия безопасного и комфортного передвижения, а также формируют архитектурный облик сложившейся застройки поселения.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Для целей благоустройства определены следующие виды покрытий: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lastRenderedPageBreak/>
        <w:t xml:space="preserve">-твердые (капитальные) покрытия - монолитные или сборные покрытия, 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выполняемые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 xml:space="preserve"> в том числе из асфальтобетона, </w:t>
      </w:r>
      <w:proofErr w:type="spellStart"/>
      <w:r w:rsidRPr="00345D13">
        <w:rPr>
          <w:rFonts w:ascii="Times New Roman" w:hAnsi="Times New Roman" w:cs="Times New Roman"/>
          <w:sz w:val="24"/>
          <w:szCs w:val="24"/>
        </w:rPr>
        <w:t>цементобетона</w:t>
      </w:r>
      <w:proofErr w:type="spellEnd"/>
      <w:r w:rsidRPr="00345D13">
        <w:rPr>
          <w:rFonts w:ascii="Times New Roman" w:hAnsi="Times New Roman" w:cs="Times New Roman"/>
          <w:sz w:val="24"/>
          <w:szCs w:val="24"/>
        </w:rPr>
        <w:t>, природного камня;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D13">
        <w:rPr>
          <w:rFonts w:ascii="Times New Roman" w:hAnsi="Times New Roman" w:cs="Times New Roman"/>
          <w:sz w:val="24"/>
          <w:szCs w:val="24"/>
        </w:rPr>
        <w:t>- мягкие (некапитальные) покрытия - покрытия, выполняемые из природных или искусственных сыпучих материалов (в том числе песок, щебень, гранитные высевки, керамзит, резиновая крошка), находящихся в естественном состоянии, сухих смесях, уплотненных или укрепленных вяжущими материалами;</w:t>
      </w:r>
      <w:proofErr w:type="gramEnd"/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газонные покрытия - покрытия, выполняемые по специальным технологиям подготовки и посадки травяного покрова;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комбинированные покрытия - покрытия, представляющие собой сочетания покрытий (решетчатая плитка или газонная решетка, утопленная в газон, или мягкое покрытие).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147. Выбор видов покрытия следует осуществлять в соответствии с их целевым назначением: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твердых - с учетом возможных предельных нагрузок, характера и состава движения, противопожарных требований, действующих на момент проектирования;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мягких - с учетом их специфических свой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>и благоустройстве отдельных видов территорий (в том числе детских, спортивных площадок, площадок для выгула собак, прогулочных дорожек);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- газонных и комбинированных как наиболее </w:t>
      </w:r>
      <w:proofErr w:type="spellStart"/>
      <w:r w:rsidRPr="00345D13">
        <w:rPr>
          <w:rFonts w:ascii="Times New Roman" w:hAnsi="Times New Roman" w:cs="Times New Roman"/>
          <w:sz w:val="24"/>
          <w:szCs w:val="24"/>
        </w:rPr>
        <w:t>экологичных</w:t>
      </w:r>
      <w:proofErr w:type="spellEnd"/>
      <w:r w:rsidRPr="00345D13">
        <w:rPr>
          <w:rFonts w:ascii="Times New Roman" w:hAnsi="Times New Roman" w:cs="Times New Roman"/>
          <w:sz w:val="24"/>
          <w:szCs w:val="24"/>
        </w:rPr>
        <w:t>.</w:t>
      </w:r>
    </w:p>
    <w:p w:rsidR="00C15A5F" w:rsidRPr="00345D13" w:rsidRDefault="00C15A5F" w:rsidP="00CF5EEF">
      <w:pPr>
        <w:pStyle w:val="FORMATTEXT"/>
        <w:ind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45D13">
        <w:rPr>
          <w:rFonts w:ascii="Times New Roman" w:hAnsi="Times New Roman" w:cs="Times New Roman"/>
          <w:sz w:val="24"/>
          <w:szCs w:val="24"/>
        </w:rPr>
        <w:t>Твердые виды покрытия должны иметь шероховатую поверхность с коэффициентом сцепления в сухом состоянии не менее 0,6, в мокром - не менее 0,4.</w:t>
      </w:r>
      <w:proofErr w:type="gramEnd"/>
    </w:p>
    <w:p w:rsidR="00C15A5F" w:rsidRPr="00345D13" w:rsidRDefault="00C15A5F" w:rsidP="00C15A5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45D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Сопряжение поверхностей 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148. К элементам сопряжения поверхностей обычно относят различные виды бортовых камней, пандусы, ступени, лестницы.</w:t>
      </w:r>
    </w:p>
    <w:p w:rsidR="00C15A5F" w:rsidRPr="00345D13" w:rsidRDefault="00C15A5F" w:rsidP="00C15A5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45D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Бортовые камни 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149. Дорожные бортовые камни устанавливаются на стыке тротуара и проезжей части с нормативным превышением над уровнем проезжей части не менее 150 мм, которое должно сохраняться и в случае ремонта поверхностей покрытий.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При сопряжении покрытия пешеходных коммуникаций с газоном можно устанавливать садовый борт, дающий превышение над уровнем газона не менее 50 мм на расстоянии не менее 0,5 м, что 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защищает газон и предотвращает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 xml:space="preserve"> попадание грязи и растительного мусора на покрытие, увеличивая срок его службы.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p w:rsidR="00C15A5F" w:rsidRPr="00345D13" w:rsidRDefault="00C15A5F" w:rsidP="00C15A5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45D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Ступени, лестницы, пандусы 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150. При уклонах пешеходных коммуникаций более 60 промилле следует предусматривать устройство лестниц.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следует предусматривать при уклонах более 50 промилле, обязательно сопровождая их пандусом.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Уклон бордюрного пандуса принимается 1:12.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Край первых ступеней лестниц при спуске и подъеме необходимо выделять полосами яркой контрастной окраски.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Все ступени наружных лестниц в пределах одного марша устанавливаются одинаковыми по ширине и высоте подъема ступеней.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При отсутствии ограждающих пандус конструкций следует предусматривать ограждающий бортик высотой не менее 75 мм и поручни.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Горизонтальные участки пути в начале и конце пандуса выполняются 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lastRenderedPageBreak/>
        <w:t>отличающимися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 xml:space="preserve"> от окружающих поверхностей текстурой и цветом.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По обеим сторонам лестницы или пандуса предусматриваются поручни на высоте 800-920 мм круглого или прямоугольного сечения, удобного для охвата рукой и отстоящего от стены на 40 мм.</w:t>
      </w:r>
    </w:p>
    <w:p w:rsidR="00C15A5F" w:rsidRPr="00345D13" w:rsidRDefault="00C15A5F" w:rsidP="00C15A5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45D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Площадки 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151. На территории поселения размещаются следующие виды площадок: для игр детей, отдыха взрослых, занятий спортом, установки мусоросборников, выгула и дрессировки собак, стоянок автомобилей.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Размещение площадок в границах охранных зон зарегистрированных памятников культурного наследия и 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зон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Придомовые территории, как правило, должны быть обеспечены детскими игровыми и спортивными площадками. Площадки должны быть снабжены исправным и </w:t>
      </w:r>
      <w:proofErr w:type="spellStart"/>
      <w:r w:rsidRPr="00345D13">
        <w:rPr>
          <w:rFonts w:ascii="Times New Roman" w:hAnsi="Times New Roman" w:cs="Times New Roman"/>
          <w:sz w:val="24"/>
          <w:szCs w:val="24"/>
        </w:rPr>
        <w:t>травмобезопасным</w:t>
      </w:r>
      <w:proofErr w:type="spellEnd"/>
      <w:r w:rsidRPr="00345D13">
        <w:rPr>
          <w:rFonts w:ascii="Times New Roman" w:hAnsi="Times New Roman" w:cs="Times New Roman"/>
          <w:sz w:val="24"/>
          <w:szCs w:val="24"/>
        </w:rPr>
        <w:t xml:space="preserve"> инвентарем.</w:t>
      </w:r>
    </w:p>
    <w:p w:rsidR="00C15A5F" w:rsidRPr="00345D13" w:rsidRDefault="00C15A5F" w:rsidP="00C15A5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45D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Детские площадки 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152. Детские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Расстояние от окон жилых домов и общественных зданий до границ детских площадок дошкольного возраста не должно быть менее 10 м, младшего и среднего школьного возраста - менее 20 м, комплексных игровых площадок - не менее 40 м, спортивно-игровых комплексов - не менее 100 м.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Детские игровые площадки должны быть расположены на расстоянии не менее 20 м от контейнерных площадок.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153. Детские площадки должны: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иметь планировку поверхности с засыпкой песком неровностей в летнее время;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- регулярно 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подметаться и смачиваться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 xml:space="preserve"> в утреннее время;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быть покрашены, окраску ограждений и строений на площадке производить не реже одного раза в год, а ремонт - по мере необходимости;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быть изолированы от транзитного пешеходного движения, проездов, разворотных площадок, гостевых стоянок, площадок для установки контейнеров для отходов, участков постоянного и временного хранения автотранспортных средств.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Во избежание травматизма не допускается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 заглубленных в землю металлических перемычек (как правило, у турников и качелей).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При реконструкции прилегающих территорий ведение работ и складирование строительных материалов на территории детских площадок не допускаются.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Осветительное оборудование, как правило, должно функционировать в режиме освещения территории, на которой расположена площадка.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Не допускается размещение осветительного оборудования на высоте менее 2,5 м.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Размещение игрового оборудования должно осуществляться с учетом нормативных параметров безопасности.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154.Ответственность за содержание детских площадок и обеспечение безопасности на них возлагается на лиц, осуществляющих их содержание.</w:t>
      </w:r>
    </w:p>
    <w:p w:rsidR="00C15A5F" w:rsidRPr="00345D13" w:rsidRDefault="00C15A5F" w:rsidP="00C15A5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45D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Спортивные площадки 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155. Спортивные площадки предназначены для занятий физкультурой и спортом </w:t>
      </w:r>
      <w:r w:rsidRPr="00345D13">
        <w:rPr>
          <w:rFonts w:ascii="Times New Roman" w:hAnsi="Times New Roman" w:cs="Times New Roman"/>
          <w:sz w:val="24"/>
          <w:szCs w:val="24"/>
        </w:rPr>
        <w:lastRenderedPageBreak/>
        <w:t>всех возрастных групп населения.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Обязательный перечень элементов благоустройства территории на спортивной площадке включает: мягкие или газонные виды покрытия (в летний период), спортивное оборудование.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Спортивные площадки 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озеленяются и огораживаются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 xml:space="preserve"> сетчатым ограждением. Озеленение размещается по периметру площадки, 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 xml:space="preserve"> применять вертикальное озеленение. Высота ограждения составляет 2,5-3 м, в местах примыкания площадок друг к другу - высотой не менее 1,2 м.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Спортивное оборудование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При размещении следует руководствоваться каталогами сертифицированного оборудования.</w:t>
      </w:r>
    </w:p>
    <w:p w:rsidR="00C15A5F" w:rsidRPr="00345D13" w:rsidRDefault="00C15A5F" w:rsidP="00C15A5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45D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Площадки отдыха 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156. На территории жилой застройки возможна организация площадок отдыха, предназначенных для тихого отдыха и настольных игр взрослого населения. Расстояние от окон жилых домов до границ площадок тихого отдыха должно быть не менее 10 м, площадок шумных настольных игр - не менее 25 м.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 (как минимум по одной у каждой скамьи), осветительное оборудование.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Покрытие площадки рекомендуется проектировать в виде плиточного мощения. При совмещении площадок отдыха и детских площадок не рекомендуется допускать устройство твердых видов покрытия в зоне детских игр.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На территориях парков могут быть организованы площадки-лужайки для отдыха на траве.</w:t>
      </w:r>
    </w:p>
    <w:p w:rsidR="00C15A5F" w:rsidRPr="00345D13" w:rsidRDefault="00C15A5F" w:rsidP="00C15A5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45D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Площадки для выгула собак 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157. Площадки для выгула собак размещаются в местах, согласованных с уполномоченными органами в установленном порядке.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Перечень элементов благоустройства на территории площадки для выгула собак включает: различные виды покрытия, ограждение, скамьи, урна, контейнер для утилизации экскрементов, осветительное и информационное оборудование. Рекомендуется предусматривать </w:t>
      </w:r>
      <w:proofErr w:type="spellStart"/>
      <w:r w:rsidRPr="00345D13">
        <w:rPr>
          <w:rFonts w:ascii="Times New Roman" w:hAnsi="Times New Roman" w:cs="Times New Roman"/>
          <w:sz w:val="24"/>
          <w:szCs w:val="24"/>
        </w:rPr>
        <w:t>периметральное</w:t>
      </w:r>
      <w:proofErr w:type="spellEnd"/>
      <w:r w:rsidRPr="00345D13">
        <w:rPr>
          <w:rFonts w:ascii="Times New Roman" w:hAnsi="Times New Roman" w:cs="Times New Roman"/>
          <w:sz w:val="24"/>
          <w:szCs w:val="24"/>
        </w:rPr>
        <w:t xml:space="preserve"> озеленение.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Площадки для выгула собак должны размещаться на территориях общего пользования микрорайона и жилого района, свободных от зеленых насаждений, в технических зонах линий метрополитена и </w:t>
      </w:r>
      <w:proofErr w:type="spellStart"/>
      <w:r w:rsidRPr="00345D13">
        <w:rPr>
          <w:rFonts w:ascii="Times New Roman" w:hAnsi="Times New Roman" w:cs="Times New Roman"/>
          <w:sz w:val="24"/>
          <w:szCs w:val="24"/>
        </w:rPr>
        <w:t>общепоселениеских</w:t>
      </w:r>
      <w:proofErr w:type="spellEnd"/>
      <w:r w:rsidRPr="00345D13">
        <w:rPr>
          <w:rFonts w:ascii="Times New Roman" w:hAnsi="Times New Roman" w:cs="Times New Roman"/>
          <w:sz w:val="24"/>
          <w:szCs w:val="24"/>
        </w:rPr>
        <w:t xml:space="preserve"> магистралей, под линиями электропередач с напряжением не более 110 кВт, за пределами санитарной зоны источников водоснабжения первого и второго поясов.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Размеры площадок для выгула собак, размещаемых на территориях жилого назначения, принимаются в пределах 400-600 кв. м, на прочих территориях - до 800 кв. м, в условиях сложившейся застройки может приниматься уменьшенный размер площадок, исходя из имеющихся территориальных возможностей.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Расстояние от границы площадки до окон жилых и общественных зданий должно быть не менее 25 м, а до участков детских учреждений, школ, детских, спортивных площадок, площадок отдыха - не менее 40 м.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Ограждение площадки, как правило, выполняется из легкой металлической сетки высотой не менее 1,5 м. Расстояние между элементами и секциями ограждения, его нижним краем и землей не должно позволять животному покинуть площадку или </w:t>
      </w:r>
      <w:r w:rsidRPr="00345D13">
        <w:rPr>
          <w:rFonts w:ascii="Times New Roman" w:hAnsi="Times New Roman" w:cs="Times New Roman"/>
          <w:sz w:val="24"/>
          <w:szCs w:val="24"/>
        </w:rPr>
        <w:lastRenderedPageBreak/>
        <w:t>причинить себе травму.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На территории площадки должен быть размещен информационный стенд с правилами пользования площадкой.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158. Владельцы домашних животных самостоятельно осуществляют уборку и утилизацию экскрементов своих питомцев.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Владельцы животных должны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C15A5F" w:rsidRPr="00345D13" w:rsidRDefault="00C15A5F" w:rsidP="00C15A5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45D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Площадки автостоянок 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159. На территории поселения размещаются следующие виды автостоянок: кратковременного и длительного хранения автомобилей.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Обязательный перечень элементов благоустройства на участке длительного и кратковременного хранения автотранспортных сре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дств вкл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>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Подъездные пути к участкам длительного и кратковременного хранения автотранспортных средств не должны пересекаться с основными направлениями пешеходных путей.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Не допускается организация транзитных пешеходных путей через участок длительного и кратковременного хранения автотранспортных средств.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Участок длительного и кратковременного хранения автотранспортных средств может быть изолирован от остальной территории полосой зеленых насаждений шириной не менее 3 м.</w:t>
      </w:r>
    </w:p>
    <w:p w:rsidR="00C15A5F" w:rsidRPr="00345D13" w:rsidRDefault="00C15A5F" w:rsidP="00C15A5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45D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Малые архитектурные формы 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160. Размещение малых архитектурных форм осуществляется на основании раздела "Благоустройство" проектной документации строительства, реконструкции и капитального ремонта зданий и сооружений, а также проектов благоустройства или эскизных предложений.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При проектировании и выборе малых архитектурных форм рекомендуется пользоваться каталогами сертифицированных изделий. Для зон исторической застройки, центрального ядра поселения, поселенческих многофункциональных центров и зон малые архитектурные формы должны проектироваться на основании индивидуальных проектных разработок.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161. Основными требованиями к малым архитектурным формам являются: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соответствие характеру архитектурного и ландшафтного окружения, элементов благоустройства территории;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высокие декоративные и эксплуатационные качества материалов, сохранение их на протяжении длительного периода с учетом воздействия внешней среды;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прочность, надежность, безопасность конструкции.</w:t>
      </w:r>
    </w:p>
    <w:p w:rsidR="00C15A5F" w:rsidRPr="00345D13" w:rsidRDefault="00C15A5F" w:rsidP="00C15A5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45D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Средства наружной рекламы и информации 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162. Средства размещения наружной рекламы и информации.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Средства размещения наружной рекламы и информации должны быть технически исправными и эстетически ухоженными.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Средства наружной информации, за исключением учрежденческих досок и режимных табличек, 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размещаются и эксплуатируются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 xml:space="preserve"> на основании паспорта, согласованного с уполномоченным органом, и в полном соответствии с ним.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Владельцы средств размещения наружной рекламы и информации обязаны следить за их надлежащим состоянием, своевременно производить их ремонт и уборку места размещения средств наружной рекламы и информации.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сообщения, </w:t>
      </w:r>
      <w:r w:rsidRPr="00345D13">
        <w:rPr>
          <w:rFonts w:ascii="Times New Roman" w:hAnsi="Times New Roman" w:cs="Times New Roman"/>
          <w:sz w:val="24"/>
          <w:szCs w:val="24"/>
        </w:rPr>
        <w:lastRenderedPageBreak/>
        <w:t>повреждение информационного поля, а также завешивание, заклеивание средств наружной рекламы и информации полиэтиленовой пленкой и иными материалами.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Владелец рекламной или информационной конструкции обязан восстановить благоустройство территории и (или) внешний вид фасада после монтажа (демонтажа) в течение трех суток.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Средства размещения наружной рекламы и информации при наличии у них фундаментного блока должны быть демонтированы вместе с фундаментным блоком.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Не допускается повреждение сооружений и отделки объектов при креплении к ним средств наружной рекламы и информации, а также снижение их целостности, прочности и устойчивости.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Средства размещения наружной информации могут быть следующих видов: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настенная конструкция;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декоративное панно;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консольная конструкция;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45D13">
        <w:rPr>
          <w:rFonts w:ascii="Times New Roman" w:hAnsi="Times New Roman" w:cs="Times New Roman"/>
          <w:sz w:val="24"/>
          <w:szCs w:val="24"/>
        </w:rPr>
        <w:t>крышная</w:t>
      </w:r>
      <w:proofErr w:type="spellEnd"/>
      <w:r w:rsidRPr="00345D13">
        <w:rPr>
          <w:rFonts w:ascii="Times New Roman" w:hAnsi="Times New Roman" w:cs="Times New Roman"/>
          <w:sz w:val="24"/>
          <w:szCs w:val="24"/>
        </w:rPr>
        <w:t xml:space="preserve"> конструкция;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витринная конструкция;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учрежденческая доска;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режимная табличка;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модульная конструкция;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стела;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щитовая конструкция;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45D13">
        <w:rPr>
          <w:rFonts w:ascii="Times New Roman" w:hAnsi="Times New Roman" w:cs="Times New Roman"/>
          <w:sz w:val="24"/>
          <w:szCs w:val="24"/>
        </w:rPr>
        <w:t>флаговая</w:t>
      </w:r>
      <w:proofErr w:type="spellEnd"/>
      <w:r w:rsidRPr="00345D13">
        <w:rPr>
          <w:rFonts w:ascii="Times New Roman" w:hAnsi="Times New Roman" w:cs="Times New Roman"/>
          <w:sz w:val="24"/>
          <w:szCs w:val="24"/>
        </w:rPr>
        <w:t xml:space="preserve"> композиция;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специализированная конструкция.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Общие требования к средствам размещения наружной информации: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Проектирование, изготовление и установка средств размещения наружной информации должны осуществляться в соответствии с требованиями строительных норм и правил,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Информация на средствах наружной информации должна размещаться с соблюдением требований законодательства о государственном языке Российской Федерации и государственном языке Республики Татарстан;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В случаях использования двух и более языков тексты должны быть идентичными по содержанию и техническому оформлению, выполнены грамотно и разборчиво.</w:t>
      </w:r>
    </w:p>
    <w:p w:rsidR="00C15A5F" w:rsidRPr="00345D13" w:rsidRDefault="00C15A5F" w:rsidP="00C15A5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45D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Установки для объявлений граждан, афиш культурных и спортивных мероприятий 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163. Размещение объявлений, афиш культурных и спортивных мероприятий допускается только на специальных тумбах, щитах и стендах, устанавливаемых в местах массового пребывания граждан и в оживленных пешеходных зонах.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Стенды для объявлений могут размещаться в виде отдельно стоящих объектов или в виде навесных щитов на зданиях или сооружениях.</w:t>
      </w:r>
    </w:p>
    <w:p w:rsidR="00C15A5F" w:rsidRPr="00345D13" w:rsidRDefault="00C15A5F" w:rsidP="00C15A5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45D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VI. Основные требования к проведению земляных работ при строительстве, ремонте, реконструкции коммуникаций 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164.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установка (замена) опор линий электропередачи, связи, опор освещения, планировка грунта, работы при инженерных изысканиях и иные работы), производятся только при наличии письменного разрешения (ордера на производство земляных работ), выданного уполномоченным органом.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165. Организация и порядок проведения земляных, строительных и ремонтных работ, связанных с благоустройством территории поселения, оформление и получение ордера на производство земляных работ осуществляются в соответствии с установленными требованиями муниципальных правовых актов.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lastRenderedPageBreak/>
        <w:t>166. При необходимости сноса или пересадки зеленых насаждений следует в установленном порядке оформлять распоряжение Исполнительного комитета и осуществлять снос или пересадку зеленых насаждений.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167. Временное ограничение или прекращение движения по дорогам поселения осуществляются на основании разрешения, выдаваемого уполномоченным органом, с обязательным размещением с обеих сторон дороги информационного щита, содержащего все необходимые сведения о заказчиках и производителях работ, сроках работ, возможных маршрутах объезда. Форма и содержание указанного щита устанавливаются соответствующим административным регламентом предоставления муниципальной услуги по выдаче разрешения.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168. Проведение земляных работ при строительстве, ремонте, реконструкции коммуникаций по просроченным ордерам признается самовольным.</w:t>
      </w:r>
    </w:p>
    <w:p w:rsidR="00C15A5F" w:rsidRPr="00345D13" w:rsidRDefault="00C15A5F" w:rsidP="00C15A5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45D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VII. Особые требования к доступной среде 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169. 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Проектирование, строительство, установку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C15A5F" w:rsidRPr="00345D13" w:rsidRDefault="00C15A5F" w:rsidP="00C15A5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45D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VIII. Содержание домашних животных и птиц 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170. Содержание домашних животных и птицы не должно нарушать права и законные интересы третьих лиц. Ответственность за вред, причиненный домашними животными и птицей, несут их владельцы в порядке, установленном действующим законодательством Российской Федерации.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171. Владельцы домашних животных самостоятельно осуществляют уборку и утилизацию экскрементов своих питомцев.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172. Содержание жителями поселения сельскохозяйственных животных (коров, овец, коз, свиней и иных) и птиц разрешается на территориях индивидуальных жилых домов с приусадебными участками.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173. Все продуктивные животные (крупный рогатый скот, козы, овцы, свиньи, лошади) подлежат обязательной регистрации путем </w:t>
      </w:r>
      <w:proofErr w:type="spellStart"/>
      <w:r w:rsidRPr="00345D13">
        <w:rPr>
          <w:rFonts w:ascii="Times New Roman" w:hAnsi="Times New Roman" w:cs="Times New Roman"/>
          <w:sz w:val="24"/>
          <w:szCs w:val="24"/>
        </w:rPr>
        <w:t>биркования</w:t>
      </w:r>
      <w:proofErr w:type="spellEnd"/>
      <w:r w:rsidRPr="00345D13">
        <w:rPr>
          <w:rFonts w:ascii="Times New Roman" w:hAnsi="Times New Roman" w:cs="Times New Roman"/>
          <w:sz w:val="24"/>
          <w:szCs w:val="24"/>
        </w:rPr>
        <w:t xml:space="preserve"> и ежегодной перерегистрации в ветеринарных учреждениях по месту жительства граждан - владельцев животных.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174. Выпас домашних животных разрешается в местах выпаса, определяемых нормативно-правовым актом органа местного самоуправления, под наблюдением владельца или по его поручению иного лица.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175. Выгул домашних животных разрешается с 7.00 до 23.00 час. При выгуле в другое время владельцы обязаны принимать меры для обеспечения тишины на улицах и во дворах жилых домов.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176. Выгул собаки должен осуществляться с применением поводка (иного приспособления, удерживающего собаку), ошейника и намордника, за исключением случаев выгула щенков в возрасте до трех месяцев и собак мелкого размера, если они находятся к специальной сумке (контейнере) или на руках лица, осуществляющего их выгул. На ошейнике собаки, которая зарегистрирована в установленном </w:t>
      </w:r>
      <w:hyperlink r:id="rId15" w:tooltip="’’ОБ ОТДЕЛЬНЫХ ВОПРОСАХ СОДЕРЖАНИЯ ДОМАШНИХ ЖИВОТНЫХ В РЕСПУБЛИКЕ ТАТАРСТАН (с изменениями на: 23.07.2014)’’&#10;Закон Республики Татарстан от 07.03.2014 N 16-ЗРТ&#10;Статус: действующая редакция" w:history="1">
        <w:r w:rsidRPr="00345D1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Законом Республики Татарстан от 07.03.2014 N 16-ЗРТ "Об отдельных вопросах содержания домашних животных в Республике Татарстан" </w:t>
        </w:r>
      </w:hyperlink>
      <w:r w:rsidRPr="00345D13">
        <w:rPr>
          <w:rFonts w:ascii="Times New Roman" w:hAnsi="Times New Roman" w:cs="Times New Roman"/>
          <w:sz w:val="24"/>
          <w:szCs w:val="24"/>
        </w:rPr>
        <w:t xml:space="preserve"> порядке, должен быть указан ее идентификационный номер. Выгул собаки без поводка допускается за пределами границ населенных пунктов, а также в местах для выгула собак, около которых установлены знаки, разрешающие такой выгул.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lastRenderedPageBreak/>
        <w:t>177. Владельцы обязаны не допускать загрязнения домашними животными и птицами дворов, тротуаров, улиц, парков, газонов, детских площадок, скверов, площадей, а также подъездов жилых домов. При выгуле собак, кошек и других мелких животных владелец обязан иметь при себе принадлежности, обеспечивающие полную уборку естественных испражнений домашних животных, которые подлежат выбросу в мусорные контейнеры на площадках.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178. Спускать собаку с поводка можно только в местах выгула. При отсутствии специально отведенных площадок допускается выгул на пустырях, откосах и иных местах, определяемых нормативно-правовым актом органа местного самоуправления.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179. Дрессировка собак может проводиться только на хорошо огороженных площадках либо за территорией поселения.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180. Перегонять домашних животных по дорогам следует только в светлое время суток, направляя их при этом как можно ближе к правому краю дороги. Запрещается вести домашних животных по дороге с асфальтовым покрытием при возможности прогона по грунтовым дорогам и тропинкам.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181. При оставлении домашнего скота на улицах владельцы скота возмещают ущерб от порчи зеленых насаждений и затрат на загон скота.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182. Домашние козы должны 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содержатся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 xml:space="preserve"> исключительно в загонах внутри придомовой территории или под присмотром владельцев на пастбище.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183. Не допускается: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осуществлять выгул животных на детских и спортивных площадках, пляжах, на территориях образовательных и медицинских организаций;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выгул домашних животных на пляжах и купание их в водных объектах, расположенных в местах массового отдыха граждан;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допускать животных в учреждения при наличии запрещающей надписи;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выпускать животных и птиц без сопровождения на территории населенных пунктов;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осуществлять выгул животных лицами, находящимися в состоянии алкогольного, наркотического или токсического опьянения, а также лицами, которые в силу возраста или состояния здоровья не могут контролировать движения животных и пресекать их агрессивное поведение во время выгула;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осуществлять выгул собак лицами, не достигшими 14-летнего возраста, за исключением случаев выгула собак мелкого размера;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постоянное содержание домашних животных и птицы на балконах, лоджиях, в местах общего пользования жилых домов (коридорах смежных квартир, лестничных клетках, чердаках, подвалах и других подсобных помещениях);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нахождение домашних животных на территории поселений вне отведенных для этого мест, за исключением мест проведения специализированных мероприятий (выставки и пр.).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184. Владельцы домашних животных и птицы обязаны: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загрязнения окружающей среды отходами животноводства, а также проводить обязательные лечебно-профилактические мероприятия в период ежегодной перерегистрации;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-осуществлять постоянный 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 xml:space="preserve"> местом нахождения животных;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-при заболевании животных и в случае их падежа, а также при необычном их поведении немедленно извещать специалистов ветеринарных учреждений. До их прибытия изолировать животных с признаками заболеваний;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-предоставлять по требованию ветеринарных специалистов животных для осмотра, диагностических исследований, предохранительных прививок и лечебно-профилактических обработок.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lastRenderedPageBreak/>
        <w:t>185. Захоронение умершего скота производится в специально определенном месте специализированной организацией.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186. Организации, имеющие на своей территории сторожевых собак, обязаны: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зарегистрировать собак на общих основаниях;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содержать собак на прочной привязи;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исключить возможность доступа посетителей к животным;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спускать собак с привязи только на хорошо огороженной территории с момента прекращения работы или на территории, отгороженной от территории общего пользования, при наличии предупреждающей надписи при входе на территорию.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187. Безнадзорные животные, находящиеся в общественных местах без сопровождающих лиц, подлежат отлову.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188. 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189. 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190. Не допускается: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изымать животных из квартир и с территории частных домовладений без соответствующего постановления суда;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- снимать собак с привязи у магазинов, аптек, предприятий 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>коммунального</w:t>
      </w:r>
      <w:proofErr w:type="gramEnd"/>
      <w:r w:rsidRPr="00345D13">
        <w:rPr>
          <w:rFonts w:ascii="Times New Roman" w:hAnsi="Times New Roman" w:cs="Times New Roman"/>
          <w:sz w:val="24"/>
          <w:szCs w:val="24"/>
        </w:rPr>
        <w:t xml:space="preserve"> обслуживания и пр.;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- использовать приманки и иные средства отлова без рекомендации ветеринарных органов.</w:t>
      </w:r>
    </w:p>
    <w:p w:rsidR="00C15A5F" w:rsidRPr="00345D13" w:rsidRDefault="00C15A5F" w:rsidP="00C15A5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45D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IX. </w:t>
      </w:r>
      <w:proofErr w:type="gramStart"/>
      <w:r w:rsidRPr="00345D13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Контроль за</w:t>
      </w:r>
      <w:proofErr w:type="gramEnd"/>
      <w:r w:rsidRPr="00345D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выполнением требований Правил 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191. Физические и юридические лица, должностные лица обязаны обеспечить соблюдение требований по благоустройству территории поселения, установленных настоящими Правилами.</w:t>
      </w:r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 xml:space="preserve">192. </w:t>
      </w:r>
      <w:proofErr w:type="gramStart"/>
      <w:r w:rsidRPr="00345D13">
        <w:rPr>
          <w:rFonts w:ascii="Times New Roman" w:hAnsi="Times New Roman" w:cs="Times New Roman"/>
          <w:sz w:val="24"/>
          <w:szCs w:val="24"/>
        </w:rPr>
        <w:t xml:space="preserve">Нарушение настоящих Правил влечет ответственность в соответствии с </w:t>
      </w:r>
      <w:hyperlink r:id="rId16" w:tooltip="’’Кодекс Российской Федерации об административных правонарушениях (с изменениями на 1 мая 2019 года)’’&#10;Кодекс РФ от 30.12.2001 N 195-ФЗ&#10;Статус: действующая редакция (действ. с 12.05.2019)" w:history="1">
        <w:r w:rsidRPr="00345D1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Кодексом </w:t>
        </w:r>
      </w:hyperlink>
      <w:r w:rsidRPr="00345D13">
        <w:rPr>
          <w:rFonts w:ascii="Times New Roman" w:hAnsi="Times New Roman" w:cs="Times New Roman"/>
          <w:sz w:val="24"/>
          <w:szCs w:val="24"/>
        </w:rPr>
        <w:t xml:space="preserve"> Республики Татарстан об административных правонарушениях (за исключением положений настоящих Правил, содержащих нормы и правила, предусмотренные федеральными законами и иными нормативными правовыми актами Российской Федерации, за несоблюдение которых установлена ответственность в соответствии с </w:t>
      </w:r>
      <w:hyperlink r:id="rId17" w:tooltip="’’Кодекс Российской Федерации об административных правонарушениях (с изменениями на 1 мая 2019 года)’’&#10;Кодекс РФ от 30.12.2001 N 195-ФЗ&#10;Статус: действующая редакция (действ. с 12.05.2019)" w:history="1">
        <w:r w:rsidRPr="00345D1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Кодексом Российской Федерации об административных правонарушениях </w:t>
        </w:r>
      </w:hyperlink>
      <w:r w:rsidRPr="00345D13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15A5F" w:rsidRPr="00345D13" w:rsidRDefault="00C15A5F" w:rsidP="00C15A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5D13">
        <w:rPr>
          <w:rFonts w:ascii="Times New Roman" w:hAnsi="Times New Roman" w:cs="Times New Roman"/>
          <w:sz w:val="24"/>
          <w:szCs w:val="24"/>
        </w:rPr>
        <w:t>193.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нарушений.</w:t>
      </w:r>
    </w:p>
    <w:sectPr w:rsidR="00C15A5F" w:rsidRPr="00345D13" w:rsidSect="000D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A3B63"/>
    <w:multiLevelType w:val="hybridMultilevel"/>
    <w:tmpl w:val="BC76AD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EAF"/>
    <w:rsid w:val="000D5614"/>
    <w:rsid w:val="00345D13"/>
    <w:rsid w:val="00484EAF"/>
    <w:rsid w:val="004C28E7"/>
    <w:rsid w:val="006009B6"/>
    <w:rsid w:val="007B5441"/>
    <w:rsid w:val="0087187E"/>
    <w:rsid w:val="009E23FA"/>
    <w:rsid w:val="00B13595"/>
    <w:rsid w:val="00B97122"/>
    <w:rsid w:val="00BF2CEF"/>
    <w:rsid w:val="00C15A5F"/>
    <w:rsid w:val="00C77DE6"/>
    <w:rsid w:val="00CF5EEF"/>
    <w:rsid w:val="00D5447E"/>
    <w:rsid w:val="00E05219"/>
    <w:rsid w:val="00FF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4EAF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qFormat/>
    <w:rsid w:val="00484EAF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EAF"/>
    <w:rPr>
      <w:rFonts w:ascii="Tatar Antiqua" w:eastAsia="Times New Roman" w:hAnsi="Tatar Antiqua" w:cs="Times New Roman"/>
      <w:b/>
      <w:spacing w:val="-6"/>
      <w:sz w:val="24"/>
      <w:szCs w:val="20"/>
    </w:rPr>
  </w:style>
  <w:style w:type="character" w:customStyle="1" w:styleId="20">
    <w:name w:val="Заголовок 2 Знак"/>
    <w:basedOn w:val="a0"/>
    <w:link w:val="2"/>
    <w:rsid w:val="00484EAF"/>
    <w:rPr>
      <w:rFonts w:ascii="Tatar Antiqua" w:eastAsia="Times New Roman" w:hAnsi="Tatar Antiqua" w:cs="Times New Roman"/>
      <w:b/>
      <w:szCs w:val="20"/>
    </w:rPr>
  </w:style>
  <w:style w:type="character" w:styleId="a3">
    <w:name w:val="Hyperlink"/>
    <w:uiPriority w:val="99"/>
    <w:rsid w:val="00484EAF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C15A5F"/>
    <w:rPr>
      <w:rFonts w:eastAsiaTheme="minorEastAsia" w:cs="Times New Roman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C15A5F"/>
    <w:pPr>
      <w:tabs>
        <w:tab w:val="center" w:pos="4677"/>
        <w:tab w:val="right" w:pos="9355"/>
      </w:tabs>
      <w:overflowPunct/>
      <w:autoSpaceDE/>
      <w:autoSpaceDN/>
      <w:adjustRightInd/>
      <w:spacing w:after="160" w:line="256" w:lineRule="auto"/>
      <w:textAlignment w:val="auto"/>
    </w:pPr>
    <w:rPr>
      <w:rFonts w:asciiTheme="minorHAnsi" w:eastAsiaTheme="minorEastAsia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C15A5F"/>
    <w:rPr>
      <w:rFonts w:eastAsiaTheme="minorEastAsia" w:cs="Times New Roman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C15A5F"/>
    <w:pPr>
      <w:tabs>
        <w:tab w:val="center" w:pos="4677"/>
        <w:tab w:val="right" w:pos="9355"/>
      </w:tabs>
      <w:overflowPunct/>
      <w:autoSpaceDE/>
      <w:autoSpaceDN/>
      <w:adjustRightInd/>
      <w:spacing w:after="160" w:line="256" w:lineRule="auto"/>
      <w:textAlignment w:val="auto"/>
    </w:pPr>
    <w:rPr>
      <w:rFonts w:asciiTheme="minorHAnsi" w:eastAsiaTheme="minorEastAsia" w:hAnsiTheme="minorHAnsi"/>
      <w:sz w:val="22"/>
      <w:szCs w:val="22"/>
    </w:rPr>
  </w:style>
  <w:style w:type="paragraph" w:customStyle="1" w:styleId="COLBOTTOM">
    <w:name w:val="#COL_BOTTOM"/>
    <w:rsid w:val="00C15A5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C15A5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C15A5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C15A5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C15A5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C15A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15A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C15A5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C15A5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C15A5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C15A5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C15A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C15A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">
    <w:name w:val="HTML"/>
    <w:uiPriority w:val="99"/>
    <w:rsid w:val="00C15A5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">
    <w:name w:val="TABLE"/>
    <w:uiPriority w:val="99"/>
    <w:rsid w:val="00C15A5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11">
    <w:name w:val="Обычный1"/>
    <w:rsid w:val="00C15A5F"/>
    <w:rPr>
      <w:rFonts w:ascii="Arial Unicode MS" w:eastAsiaTheme="minorEastAsia" w:hAnsi="Arial Unicode MS" w:cs="Arial Unicode MS"/>
      <w:color w:val="000000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49346883&amp;point=mark=00000000000000000000000000000000000000000000000002GG6OFP" TargetMode="External"/><Relationship Id="rId13" Type="http://schemas.openxmlformats.org/officeDocument/2006/relationships/hyperlink" Target="kodeks://link/d?nd=900538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549346883&amp;point=mark=00000000000000000000000000000000000000000000000002GG6OFP" TargetMode="External"/><Relationship Id="rId12" Type="http://schemas.openxmlformats.org/officeDocument/2006/relationships/hyperlink" Target="kodeks://link/d?nd=9005388&amp;point=mark=000000000000000000000000000000000000000000000000007DM0KA" TargetMode="External"/><Relationship Id="rId17" Type="http://schemas.openxmlformats.org/officeDocument/2006/relationships/hyperlink" Target="kodeks://link/d?nd=901807667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901807667" TargetMode="External"/><Relationship Id="rId1" Type="http://schemas.openxmlformats.org/officeDocument/2006/relationships/numbering" Target="numbering.xml"/><Relationship Id="rId6" Type="http://schemas.openxmlformats.org/officeDocument/2006/relationships/hyperlink" Target="kodeks://link/d?nd=423979247" TargetMode="External"/><Relationship Id="rId11" Type="http://schemas.openxmlformats.org/officeDocument/2006/relationships/hyperlink" Target="kodeks://link/d?nd=9004835&amp;point=mark=0000000000000000000000000000000000000000000000000065A0IQ" TargetMode="External"/><Relationship Id="rId5" Type="http://schemas.openxmlformats.org/officeDocument/2006/relationships/hyperlink" Target="kodeks://link/d?nd=901876063" TargetMode="External"/><Relationship Id="rId15" Type="http://schemas.openxmlformats.org/officeDocument/2006/relationships/hyperlink" Target="kodeks://link/d?nd=422403329" TargetMode="External"/><Relationship Id="rId10" Type="http://schemas.openxmlformats.org/officeDocument/2006/relationships/hyperlink" Target="kodeks://link/d?nd=9004835&amp;point=mark=0000000000000000000000000000000000000000000000000065A0I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901876063" TargetMode="External"/><Relationship Id="rId14" Type="http://schemas.openxmlformats.org/officeDocument/2006/relationships/hyperlink" Target="kodeks://link/d?nd=9014513&amp;point=mark=000000000000000000000000000000000000000000000000008P40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42</Pages>
  <Words>20595</Words>
  <Characters>117393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НКырлай</dc:creator>
  <cp:lastModifiedBy>НКырлай</cp:lastModifiedBy>
  <cp:revision>24</cp:revision>
  <dcterms:created xsi:type="dcterms:W3CDTF">2019-07-15T09:43:00Z</dcterms:created>
  <dcterms:modified xsi:type="dcterms:W3CDTF">2019-07-15T10:39:00Z</dcterms:modified>
</cp:coreProperties>
</file>