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42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D79EA" w:rsidTr="00FF18B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9EA" w:rsidRDefault="009D79EA" w:rsidP="00FF18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УРНЯКСКОГО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9D79EA" w:rsidRDefault="009D79EA" w:rsidP="00FF18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9D79EA" w:rsidRDefault="009D79EA" w:rsidP="00FF18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ул.Лесная, д. 44А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п.Урняк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D79EA" w:rsidRDefault="009D79EA" w:rsidP="00FF18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Арский муниципальный район, 422019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79EA" w:rsidRDefault="009D79EA" w:rsidP="00FF18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9EA" w:rsidRDefault="009D79EA" w:rsidP="00FF18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 xml:space="preserve"> ТАТАРСТАН РЕСПУБЛИКАСЫ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>Ү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РН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К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авыл җ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башкарма комитеты </w:t>
            </w:r>
          </w:p>
          <w:p w:rsidR="009D79EA" w:rsidRDefault="009D79EA" w:rsidP="00FF1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  <w:t xml:space="preserve">Урман урамы, 44А йорты, Үрнәк авылы, </w:t>
            </w:r>
          </w:p>
          <w:p w:rsidR="009D79EA" w:rsidRDefault="009D79EA" w:rsidP="00FF18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  <w:t>Арча муниципаль районы, 422019</w:t>
            </w:r>
          </w:p>
        </w:tc>
      </w:tr>
      <w:tr w:rsidR="009D79EA" w:rsidTr="00FF18B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79EA" w:rsidRDefault="009D79EA" w:rsidP="00FF18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Тел. (84366)51-4-93, факс (84366)51-4-93.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Urn.Ars@tatar.ru</w:t>
            </w:r>
          </w:p>
        </w:tc>
      </w:tr>
    </w:tbl>
    <w:p w:rsidR="009D79EA" w:rsidRDefault="009D79EA" w:rsidP="009D79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79EA" w:rsidRPr="0003342B" w:rsidRDefault="009D79EA" w:rsidP="009D79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9EA" w:rsidRDefault="009D79EA" w:rsidP="009D79E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«30» декабря 2019 года                                                                        №16  </w:t>
      </w: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Порядке сбора средств самообложения граждан </w:t>
      </w: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 муниципальном образовании «</w:t>
      </w:r>
      <w:proofErr w:type="spellStart"/>
      <w:r w:rsidRPr="009D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сельское поселение»</w:t>
      </w: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8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834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Pr="009D79EA">
        <w:rPr>
          <w:rFonts w:ascii="Times New Roman" w:eastAsia="Times New Roman" w:hAnsi="Times New Roman" w:cs="Calibri"/>
          <w:sz w:val="28"/>
          <w:szCs w:val="28"/>
          <w:lang w:val="tt-RU" w:eastAsia="ru-RU"/>
        </w:rPr>
        <w:t xml:space="preserve"> соответствии с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Бюджетным кодексом Российской Федерации, </w:t>
      </w:r>
      <w:r w:rsidRPr="009D79EA">
        <w:rPr>
          <w:rFonts w:ascii="Times New Roman" w:eastAsia="Times New Roman" w:hAnsi="Times New Roman" w:cs="Calibri"/>
          <w:sz w:val="28"/>
          <w:szCs w:val="28"/>
          <w:lang w:val="tt-RU" w:eastAsia="ru-RU"/>
        </w:rPr>
        <w:t>Федеральным законом от 6 октября 2003 года № 131-ФЗ «Об общих принципах организации местного самоуправления в Российской Федерации»,</w:t>
      </w:r>
      <w:r w:rsidR="0054103E">
        <w:rPr>
          <w:rFonts w:ascii="Times New Roman" w:eastAsia="Times New Roman" w:hAnsi="Times New Roman" w:cs="Calibri"/>
          <w:sz w:val="28"/>
          <w:szCs w:val="28"/>
          <w:lang w:val="tt-RU" w:eastAsia="ru-RU"/>
        </w:rPr>
        <w:t>Законом Республики Татарстан от 24 марта 2004 года №23-ЗРТ “О местном референдуме”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hyperlink r:id="rId5" w:history="1">
        <w:r w:rsidRPr="009D79EA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Уставом</w:t>
        </w:r>
      </w:hyperlink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муниципального образования «</w:t>
      </w:r>
      <w:proofErr w:type="spellStart"/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сельское поселение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 Республики Татарстан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Исполнительный комитет </w:t>
      </w:r>
      <w:proofErr w:type="spellStart"/>
      <w:r w:rsidR="0015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="0015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сельского поселения постановляет:</w:t>
      </w: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1. Утвердить прилагаемый Порядок сбора средств самообложения граждан </w:t>
      </w:r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сельское поселение».</w:t>
      </w: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Настоящее постановление опубликовать на официальном портале правовой информации республики Татарстан ( 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"http://pravo.tatarstan.ru/" </w:instrTex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Pr="009D79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tt-RU" w:eastAsia="ru-RU"/>
        </w:rPr>
        <w:t>http://pravo.tatarstan.ru/</w:t>
      </w:r>
      <w:r w:rsidRPr="009D79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tt-RU" w:eastAsia="ru-RU"/>
        </w:rPr>
        <w:fldChar w:fldCharType="end"/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) и обнародовать путем размещения на официальном сайте Арского муниципального района (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"http://arsk.tatarstan.ru/" </w:instrTex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Pr="009D79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tt-RU" w:eastAsia="ru-RU"/>
        </w:rPr>
        <w:t>http://arsk.tatarstan.ru/</w:t>
      </w:r>
      <w:r w:rsidRPr="009D79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tt-RU" w:eastAsia="ru-RU"/>
        </w:rPr>
        <w:fldChar w:fldCharType="end"/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и информационных стендах в местах массового скопления граждан по адресам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Арский район, п. Урняк, ул. Лесная, дом 44а; Республика Татарстан, Арский район, с. </w:t>
      </w:r>
      <w:proofErr w:type="spellStart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Казанбаш</w:t>
      </w:r>
      <w:proofErr w:type="spellEnd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дом 49;  Республика Татарстан, Арский район, </w:t>
      </w:r>
      <w:proofErr w:type="gramStart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</w:t>
      </w:r>
      <w:proofErr w:type="spellStart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Пшалым</w:t>
      </w:r>
      <w:proofErr w:type="spellEnd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54103E" w:rsidRPr="00541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15.</w:t>
      </w: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</w:t>
      </w:r>
      <w:r w:rsidR="004F4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испол</w:t>
      </w:r>
      <w:r w:rsidR="000B6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комитета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4F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22.11.2018 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1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сбора средств самообложения граждан в муниципальном образовании «</w:t>
      </w:r>
      <w:proofErr w:type="spellStart"/>
      <w:r w:rsidR="004F4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признать утратившим силу.</w:t>
      </w: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Контроль за исполнением настоящего постановления 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</w:p>
    <w:p w:rsidR="009D79EA" w:rsidRPr="009D79EA" w:rsidRDefault="009D79EA" w:rsidP="009D79EA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Default="009D79EA" w:rsidP="00235E43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proofErr w:type="spellStart"/>
      <w:r w:rsidR="004F41F1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И.Р.Камалетдинов</w:t>
      </w:r>
      <w:proofErr w:type="spellEnd"/>
    </w:p>
    <w:p w:rsidR="00235E43" w:rsidRPr="00235E43" w:rsidRDefault="00235E43" w:rsidP="00235E43">
      <w:pPr>
        <w:widowControl w:val="0"/>
        <w:tabs>
          <w:tab w:val="left" w:pos="1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EA" w:rsidRPr="009D79EA" w:rsidRDefault="009D79EA" w:rsidP="009D79EA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Приложение 1</w:t>
      </w:r>
    </w:p>
    <w:p w:rsidR="009D79EA" w:rsidRPr="009D79EA" w:rsidRDefault="009D79EA" w:rsidP="009D79EA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 постановлению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сельского поселения</w:t>
      </w:r>
    </w:p>
    <w:p w:rsidR="009D79EA" w:rsidRPr="009D79EA" w:rsidRDefault="009D79EA" w:rsidP="009D79EA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от </w:t>
      </w:r>
      <w:r w:rsidR="00F05541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Pr="009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</w:t>
      </w:r>
      <w:r w:rsidR="00F055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 № </w:t>
      </w:r>
      <w:r w:rsidR="00F0554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bookmarkStart w:id="1" w:name="P35"/>
      <w:bookmarkEnd w:id="1"/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Порядок сбора средств самообложения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сельское поселение».</w:t>
      </w: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Настоящий Порядок устанавливает правила сбора средств самообложения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сельское поселение».</w:t>
      </w:r>
    </w:p>
    <w:p w:rsidR="009D79EA" w:rsidRPr="009D79EA" w:rsidRDefault="009D79EA" w:rsidP="009D7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Уплата средств самообложения граждан производится в срок до </w:t>
      </w:r>
      <w:r w:rsidRPr="009D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2020 года</w:t>
      </w:r>
      <w:r w:rsidRPr="009D79E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гражданами, достигшими 18-летнего возраста, зарегистрированными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сельское поселение» независимо от их участия 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сходах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отношения, выраженного ими при голосовании.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3. Для отдельных категорий граждан: 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а)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студентов обучающихся по очной форме обучения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,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б)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инвалидов 1 группы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,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в) 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размер платежей составляет 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(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пятьдесят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) процентов от суммы, установленной в решении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местного референдума</w:t>
      </w: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. 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4. При наличии уважительных причин, которыми могут являться: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а) смерть члена семьи (родителей, супруга/супруги, детей),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б) причинение ущерба в следствие пожара или иных стихийных бедствий,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гражданам может быть предоставлена отсрочка внесения платежа на основании заявления, на срок не более трех месяцев.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Бланк извещения (уведомления) об уплате разового платежа доводится до сведения граждан путем опубликования (</w:t>
      </w:r>
      <w:hyperlink r:id="rId6" w:history="1">
        <w:r w:rsidRPr="009D79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http://pravo.tatarstan.ru/</w:t>
        </w:r>
      </w:hyperlink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обнародования путем размещения на официальном сайте Арского муниципального района </w:t>
      </w:r>
      <w:proofErr w:type="gramStart"/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hyperlink r:id="rId7" w:history="1">
        <w:r w:rsidRPr="009D79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http://arsk.tatarstan.ru/</w:t>
        </w:r>
      </w:hyperlink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информационных стендах в местах массового скопления граждан</w:t>
      </w:r>
      <w:r w:rsidRPr="009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путем вручения под роспись либо направления посредством почтовой связи. </w:t>
      </w:r>
    </w:p>
    <w:p w:rsidR="009D79EA" w:rsidRPr="009D79EA" w:rsidRDefault="009D79EA" w:rsidP="009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6. Денежные средства, полученные от самообложения граждан, поступают       на лицевой счет </w:t>
      </w:r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сельское поселение».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7. Оплата платежей гражданами производится путем перечисления денежных средств через организации, имеющие право на осуществление </w:t>
      </w:r>
      <w:r w:rsidR="005410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расчетов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по поручению физических лиц, на осуществление почтовых переводов (расчетные организации), через кассу Исполнительного комитета </w:t>
      </w:r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сельское поселение»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или через портал государственных и муниципальных услуг Республики Татарстан по ссылке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://</w:t>
      </w:r>
      <w:proofErr w:type="spellStart"/>
      <w:r w:rsidRPr="009D7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proofErr w:type="spellStart"/>
      <w:r w:rsidRPr="009D7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proofErr w:type="spellStart"/>
      <w:r w:rsidRPr="009D79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/.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F05541" w:rsidRPr="009D79EA" w:rsidRDefault="00F05541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9EA" w:rsidRPr="009D79EA" w:rsidRDefault="009D79EA" w:rsidP="009D79EA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Приложение 2</w:t>
      </w:r>
    </w:p>
    <w:p w:rsidR="009D79EA" w:rsidRPr="009D79EA" w:rsidRDefault="009D79EA" w:rsidP="009D79EA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 постановлению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Урнякского</w:t>
      </w:r>
      <w:proofErr w:type="spellEnd"/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сельского поселения</w:t>
      </w:r>
    </w:p>
    <w:p w:rsidR="009D79EA" w:rsidRPr="009D79EA" w:rsidRDefault="009D79EA" w:rsidP="009D79EA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от </w:t>
      </w:r>
      <w:r w:rsidR="00F0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</w:t>
      </w:r>
      <w:r w:rsidR="00F055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D79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 № </w:t>
      </w:r>
      <w:r w:rsidR="00F0554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ИЗВЕЩЕНИЕ (УВЕДОМЛЕНИЕ) № _______________</w:t>
      </w: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об уплате разового платежа по самообложению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сельское поселение»</w:t>
      </w:r>
    </w:p>
    <w:p w:rsidR="009D79EA" w:rsidRPr="009D79EA" w:rsidRDefault="009D79EA" w:rsidP="009D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Ф.И.О. плательщика_______________________________________________________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Адрес:____________________________________________________________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На основании________________________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______________________________</w:t>
      </w:r>
    </w:p>
    <w:p w:rsidR="009D79EA" w:rsidRPr="009D79EA" w:rsidRDefault="009D79EA" w:rsidP="00F0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Вам необходимо уплатить в срок до _________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______ разовый платеж на </w:t>
      </w: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реализацию мероприятий __________________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_________________________</w:t>
      </w: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в сумме _____________ рублей,</w:t>
      </w:r>
    </w:p>
    <w:p w:rsidR="009D79EA" w:rsidRPr="009D79EA" w:rsidRDefault="00F05541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по следующим </w:t>
      </w:r>
      <w:r w:rsidR="009D79EA"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реквизитам:_________________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Банк получателя  БИК ___________________________</w:t>
      </w:r>
    </w:p>
    <w:p w:rsidR="009D79EA" w:rsidRPr="009D79EA" w:rsidRDefault="009D79EA" w:rsidP="009D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Сч. № ______________________________________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Получатель  Сч. № 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ИНН __________________________________________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КПП __________________________________________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КБК _________________ОКАТО 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Назначение платежа ________________________________________</w:t>
      </w:r>
      <w:r w:rsidR="005410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F05541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Руководитель _______________</w:t>
      </w:r>
      <w:r w:rsidR="009D79EA"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    _______________________________________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t-RU" w:eastAsia="ru-RU"/>
        </w:rPr>
        <w:t xml:space="preserve">                            М.П.            (подпись)                             (расшифровка подписи)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- - - - - - - - - - - - - - - - - - - - - - - - - </w:t>
      </w:r>
      <w:r w:rsidRPr="009D79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tt-RU" w:eastAsia="ru-RU"/>
        </w:rPr>
        <w:t xml:space="preserve">линия отреза </w:t>
      </w: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- - - - - - - - - - - - - - - - - - - - - - - - - - - 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Извещение (Уведомление) № _________________об уплате разового платежа по самообложению в бюджет </w:t>
      </w:r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Урнякское</w:t>
      </w:r>
      <w:proofErr w:type="spellEnd"/>
      <w:r w:rsidRPr="009D79E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сельское поселение» </w:t>
      </w: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в сумме ________________ руб.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Ф.И.О. плательщика __________________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Адрес: ________________________________________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Получил «___» _______________ 20__ г.   </w:t>
      </w:r>
      <w:r w:rsidR="00F05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          </w:t>
      </w:r>
      <w:r w:rsidRPr="009D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____________________________________</w:t>
      </w:r>
    </w:p>
    <w:p w:rsidR="009D79EA" w:rsidRPr="009D79EA" w:rsidRDefault="009D79EA" w:rsidP="009D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t-RU" w:eastAsia="ru-RU"/>
        </w:rPr>
      </w:pPr>
      <w:r w:rsidRPr="009D7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t-RU" w:eastAsia="ru-RU"/>
        </w:rPr>
        <w:t xml:space="preserve">                                                                                                       (подпись /ФИО плательщика)</w:t>
      </w:r>
    </w:p>
    <w:p w:rsidR="009D79EA" w:rsidRPr="009D79EA" w:rsidRDefault="009D79EA" w:rsidP="009D7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tt-RU" w:eastAsia="ru-RU"/>
        </w:rPr>
      </w:pPr>
    </w:p>
    <w:p w:rsidR="009D79EA" w:rsidRPr="009D79EA" w:rsidRDefault="009D79EA" w:rsidP="009D7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9D79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tt-RU" w:eastAsia="ru-RU"/>
        </w:rPr>
        <w:t xml:space="preserve">Примечание: Отрывной корешок заполняется и остается в Исполнительном комитете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Урнякского</w:t>
      </w:r>
      <w:proofErr w:type="spellEnd"/>
      <w:r w:rsidRPr="009D79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D79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tt-RU" w:eastAsia="ru-RU"/>
        </w:rPr>
        <w:t>сельского поселения в случае, если извещение вручается плательщику лично.</w:t>
      </w:r>
    </w:p>
    <w:p w:rsidR="008C6E1E" w:rsidRDefault="008C6E1E"/>
    <w:sectPr w:rsidR="008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A"/>
    <w:rsid w:val="000B62D2"/>
    <w:rsid w:val="00156797"/>
    <w:rsid w:val="00235E43"/>
    <w:rsid w:val="004F41F1"/>
    <w:rsid w:val="0054103E"/>
    <w:rsid w:val="006F776D"/>
    <w:rsid w:val="008C6E1E"/>
    <w:rsid w:val="009D79EA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sk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consultantplus://offline/ref=09951FECCFFCAC01617BC7B6BAAC1E59A24DE8CC6FD347B6F15505D9F23170B0B0F5EF26ED9551629E5BF6E0e6F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6</cp:revision>
  <cp:lastPrinted>2019-12-30T08:24:00Z</cp:lastPrinted>
  <dcterms:created xsi:type="dcterms:W3CDTF">2019-12-30T06:46:00Z</dcterms:created>
  <dcterms:modified xsi:type="dcterms:W3CDTF">2019-12-30T08:25:00Z</dcterms:modified>
</cp:coreProperties>
</file>