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432"/>
        <w:gridCol w:w="3173"/>
      </w:tblGrid>
      <w:tr w:rsidR="008F66F5" w:rsidRPr="0026594F" w:rsidTr="009F2148">
        <w:tc>
          <w:tcPr>
            <w:tcW w:w="6650" w:type="dxa"/>
            <w:shd w:val="clear" w:color="auto" w:fill="auto"/>
          </w:tcPr>
          <w:p w:rsidR="008F66F5" w:rsidRPr="0026594F" w:rsidRDefault="008F66F5" w:rsidP="009F2148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26594F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</w:t>
            </w:r>
            <w:r w:rsidRPr="0026594F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26594F">
              <w:rPr>
                <w:rFonts w:eastAsia="Calibri"/>
                <w:sz w:val="24"/>
                <w:szCs w:val="24"/>
                <w:lang w:eastAsia="en-US"/>
              </w:rPr>
              <w:tab/>
              <w:t xml:space="preserve">       </w:t>
            </w:r>
          </w:p>
        </w:tc>
        <w:tc>
          <w:tcPr>
            <w:tcW w:w="3238" w:type="dxa"/>
            <w:shd w:val="clear" w:color="auto" w:fill="auto"/>
          </w:tcPr>
          <w:p w:rsidR="008F66F5" w:rsidRPr="00391197" w:rsidRDefault="008F66F5" w:rsidP="009F2148">
            <w:pPr>
              <w:rPr>
                <w:bCs/>
                <w:iCs/>
                <w:sz w:val="24"/>
                <w:szCs w:val="24"/>
              </w:rPr>
            </w:pPr>
            <w:r w:rsidRPr="00391197">
              <w:rPr>
                <w:bCs/>
                <w:iCs/>
                <w:sz w:val="24"/>
                <w:szCs w:val="24"/>
              </w:rPr>
              <w:t xml:space="preserve">Приложение 1 к решению </w:t>
            </w:r>
          </w:p>
          <w:p w:rsidR="008F66F5" w:rsidRPr="00391197" w:rsidRDefault="008F66F5" w:rsidP="009F2148">
            <w:pPr>
              <w:rPr>
                <w:bCs/>
                <w:iCs/>
                <w:sz w:val="24"/>
                <w:szCs w:val="24"/>
              </w:rPr>
            </w:pPr>
            <w:r w:rsidRPr="00391197">
              <w:rPr>
                <w:bCs/>
                <w:iCs/>
                <w:sz w:val="24"/>
                <w:szCs w:val="24"/>
              </w:rPr>
              <w:t>Арского районного Совета</w:t>
            </w:r>
          </w:p>
          <w:p w:rsidR="008F66F5" w:rsidRPr="0026594F" w:rsidRDefault="008F66F5" w:rsidP="00A10AB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91197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от </w:t>
            </w:r>
            <w:r w:rsidR="00A10AB7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24</w:t>
            </w:r>
            <w:r w:rsidR="00391197" w:rsidRPr="00391197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A10AB7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октября </w:t>
            </w:r>
            <w:r w:rsidRPr="00391197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201</w:t>
            </w:r>
            <w:r w:rsidR="00A10AB7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9</w:t>
            </w:r>
            <w:r w:rsidRPr="00391197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г. № </w:t>
            </w:r>
            <w:r w:rsidR="00391197" w:rsidRPr="00391197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2</w:t>
            </w:r>
            <w:r w:rsidR="00A10AB7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81</w:t>
            </w:r>
            <w:r w:rsidRPr="0026594F">
              <w:rPr>
                <w:rStyle w:val="a3"/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8F66F5" w:rsidRPr="0026594F" w:rsidRDefault="008F66F5" w:rsidP="008F66F5">
      <w:pPr>
        <w:ind w:left="4248" w:firstLine="708"/>
        <w:jc w:val="right"/>
        <w:rPr>
          <w:b/>
          <w:bCs/>
          <w:i/>
          <w:iCs/>
          <w:sz w:val="24"/>
          <w:szCs w:val="24"/>
        </w:rPr>
      </w:pPr>
    </w:p>
    <w:p w:rsidR="008F66F5" w:rsidRPr="0026594F" w:rsidRDefault="008F66F5" w:rsidP="008F66F5">
      <w:pPr>
        <w:jc w:val="center"/>
        <w:rPr>
          <w:b/>
          <w:sz w:val="24"/>
          <w:szCs w:val="24"/>
        </w:rPr>
      </w:pPr>
      <w:r w:rsidRPr="0026594F">
        <w:rPr>
          <w:b/>
          <w:sz w:val="24"/>
          <w:szCs w:val="24"/>
        </w:rPr>
        <w:t>Источники финансирования дефицита бюджета</w:t>
      </w:r>
    </w:p>
    <w:p w:rsidR="008F66F5" w:rsidRDefault="008F66F5" w:rsidP="008F66F5">
      <w:pPr>
        <w:jc w:val="center"/>
        <w:rPr>
          <w:b/>
          <w:sz w:val="24"/>
          <w:szCs w:val="24"/>
        </w:rPr>
      </w:pPr>
      <w:r w:rsidRPr="0026594F">
        <w:rPr>
          <w:b/>
          <w:sz w:val="24"/>
          <w:szCs w:val="24"/>
        </w:rPr>
        <w:t>Арского района на 201</w:t>
      </w:r>
      <w:r w:rsidR="00A10AB7">
        <w:rPr>
          <w:b/>
          <w:sz w:val="24"/>
          <w:szCs w:val="24"/>
        </w:rPr>
        <w:t>9</w:t>
      </w:r>
      <w:r w:rsidRPr="0026594F">
        <w:rPr>
          <w:b/>
          <w:sz w:val="24"/>
          <w:szCs w:val="24"/>
        </w:rPr>
        <w:t xml:space="preserve"> год</w:t>
      </w:r>
    </w:p>
    <w:p w:rsidR="001434AD" w:rsidRPr="001434AD" w:rsidRDefault="001434AD" w:rsidP="001434AD">
      <w:pPr>
        <w:jc w:val="right"/>
        <w:rPr>
          <w:sz w:val="24"/>
          <w:szCs w:val="24"/>
        </w:rPr>
      </w:pPr>
      <w:r w:rsidRPr="001434AD">
        <w:rPr>
          <w:sz w:val="24"/>
          <w:szCs w:val="24"/>
        </w:rPr>
        <w:t>Таблица 1</w:t>
      </w:r>
    </w:p>
    <w:p w:rsidR="008F66F5" w:rsidRPr="0026594F" w:rsidRDefault="008F66F5" w:rsidP="008F66F5">
      <w:pPr>
        <w:jc w:val="center"/>
        <w:rPr>
          <w:b/>
          <w:sz w:val="24"/>
          <w:szCs w:val="24"/>
        </w:rPr>
      </w:pPr>
    </w:p>
    <w:p w:rsidR="008F66F5" w:rsidRPr="0026594F" w:rsidRDefault="008F66F5" w:rsidP="008F66F5">
      <w:pPr>
        <w:rPr>
          <w:sz w:val="24"/>
          <w:szCs w:val="24"/>
        </w:rPr>
      </w:pPr>
      <w:r w:rsidRPr="0026594F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F31873">
        <w:rPr>
          <w:sz w:val="24"/>
          <w:szCs w:val="24"/>
        </w:rPr>
        <w:t xml:space="preserve">                  </w:t>
      </w:r>
      <w:r w:rsidRPr="0026594F">
        <w:rPr>
          <w:sz w:val="24"/>
          <w:szCs w:val="24"/>
        </w:rPr>
        <w:t xml:space="preserve">  (в тыс</w:t>
      </w:r>
      <w:proofErr w:type="gramStart"/>
      <w:r w:rsidRPr="0026594F">
        <w:rPr>
          <w:sz w:val="24"/>
          <w:szCs w:val="24"/>
        </w:rPr>
        <w:t>.р</w:t>
      </w:r>
      <w:proofErr w:type="gramEnd"/>
      <w:r w:rsidRPr="0026594F">
        <w:rPr>
          <w:sz w:val="24"/>
          <w:szCs w:val="24"/>
        </w:rPr>
        <w:t>уб.)</w:t>
      </w:r>
    </w:p>
    <w:tbl>
      <w:tblPr>
        <w:tblW w:w="10368" w:type="dxa"/>
        <w:tblInd w:w="-922" w:type="dxa"/>
        <w:tblLook w:val="01E0" w:firstRow="1" w:lastRow="1" w:firstColumn="1" w:lastColumn="1" w:noHBand="0" w:noVBand="0"/>
      </w:tblPr>
      <w:tblGrid>
        <w:gridCol w:w="2736"/>
        <w:gridCol w:w="6032"/>
        <w:gridCol w:w="1600"/>
      </w:tblGrid>
      <w:tr w:rsidR="008F66F5" w:rsidRPr="0026594F" w:rsidTr="00F3187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Код показателя</w:t>
            </w:r>
          </w:p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8F66F5" w:rsidRPr="0026594F" w:rsidTr="00F3187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232703" w:rsidP="00A506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547ED">
              <w:rPr>
                <w:b/>
                <w:sz w:val="24"/>
                <w:szCs w:val="24"/>
              </w:rPr>
              <w:t xml:space="preserve"> </w:t>
            </w:r>
            <w:r w:rsidR="00A506E8">
              <w:rPr>
                <w:b/>
                <w:sz w:val="24"/>
                <w:szCs w:val="24"/>
              </w:rPr>
              <w:t>36136,4</w:t>
            </w:r>
          </w:p>
        </w:tc>
      </w:tr>
      <w:tr w:rsidR="008F66F5" w:rsidRPr="0026594F" w:rsidTr="00F3187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7A343A" w:rsidP="00A506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547ED">
              <w:rPr>
                <w:sz w:val="24"/>
                <w:szCs w:val="24"/>
              </w:rPr>
              <w:t xml:space="preserve"> </w:t>
            </w:r>
            <w:r w:rsidR="00A506E8">
              <w:rPr>
                <w:sz w:val="24"/>
                <w:szCs w:val="24"/>
              </w:rPr>
              <w:t>36136,4</w:t>
            </w:r>
          </w:p>
        </w:tc>
      </w:tr>
      <w:tr w:rsidR="008F66F5" w:rsidRPr="0026594F" w:rsidTr="00F3187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01 05 00 00 00 0000 500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B56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-</w:t>
            </w:r>
            <w:r w:rsidR="00231A84">
              <w:rPr>
                <w:sz w:val="24"/>
                <w:szCs w:val="24"/>
              </w:rPr>
              <w:t>1</w:t>
            </w:r>
            <w:r w:rsidR="00B56D03">
              <w:rPr>
                <w:sz w:val="24"/>
                <w:szCs w:val="24"/>
              </w:rPr>
              <w:t>293813,3</w:t>
            </w:r>
          </w:p>
        </w:tc>
      </w:tr>
      <w:tr w:rsidR="008F66F5" w:rsidRPr="0026594F" w:rsidTr="00F3187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C66AB1" w:rsidP="00B56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-</w:t>
            </w:r>
            <w:r w:rsidR="00F8590B">
              <w:rPr>
                <w:sz w:val="24"/>
                <w:szCs w:val="24"/>
              </w:rPr>
              <w:t>12</w:t>
            </w:r>
            <w:r w:rsidR="00B56D03">
              <w:rPr>
                <w:sz w:val="24"/>
                <w:szCs w:val="24"/>
              </w:rPr>
              <w:t>93813,3</w:t>
            </w:r>
          </w:p>
        </w:tc>
      </w:tr>
      <w:tr w:rsidR="004F427F" w:rsidRPr="0026594F" w:rsidTr="00F3187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F" w:rsidRPr="0026594F" w:rsidRDefault="004F427F" w:rsidP="004F42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01 05 02 01 0</w:t>
            </w:r>
            <w:r>
              <w:rPr>
                <w:sz w:val="24"/>
                <w:szCs w:val="24"/>
              </w:rPr>
              <w:t>5</w:t>
            </w:r>
            <w:r w:rsidRPr="0026594F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F" w:rsidRPr="0026594F" w:rsidRDefault="00C13D7E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F" w:rsidRPr="0026594F" w:rsidRDefault="004F427F" w:rsidP="00B56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1293813,3</w:t>
            </w:r>
          </w:p>
        </w:tc>
      </w:tr>
      <w:tr w:rsidR="008F66F5" w:rsidRPr="0026594F" w:rsidTr="00F3187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01 05 00 00 00 0000 600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B56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 xml:space="preserve">  </w:t>
            </w:r>
            <w:r w:rsidR="00231A84">
              <w:rPr>
                <w:sz w:val="24"/>
                <w:szCs w:val="24"/>
              </w:rPr>
              <w:t xml:space="preserve"> </w:t>
            </w:r>
            <w:r w:rsidR="00B56D03">
              <w:rPr>
                <w:sz w:val="24"/>
                <w:szCs w:val="24"/>
              </w:rPr>
              <w:t>1329949,7</w:t>
            </w:r>
          </w:p>
        </w:tc>
      </w:tr>
      <w:tr w:rsidR="008F66F5" w:rsidRPr="0026594F" w:rsidTr="00F3187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B56D03" w:rsidP="00231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1329949,7</w:t>
            </w:r>
          </w:p>
        </w:tc>
      </w:tr>
      <w:tr w:rsidR="004F427F" w:rsidRPr="0026594F" w:rsidTr="00F3187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F" w:rsidRPr="0026594F" w:rsidRDefault="004F427F" w:rsidP="004F42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01 05 02 01 0</w:t>
            </w:r>
            <w:r>
              <w:rPr>
                <w:sz w:val="24"/>
                <w:szCs w:val="24"/>
              </w:rPr>
              <w:t>5</w:t>
            </w:r>
            <w:r w:rsidRPr="0026594F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F" w:rsidRPr="0026594F" w:rsidRDefault="00C13D7E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7F" w:rsidRPr="0026594F" w:rsidRDefault="004F427F" w:rsidP="009F21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1329949,7</w:t>
            </w:r>
          </w:p>
        </w:tc>
      </w:tr>
      <w:tr w:rsidR="008F66F5" w:rsidRPr="0026594F" w:rsidTr="00F3187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01 06 00 00 00 0000 000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-</w:t>
            </w:r>
          </w:p>
        </w:tc>
      </w:tr>
      <w:tr w:rsidR="008F66F5" w:rsidRPr="0026594F" w:rsidTr="00F3187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01 06 04 00 00 0000 000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-</w:t>
            </w:r>
          </w:p>
        </w:tc>
      </w:tr>
      <w:tr w:rsidR="008F66F5" w:rsidRPr="0026594F" w:rsidTr="00F3187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01 06 04 00 00 0000 800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-</w:t>
            </w:r>
          </w:p>
        </w:tc>
      </w:tr>
      <w:tr w:rsidR="008F66F5" w:rsidRPr="0026594F" w:rsidTr="00F3187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01 06 04 00 02 0000 810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 принципалу либо обусловлено уступкой гаранту прав требования бенефициара к  принципалу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-</w:t>
            </w:r>
          </w:p>
        </w:tc>
      </w:tr>
      <w:tr w:rsidR="008F66F5" w:rsidRPr="0026594F" w:rsidTr="00F3187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01 06 05 00 00 0000 000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-</w:t>
            </w:r>
          </w:p>
        </w:tc>
      </w:tr>
      <w:tr w:rsidR="008F66F5" w:rsidRPr="0026594F" w:rsidTr="00F31873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01 06 05 00 00 0000 600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-</w:t>
            </w:r>
          </w:p>
        </w:tc>
      </w:tr>
      <w:tr w:rsidR="008F66F5" w:rsidRPr="0026594F" w:rsidTr="00F31873">
        <w:trPr>
          <w:trHeight w:val="103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01 06 05 01 02 0000 640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Возврат бюджетных кредитов, предоставленных юридическим лицам из бюджета муниципального района в валюте Российской Федерации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F5" w:rsidRPr="0026594F" w:rsidRDefault="008F66F5" w:rsidP="009F21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-</w:t>
            </w:r>
          </w:p>
        </w:tc>
      </w:tr>
    </w:tbl>
    <w:p w:rsidR="008F66F5" w:rsidRPr="0026594F" w:rsidRDefault="008F66F5" w:rsidP="008F66F5">
      <w:pPr>
        <w:jc w:val="right"/>
        <w:rPr>
          <w:sz w:val="24"/>
          <w:szCs w:val="24"/>
        </w:rPr>
      </w:pPr>
      <w:r w:rsidRPr="0026594F">
        <w:rPr>
          <w:sz w:val="24"/>
          <w:szCs w:val="24"/>
        </w:rPr>
        <w:tab/>
      </w:r>
    </w:p>
    <w:p w:rsidR="008F66F5" w:rsidRPr="0026594F" w:rsidRDefault="008F66F5" w:rsidP="008F66F5">
      <w:pPr>
        <w:jc w:val="right"/>
        <w:rPr>
          <w:b/>
          <w:sz w:val="24"/>
          <w:szCs w:val="24"/>
        </w:rPr>
      </w:pPr>
      <w:bookmarkStart w:id="0" w:name="_GoBack"/>
      <w:bookmarkEnd w:id="0"/>
    </w:p>
    <w:sectPr w:rsidR="008F66F5" w:rsidRPr="0026594F" w:rsidSect="0099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6F5"/>
    <w:rsid w:val="000F1996"/>
    <w:rsid w:val="001434AD"/>
    <w:rsid w:val="00231A84"/>
    <w:rsid w:val="00232703"/>
    <w:rsid w:val="00280AE4"/>
    <w:rsid w:val="002D1D09"/>
    <w:rsid w:val="003355F1"/>
    <w:rsid w:val="00391197"/>
    <w:rsid w:val="00474870"/>
    <w:rsid w:val="004F427F"/>
    <w:rsid w:val="004F64E3"/>
    <w:rsid w:val="006F382C"/>
    <w:rsid w:val="007A343A"/>
    <w:rsid w:val="008547ED"/>
    <w:rsid w:val="008F66F5"/>
    <w:rsid w:val="00950014"/>
    <w:rsid w:val="009919C5"/>
    <w:rsid w:val="00A10AB7"/>
    <w:rsid w:val="00A506E8"/>
    <w:rsid w:val="00B56D03"/>
    <w:rsid w:val="00C13D7E"/>
    <w:rsid w:val="00C66AB1"/>
    <w:rsid w:val="00C811AA"/>
    <w:rsid w:val="00E338A1"/>
    <w:rsid w:val="00F31873"/>
    <w:rsid w:val="00F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F66F5"/>
    <w:rPr>
      <w:b/>
      <w:bCs/>
      <w:color w:val="00008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Секретарь</cp:lastModifiedBy>
  <cp:revision>23</cp:revision>
  <cp:lastPrinted>2020-01-17T10:53:00Z</cp:lastPrinted>
  <dcterms:created xsi:type="dcterms:W3CDTF">2017-03-17T06:58:00Z</dcterms:created>
  <dcterms:modified xsi:type="dcterms:W3CDTF">2020-01-17T10:53:00Z</dcterms:modified>
</cp:coreProperties>
</file>