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C5" w:rsidRPr="00E04EC5" w:rsidRDefault="00E04EC5" w:rsidP="00E04EC5">
      <w:pPr>
        <w:numPr>
          <w:ilvl w:val="0"/>
          <w:numId w:val="0"/>
        </w:numPr>
        <w:autoSpaceDE w:val="0"/>
        <w:autoSpaceDN w:val="0"/>
        <w:adjustRightInd w:val="0"/>
        <w:jc w:val="right"/>
        <w:rPr>
          <w:rFonts w:ascii="Times New Roman" w:eastAsia="TimesNewRoman" w:hAnsi="Times New Roman"/>
          <w:sz w:val="28"/>
          <w:szCs w:val="28"/>
        </w:rPr>
      </w:pPr>
    </w:p>
    <w:p w:rsidR="00E04EC5" w:rsidRPr="008941E4" w:rsidRDefault="00767707" w:rsidP="00E04EC5">
      <w:pPr>
        <w:numPr>
          <w:ilvl w:val="0"/>
          <w:numId w:val="0"/>
        </w:numPr>
        <w:autoSpaceDE w:val="0"/>
        <w:autoSpaceDN w:val="0"/>
        <w:adjustRightInd w:val="0"/>
        <w:jc w:val="right"/>
        <w:outlineLvl w:val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noProof/>
          <w:sz w:val="24"/>
          <w:szCs w:val="24"/>
          <w:lang w:eastAsia="ru-RU"/>
        </w:rPr>
        <w:pict>
          <v:rect id="_x0000_s1028" style="position:absolute;left:0;text-align:left;margin-left:44.6pt;margin-top:-1.4pt;width:7.15pt;height:883.2pt;z-index:251662336;mso-height-percent:1050;mso-position-horizontal-relative:left-margin-area;mso-position-vertical-relative:page;mso-height-percent:1050" o:allowincell="f" fillcolor="white [3212]" strokecolor="#4f81bd [3204]" strokeweight="1pt">
            <v:shadow on="t" opacity=".5" offset="6pt,-6pt"/>
            <w10:wrap anchorx="margin" anchory="page"/>
          </v:rect>
        </w:pict>
      </w:r>
      <w:r>
        <w:rPr>
          <w:rFonts w:ascii="Times New Roman" w:eastAsia="TimesNewRoman" w:hAnsi="Times New Roman"/>
          <w:noProof/>
          <w:sz w:val="24"/>
          <w:szCs w:val="24"/>
          <w:lang w:eastAsia="ru-RU"/>
        </w:rPr>
        <w:pict>
          <v:rect id="_x0000_s1027" style="position:absolute;left:0;text-align:left;margin-left:-10.2pt;margin-top:6.3pt;width:619.8pt;height:27.2pt;z-index:251661312;mso-width-percent:1050;mso-height-percent:900;mso-position-horizontal-relative:page;mso-position-vertical-relative:top-margin-area;mso-width-percent:1050;mso-height-percent:900;mso-height-relative:top-margin-area" o:allowincell="f" fillcolor="#4f81bd [3204]" strokecolor="#f2f2f2 [3041]" strokeweight="3pt">
            <v:shadow on="t" color="#243f60 [1604]" opacity=".5"/>
            <w10:wrap anchorx="page" anchory="margin"/>
          </v:rect>
        </w:pict>
      </w:r>
      <w:r>
        <w:rPr>
          <w:rFonts w:ascii="Times New Roman" w:eastAsia="TimesNewRoman" w:hAnsi="Times New Roman"/>
          <w:noProof/>
          <w:sz w:val="24"/>
          <w:szCs w:val="24"/>
          <w:lang w:eastAsia="ru-RU"/>
        </w:rPr>
        <w:pict>
          <v:rect id="_x0000_s1026" style="position:absolute;left:0;text-align:left;margin-left:-8.7pt;margin-top:787.5pt;width:620pt;height:45.75pt;z-index:251660288;mso-width-percent:1050;mso-height-percent:900;mso-position-horizontal-relative:page;mso-position-vertical-relative:page;mso-width-percent:1050;mso-height-percent:900;mso-height-relative:top-margin-area" o:allowincell="f" fillcolor="#4f81bd [3204]" strokecolor="#f2f2f2 [3041]" strokeweight="3pt">
            <v:shadow on="t" color="#243f60 [1604]" opacity=".5"/>
            <w10:wrap anchorx="page" anchory="page"/>
          </v:rect>
        </w:pict>
      </w:r>
      <w:r w:rsidR="00E04EC5" w:rsidRPr="008941E4">
        <w:rPr>
          <w:rFonts w:ascii="Times New Roman" w:eastAsia="TimesNewRoman" w:hAnsi="Times New Roman"/>
          <w:sz w:val="24"/>
          <w:szCs w:val="24"/>
        </w:rPr>
        <w:t>Утвержден решением</w:t>
      </w:r>
    </w:p>
    <w:p w:rsidR="00E04EC5" w:rsidRPr="008941E4" w:rsidRDefault="00E04EC5" w:rsidP="00E04EC5">
      <w:pPr>
        <w:numPr>
          <w:ilvl w:val="0"/>
          <w:numId w:val="0"/>
        </w:numPr>
        <w:autoSpaceDE w:val="0"/>
        <w:autoSpaceDN w:val="0"/>
        <w:adjustRightInd w:val="0"/>
        <w:jc w:val="right"/>
        <w:outlineLvl w:val="0"/>
        <w:rPr>
          <w:rFonts w:ascii="Times New Roman" w:eastAsia="TimesNewRoman" w:hAnsi="Times New Roman"/>
          <w:sz w:val="24"/>
          <w:szCs w:val="24"/>
        </w:rPr>
      </w:pPr>
      <w:r w:rsidRPr="008941E4">
        <w:rPr>
          <w:rFonts w:ascii="Times New Roman" w:eastAsia="TimesNewRoman" w:hAnsi="Times New Roman"/>
          <w:sz w:val="24"/>
          <w:szCs w:val="24"/>
        </w:rPr>
        <w:t xml:space="preserve"> </w:t>
      </w:r>
      <w:r w:rsidR="004E75D3">
        <w:rPr>
          <w:rFonts w:ascii="Times New Roman" w:eastAsia="TimesNewRoman" w:hAnsi="Times New Roman"/>
          <w:sz w:val="24"/>
          <w:szCs w:val="24"/>
        </w:rPr>
        <w:t>С</w:t>
      </w:r>
      <w:r w:rsidRPr="008941E4">
        <w:rPr>
          <w:rFonts w:ascii="Times New Roman" w:eastAsia="TimesNewRoman" w:hAnsi="Times New Roman"/>
          <w:sz w:val="24"/>
          <w:szCs w:val="24"/>
        </w:rPr>
        <w:t>овета</w:t>
      </w:r>
      <w:r w:rsidR="001F7106">
        <w:rPr>
          <w:rFonts w:ascii="Times New Roman" w:eastAsia="TimesNewRoman" w:hAnsi="Times New Roman"/>
          <w:sz w:val="24"/>
          <w:szCs w:val="24"/>
        </w:rPr>
        <w:t xml:space="preserve"> муниципального образования «город Арск»</w:t>
      </w:r>
    </w:p>
    <w:p w:rsidR="00E04EC5" w:rsidRPr="008941E4" w:rsidRDefault="001F7106" w:rsidP="00E04EC5">
      <w:pPr>
        <w:numPr>
          <w:ilvl w:val="0"/>
          <w:numId w:val="0"/>
        </w:numPr>
        <w:autoSpaceDE w:val="0"/>
        <w:autoSpaceDN w:val="0"/>
        <w:adjustRightInd w:val="0"/>
        <w:jc w:val="right"/>
        <w:outlineLvl w:val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Арского</w:t>
      </w:r>
      <w:r w:rsidR="00E04EC5" w:rsidRPr="008941E4">
        <w:rPr>
          <w:rFonts w:ascii="Times New Roman" w:eastAsia="TimesNewRoman" w:hAnsi="Times New Roman"/>
          <w:sz w:val="24"/>
          <w:szCs w:val="24"/>
        </w:rPr>
        <w:t xml:space="preserve"> муниципального района </w:t>
      </w:r>
    </w:p>
    <w:p w:rsidR="00E04EC5" w:rsidRPr="008941E4" w:rsidRDefault="00E04EC5" w:rsidP="00E04EC5">
      <w:pPr>
        <w:numPr>
          <w:ilvl w:val="0"/>
          <w:numId w:val="1"/>
        </w:numPr>
        <w:ind w:left="4956" w:hanging="4956"/>
        <w:jc w:val="right"/>
        <w:rPr>
          <w:rFonts w:ascii="Times New Roman" w:eastAsia="TimesNewRoman" w:hAnsi="Times New Roman"/>
          <w:sz w:val="24"/>
          <w:szCs w:val="24"/>
        </w:rPr>
      </w:pPr>
      <w:r w:rsidRPr="008941E4">
        <w:rPr>
          <w:rFonts w:ascii="Times New Roman" w:eastAsia="TimesNewRoman" w:hAnsi="Times New Roman"/>
          <w:sz w:val="24"/>
          <w:szCs w:val="24"/>
        </w:rPr>
        <w:t>от ________________  № _______</w:t>
      </w:r>
    </w:p>
    <w:p w:rsidR="00E04EC5" w:rsidRPr="008941E4" w:rsidRDefault="00E04EC5" w:rsidP="00E04EC5">
      <w:pPr>
        <w:numPr>
          <w:ilvl w:val="0"/>
          <w:numId w:val="0"/>
        </w:numPr>
        <w:autoSpaceDE w:val="0"/>
        <w:autoSpaceDN w:val="0"/>
        <w:adjustRightInd w:val="0"/>
        <w:jc w:val="right"/>
        <w:rPr>
          <w:rFonts w:ascii="Times New Roman" w:eastAsia="TimesNewRoman" w:hAnsi="Times New Roman"/>
          <w:sz w:val="24"/>
          <w:szCs w:val="24"/>
        </w:rPr>
      </w:pPr>
    </w:p>
    <w:p w:rsidR="00E04EC5" w:rsidRPr="008941E4" w:rsidRDefault="00E04EC5" w:rsidP="00E04EC5">
      <w:pPr>
        <w:numPr>
          <w:ilvl w:val="0"/>
          <w:numId w:val="0"/>
        </w:numPr>
        <w:autoSpaceDE w:val="0"/>
        <w:autoSpaceDN w:val="0"/>
        <w:adjustRightInd w:val="0"/>
        <w:jc w:val="right"/>
        <w:rPr>
          <w:rFonts w:ascii="Times New Roman" w:eastAsia="TimesNewRoman" w:hAnsi="Times New Roman"/>
          <w:sz w:val="28"/>
          <w:szCs w:val="28"/>
        </w:rPr>
      </w:pPr>
    </w:p>
    <w:p w:rsidR="00E04EC5" w:rsidRPr="008941E4" w:rsidRDefault="00E04EC5" w:rsidP="00E04EC5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b/>
          <w:sz w:val="28"/>
          <w:szCs w:val="28"/>
        </w:rPr>
      </w:pPr>
    </w:p>
    <w:p w:rsidR="00E04EC5" w:rsidRPr="008941E4" w:rsidRDefault="00E04EC5" w:rsidP="00E04EC5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b/>
          <w:sz w:val="28"/>
          <w:szCs w:val="28"/>
        </w:rPr>
      </w:pPr>
    </w:p>
    <w:p w:rsidR="00E04EC5" w:rsidRPr="008941E4" w:rsidRDefault="00E04EC5" w:rsidP="00E04EC5">
      <w:pPr>
        <w:numPr>
          <w:ilvl w:val="0"/>
          <w:numId w:val="0"/>
        </w:numPr>
        <w:autoSpaceDE w:val="0"/>
        <w:autoSpaceDN w:val="0"/>
        <w:adjustRightInd w:val="0"/>
        <w:rPr>
          <w:rFonts w:ascii="Times New Roman" w:eastAsia="TimesNewRoman" w:hAnsi="Times New Roman"/>
          <w:b/>
          <w:sz w:val="28"/>
          <w:szCs w:val="28"/>
        </w:rPr>
      </w:pPr>
      <w:r w:rsidRPr="008941E4">
        <w:rPr>
          <w:rFonts w:ascii="Times New Roman" w:eastAsia="TimesNewRoman" w:hAnsi="Times New Roman"/>
          <w:b/>
          <w:sz w:val="28"/>
          <w:szCs w:val="28"/>
        </w:rPr>
        <w:tab/>
      </w:r>
    </w:p>
    <w:p w:rsidR="00E04EC5" w:rsidRPr="008941E4" w:rsidRDefault="00E04EC5" w:rsidP="00E04EC5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b/>
          <w:sz w:val="28"/>
          <w:szCs w:val="28"/>
        </w:rPr>
      </w:pPr>
    </w:p>
    <w:p w:rsidR="00E04EC5" w:rsidRPr="008941E4" w:rsidRDefault="00E04EC5" w:rsidP="00E04EC5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b/>
          <w:sz w:val="28"/>
          <w:szCs w:val="28"/>
        </w:rPr>
      </w:pPr>
    </w:p>
    <w:p w:rsidR="00E04EC5" w:rsidRPr="008941E4" w:rsidRDefault="00E04EC5" w:rsidP="001F7106">
      <w:pPr>
        <w:numPr>
          <w:ilvl w:val="0"/>
          <w:numId w:val="0"/>
        </w:numPr>
        <w:autoSpaceDE w:val="0"/>
        <w:autoSpaceDN w:val="0"/>
        <w:adjustRightInd w:val="0"/>
        <w:jc w:val="center"/>
        <w:outlineLvl w:val="0"/>
        <w:rPr>
          <w:rFonts w:ascii="Times New Roman" w:eastAsia="TimesNewRoman" w:hAnsi="Times New Roman"/>
          <w:b/>
          <w:sz w:val="32"/>
          <w:szCs w:val="32"/>
        </w:rPr>
      </w:pPr>
      <w:r w:rsidRPr="008941E4">
        <w:rPr>
          <w:rFonts w:ascii="Times New Roman" w:eastAsia="TimesNewRoman" w:hAnsi="Times New Roman"/>
          <w:b/>
          <w:sz w:val="32"/>
          <w:szCs w:val="32"/>
        </w:rPr>
        <w:t xml:space="preserve">Генеральный план </w:t>
      </w:r>
      <w:r w:rsidR="001F7106">
        <w:rPr>
          <w:rFonts w:ascii="Times New Roman" w:eastAsia="TimesNewRoman" w:hAnsi="Times New Roman"/>
          <w:b/>
          <w:sz w:val="32"/>
          <w:szCs w:val="32"/>
        </w:rPr>
        <w:t>г. Арск</w:t>
      </w:r>
    </w:p>
    <w:p w:rsidR="00E04EC5" w:rsidRDefault="00E04EC5" w:rsidP="00E04EC5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32"/>
          <w:szCs w:val="32"/>
        </w:rPr>
      </w:pPr>
    </w:p>
    <w:p w:rsidR="001F7106" w:rsidRDefault="001F7106" w:rsidP="00E04EC5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32"/>
          <w:szCs w:val="32"/>
        </w:rPr>
      </w:pPr>
    </w:p>
    <w:p w:rsidR="001F7106" w:rsidRPr="008941E4" w:rsidRDefault="001F7106" w:rsidP="00E04EC5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32"/>
          <w:szCs w:val="32"/>
        </w:rPr>
      </w:pPr>
    </w:p>
    <w:p w:rsidR="001F7106" w:rsidRPr="001F7106" w:rsidRDefault="001F7106" w:rsidP="001F7106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b/>
          <w:sz w:val="28"/>
          <w:szCs w:val="28"/>
        </w:rPr>
      </w:pPr>
      <w:r w:rsidRPr="001F7106">
        <w:rPr>
          <w:rFonts w:ascii="Times New Roman" w:eastAsia="TimesNewRoman" w:hAnsi="Times New Roman"/>
          <w:b/>
          <w:sz w:val="28"/>
          <w:szCs w:val="28"/>
        </w:rPr>
        <w:t>Положения о территориальном планировании</w:t>
      </w:r>
    </w:p>
    <w:p w:rsidR="00E04EC5" w:rsidRDefault="00E04EC5" w:rsidP="00E04EC5">
      <w:pPr>
        <w:numPr>
          <w:ilvl w:val="0"/>
          <w:numId w:val="0"/>
        </w:numPr>
        <w:autoSpaceDE w:val="0"/>
        <w:autoSpaceDN w:val="0"/>
        <w:adjustRightInd w:val="0"/>
        <w:jc w:val="center"/>
        <w:outlineLvl w:val="0"/>
        <w:rPr>
          <w:rFonts w:ascii="Times New Roman" w:eastAsia="TimesNewRoman" w:hAnsi="Times New Roman"/>
          <w:sz w:val="28"/>
          <w:szCs w:val="28"/>
        </w:rPr>
      </w:pPr>
      <w:r w:rsidRPr="008941E4">
        <w:rPr>
          <w:rFonts w:ascii="Times New Roman" w:eastAsia="TimesNewRoman" w:hAnsi="Times New Roman"/>
          <w:sz w:val="28"/>
          <w:szCs w:val="28"/>
        </w:rPr>
        <w:t>Утверждаемая часть</w:t>
      </w:r>
    </w:p>
    <w:p w:rsidR="001F7106" w:rsidRPr="008941E4" w:rsidRDefault="001F7106" w:rsidP="00E04EC5">
      <w:pPr>
        <w:numPr>
          <w:ilvl w:val="0"/>
          <w:numId w:val="0"/>
        </w:numPr>
        <w:autoSpaceDE w:val="0"/>
        <w:autoSpaceDN w:val="0"/>
        <w:adjustRightInd w:val="0"/>
        <w:jc w:val="center"/>
        <w:outlineLvl w:val="0"/>
        <w:rPr>
          <w:rFonts w:ascii="Times New Roman" w:eastAsia="TimesNewRoman" w:hAnsi="Times New Roman"/>
          <w:sz w:val="28"/>
          <w:szCs w:val="28"/>
        </w:rPr>
      </w:pPr>
    </w:p>
    <w:p w:rsidR="00E04EC5" w:rsidRPr="008941E4" w:rsidRDefault="00E04EC5" w:rsidP="00E04EC5">
      <w:pPr>
        <w:numPr>
          <w:ilvl w:val="0"/>
          <w:numId w:val="0"/>
        </w:numPr>
        <w:autoSpaceDE w:val="0"/>
        <w:autoSpaceDN w:val="0"/>
        <w:adjustRightInd w:val="0"/>
        <w:jc w:val="center"/>
        <w:outlineLvl w:val="0"/>
        <w:rPr>
          <w:rFonts w:ascii="Times New Roman" w:eastAsia="TimesNewRoman" w:hAnsi="Times New Roman"/>
          <w:sz w:val="28"/>
          <w:szCs w:val="28"/>
        </w:rPr>
      </w:pPr>
      <w:r w:rsidRPr="008941E4">
        <w:rPr>
          <w:rFonts w:ascii="Times New Roman" w:eastAsia="TimesNewRoman" w:hAnsi="Times New Roman"/>
          <w:sz w:val="28"/>
          <w:szCs w:val="28"/>
        </w:rPr>
        <w:t>Том 1</w:t>
      </w:r>
    </w:p>
    <w:p w:rsidR="00EB5576" w:rsidRPr="008941E4" w:rsidRDefault="00E04EC5" w:rsidP="00E04EC5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28"/>
          <w:szCs w:val="28"/>
        </w:rPr>
      </w:pPr>
      <w:r w:rsidRPr="008941E4">
        <w:rPr>
          <w:rFonts w:ascii="Times New Roman" w:eastAsia="TimesNewRoman" w:hAnsi="Times New Roman"/>
          <w:sz w:val="28"/>
          <w:szCs w:val="28"/>
        </w:rPr>
        <w:t>Пояснительная записка</w:t>
      </w:r>
    </w:p>
    <w:p w:rsidR="00EB5576" w:rsidRPr="008941E4" w:rsidRDefault="00EB5576" w:rsidP="00E04EC5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28"/>
          <w:szCs w:val="28"/>
        </w:rPr>
      </w:pPr>
    </w:p>
    <w:p w:rsidR="00E0205F" w:rsidRPr="008941E4" w:rsidRDefault="001C2382" w:rsidP="00E04EC5">
      <w:pPr>
        <w:numPr>
          <w:ilvl w:val="0"/>
          <w:numId w:val="0"/>
        </w:numPr>
        <w:autoSpaceDE w:val="0"/>
        <w:autoSpaceDN w:val="0"/>
        <w:adjustRightInd w:val="0"/>
        <w:jc w:val="center"/>
        <w:outlineLvl w:val="0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Раздел </w:t>
      </w:r>
      <w:r w:rsidR="001F7106">
        <w:rPr>
          <w:rFonts w:ascii="Times New Roman" w:eastAsia="TimesNewRoman" w:hAnsi="Times New Roman"/>
          <w:sz w:val="28"/>
          <w:szCs w:val="28"/>
        </w:rPr>
        <w:t>6</w:t>
      </w:r>
      <w:r w:rsidR="00E04EC5" w:rsidRPr="008941E4">
        <w:rPr>
          <w:rFonts w:ascii="Times New Roman" w:eastAsia="TimesNewRoman" w:hAnsi="Times New Roman"/>
          <w:sz w:val="28"/>
          <w:szCs w:val="28"/>
        </w:rPr>
        <w:t xml:space="preserve"> </w:t>
      </w:r>
    </w:p>
    <w:p w:rsidR="00E04EC5" w:rsidRPr="008941E4" w:rsidRDefault="00E04EC5" w:rsidP="001F7106">
      <w:pPr>
        <w:numPr>
          <w:ilvl w:val="0"/>
          <w:numId w:val="0"/>
        </w:numPr>
        <w:autoSpaceDE w:val="0"/>
        <w:autoSpaceDN w:val="0"/>
        <w:adjustRightInd w:val="0"/>
        <w:jc w:val="center"/>
        <w:outlineLvl w:val="0"/>
        <w:rPr>
          <w:rFonts w:ascii="Times New Roman" w:eastAsia="TimesNewRoman" w:hAnsi="Times New Roman"/>
          <w:sz w:val="28"/>
          <w:szCs w:val="28"/>
        </w:rPr>
      </w:pPr>
      <w:r w:rsidRPr="008941E4">
        <w:rPr>
          <w:rFonts w:ascii="Times New Roman" w:eastAsia="TimesNewRoman" w:hAnsi="Times New Roman"/>
          <w:sz w:val="28"/>
          <w:szCs w:val="28"/>
        </w:rPr>
        <w:t>«</w:t>
      </w:r>
      <w:r w:rsidR="001F7106">
        <w:rPr>
          <w:rFonts w:ascii="Times New Roman" w:eastAsia="TimesNewRoman" w:hAnsi="Times New Roman"/>
          <w:sz w:val="28"/>
          <w:szCs w:val="28"/>
        </w:rPr>
        <w:t>Предложения по изменению границ города</w:t>
      </w:r>
      <w:r w:rsidRPr="008941E4">
        <w:rPr>
          <w:rFonts w:ascii="Times New Roman" w:eastAsia="TimesNewRoman" w:hAnsi="Times New Roman"/>
          <w:sz w:val="28"/>
          <w:szCs w:val="28"/>
        </w:rPr>
        <w:t>»</w:t>
      </w:r>
    </w:p>
    <w:p w:rsidR="00E04EC5" w:rsidRPr="008941E4" w:rsidRDefault="00E04EC5" w:rsidP="00E04EC5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28"/>
          <w:szCs w:val="28"/>
        </w:rPr>
      </w:pPr>
    </w:p>
    <w:p w:rsidR="00E04EC5" w:rsidRPr="008941E4" w:rsidRDefault="001A4854" w:rsidP="00E04EC5">
      <w:pPr>
        <w:numPr>
          <w:ilvl w:val="0"/>
          <w:numId w:val="0"/>
        </w:numPr>
        <w:autoSpaceDE w:val="0"/>
        <w:autoSpaceDN w:val="0"/>
        <w:adjustRightInd w:val="0"/>
        <w:jc w:val="center"/>
        <w:outlineLvl w:val="0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Подр</w:t>
      </w:r>
      <w:r w:rsidR="001F7106">
        <w:rPr>
          <w:rFonts w:ascii="Times New Roman" w:eastAsia="TimesNewRoman" w:hAnsi="Times New Roman"/>
          <w:sz w:val="28"/>
          <w:szCs w:val="28"/>
        </w:rPr>
        <w:t xml:space="preserve">аздел </w:t>
      </w:r>
      <w:r>
        <w:rPr>
          <w:rFonts w:ascii="Times New Roman" w:eastAsia="TimesNewRoman" w:hAnsi="Times New Roman"/>
          <w:sz w:val="28"/>
          <w:szCs w:val="28"/>
        </w:rPr>
        <w:t>6.1</w:t>
      </w:r>
    </w:p>
    <w:p w:rsidR="001A4854" w:rsidRDefault="001C2382" w:rsidP="001A4854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«Границы населенных пунктов </w:t>
      </w:r>
      <w:r w:rsidR="001A4854">
        <w:rPr>
          <w:rFonts w:ascii="Times New Roman" w:eastAsia="TimesNewRoman" w:hAnsi="Times New Roman"/>
          <w:sz w:val="28"/>
          <w:szCs w:val="28"/>
        </w:rPr>
        <w:t>муниципального образования «город Арск»</w:t>
      </w:r>
      <w:r w:rsidR="00E04EC5" w:rsidRPr="008941E4">
        <w:rPr>
          <w:rFonts w:ascii="Times New Roman" w:eastAsia="TimesNewRoman" w:hAnsi="Times New Roman"/>
          <w:sz w:val="28"/>
          <w:szCs w:val="28"/>
        </w:rPr>
        <w:t xml:space="preserve"> </w:t>
      </w:r>
    </w:p>
    <w:p w:rsidR="00E04EC5" w:rsidRPr="008941E4" w:rsidRDefault="001A4854" w:rsidP="001A4854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Арского</w:t>
      </w:r>
      <w:r w:rsidR="00E04EC5" w:rsidRPr="008941E4">
        <w:rPr>
          <w:rFonts w:ascii="Times New Roman" w:eastAsia="TimesNew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NewRoman" w:hAnsi="Times New Roman"/>
          <w:sz w:val="28"/>
          <w:szCs w:val="28"/>
        </w:rPr>
        <w:t xml:space="preserve"> Республики Татарстан</w:t>
      </w:r>
      <w:r w:rsidR="00E04EC5" w:rsidRPr="008941E4">
        <w:rPr>
          <w:rFonts w:ascii="Times New Roman" w:eastAsia="TimesNewRoman" w:hAnsi="Times New Roman"/>
          <w:sz w:val="28"/>
          <w:szCs w:val="28"/>
        </w:rPr>
        <w:t>»</w:t>
      </w:r>
    </w:p>
    <w:p w:rsidR="00E04EC5" w:rsidRPr="008941E4" w:rsidRDefault="00E04EC5" w:rsidP="00E04EC5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E04EC5" w:rsidRPr="008941E4" w:rsidRDefault="00E04EC5" w:rsidP="00E04EC5">
      <w:pPr>
        <w:numPr>
          <w:ilvl w:val="0"/>
          <w:numId w:val="0"/>
        </w:numPr>
        <w:rPr>
          <w:rFonts w:ascii="Times New Roman" w:eastAsia="TimesNewRoman" w:hAnsi="Times New Roman"/>
          <w:sz w:val="28"/>
          <w:szCs w:val="28"/>
        </w:rPr>
      </w:pPr>
    </w:p>
    <w:p w:rsidR="00E04EC5" w:rsidRPr="008941E4" w:rsidRDefault="00E04EC5" w:rsidP="00E04EC5">
      <w:pPr>
        <w:numPr>
          <w:ilvl w:val="0"/>
          <w:numId w:val="0"/>
        </w:numPr>
        <w:rPr>
          <w:rFonts w:ascii="Times New Roman" w:eastAsia="TimesNewRoman" w:hAnsi="Times New Roman"/>
          <w:sz w:val="28"/>
          <w:szCs w:val="28"/>
        </w:rPr>
      </w:pPr>
    </w:p>
    <w:p w:rsidR="00E04EC5" w:rsidRPr="008941E4" w:rsidRDefault="00E04EC5" w:rsidP="00E04EC5">
      <w:pPr>
        <w:numPr>
          <w:ilvl w:val="0"/>
          <w:numId w:val="0"/>
        </w:numPr>
        <w:rPr>
          <w:rFonts w:ascii="Times New Roman" w:eastAsia="TimesNewRoman" w:hAnsi="Times New Roman"/>
          <w:sz w:val="28"/>
          <w:szCs w:val="28"/>
        </w:rPr>
      </w:pPr>
    </w:p>
    <w:p w:rsidR="00E04EC5" w:rsidRPr="008941E4" w:rsidRDefault="00E04EC5" w:rsidP="00E04EC5">
      <w:pPr>
        <w:numPr>
          <w:ilvl w:val="0"/>
          <w:numId w:val="0"/>
        </w:numPr>
        <w:rPr>
          <w:rFonts w:ascii="Times New Roman" w:eastAsia="TimesNewRoman" w:hAnsi="Times New Roman"/>
          <w:sz w:val="28"/>
          <w:szCs w:val="28"/>
        </w:rPr>
      </w:pPr>
    </w:p>
    <w:p w:rsidR="00E04EC5" w:rsidRPr="008941E4" w:rsidRDefault="00E04EC5" w:rsidP="00E04EC5">
      <w:pPr>
        <w:numPr>
          <w:ilvl w:val="0"/>
          <w:numId w:val="0"/>
        </w:numPr>
        <w:rPr>
          <w:rFonts w:ascii="Times New Roman" w:eastAsia="TimesNewRoman" w:hAnsi="Times New Roman"/>
          <w:sz w:val="28"/>
          <w:szCs w:val="28"/>
        </w:rPr>
      </w:pPr>
    </w:p>
    <w:p w:rsidR="00E04EC5" w:rsidRPr="008941E4" w:rsidRDefault="00E04EC5" w:rsidP="00E04EC5">
      <w:pPr>
        <w:numPr>
          <w:ilvl w:val="0"/>
          <w:numId w:val="0"/>
        </w:numPr>
        <w:rPr>
          <w:rFonts w:ascii="Times New Roman" w:eastAsia="TimesNewRoman" w:hAnsi="Times New Roman"/>
          <w:b/>
          <w:sz w:val="28"/>
          <w:szCs w:val="28"/>
        </w:rPr>
      </w:pPr>
    </w:p>
    <w:p w:rsidR="0029011B" w:rsidRPr="008941E4" w:rsidRDefault="0029011B" w:rsidP="00E04EC5">
      <w:pPr>
        <w:numPr>
          <w:ilvl w:val="0"/>
          <w:numId w:val="0"/>
        </w:numPr>
        <w:jc w:val="center"/>
        <w:rPr>
          <w:rFonts w:ascii="Times New Roman" w:eastAsia="TimesNewRoman" w:hAnsi="Times New Roman"/>
          <w:b/>
          <w:sz w:val="28"/>
          <w:szCs w:val="28"/>
        </w:rPr>
      </w:pPr>
    </w:p>
    <w:p w:rsidR="0029011B" w:rsidRPr="008941E4" w:rsidRDefault="0029011B" w:rsidP="00E04EC5">
      <w:pPr>
        <w:numPr>
          <w:ilvl w:val="0"/>
          <w:numId w:val="0"/>
        </w:numPr>
        <w:jc w:val="center"/>
        <w:rPr>
          <w:rFonts w:ascii="Times New Roman" w:eastAsia="TimesNewRoman" w:hAnsi="Times New Roman"/>
          <w:b/>
          <w:sz w:val="28"/>
          <w:szCs w:val="28"/>
        </w:rPr>
      </w:pPr>
    </w:p>
    <w:p w:rsidR="0029011B" w:rsidRDefault="0029011B" w:rsidP="00E04EC5">
      <w:pPr>
        <w:numPr>
          <w:ilvl w:val="0"/>
          <w:numId w:val="0"/>
        </w:numPr>
        <w:jc w:val="center"/>
        <w:rPr>
          <w:rFonts w:ascii="Times New Roman" w:eastAsia="TimesNewRoman" w:hAnsi="Times New Roman"/>
          <w:b/>
          <w:sz w:val="28"/>
          <w:szCs w:val="28"/>
        </w:rPr>
      </w:pPr>
    </w:p>
    <w:p w:rsidR="001A4854" w:rsidRDefault="001A4854" w:rsidP="00E04EC5">
      <w:pPr>
        <w:numPr>
          <w:ilvl w:val="0"/>
          <w:numId w:val="0"/>
        </w:numPr>
        <w:jc w:val="center"/>
        <w:rPr>
          <w:rFonts w:ascii="Times New Roman" w:eastAsia="TimesNewRoman" w:hAnsi="Times New Roman"/>
          <w:b/>
          <w:sz w:val="28"/>
          <w:szCs w:val="28"/>
        </w:rPr>
      </w:pPr>
    </w:p>
    <w:p w:rsidR="001A4854" w:rsidRDefault="001A4854" w:rsidP="00E04EC5">
      <w:pPr>
        <w:numPr>
          <w:ilvl w:val="0"/>
          <w:numId w:val="0"/>
        </w:numPr>
        <w:jc w:val="center"/>
        <w:rPr>
          <w:rFonts w:ascii="Times New Roman" w:eastAsia="TimesNewRoman" w:hAnsi="Times New Roman"/>
          <w:b/>
          <w:sz w:val="28"/>
          <w:szCs w:val="28"/>
        </w:rPr>
      </w:pPr>
    </w:p>
    <w:p w:rsidR="001A4854" w:rsidRDefault="001A4854" w:rsidP="00E04EC5">
      <w:pPr>
        <w:numPr>
          <w:ilvl w:val="0"/>
          <w:numId w:val="0"/>
        </w:numPr>
        <w:jc w:val="center"/>
        <w:rPr>
          <w:rFonts w:ascii="Times New Roman" w:eastAsia="TimesNewRoman" w:hAnsi="Times New Roman"/>
          <w:b/>
          <w:sz w:val="28"/>
          <w:szCs w:val="28"/>
        </w:rPr>
      </w:pPr>
    </w:p>
    <w:p w:rsidR="001A4854" w:rsidRDefault="001A4854" w:rsidP="00E04EC5">
      <w:pPr>
        <w:numPr>
          <w:ilvl w:val="0"/>
          <w:numId w:val="0"/>
        </w:numPr>
        <w:jc w:val="center"/>
        <w:rPr>
          <w:rFonts w:ascii="Times New Roman" w:eastAsia="TimesNewRoman" w:hAnsi="Times New Roman"/>
          <w:b/>
          <w:sz w:val="28"/>
          <w:szCs w:val="28"/>
        </w:rPr>
      </w:pPr>
    </w:p>
    <w:p w:rsidR="001A4854" w:rsidRPr="008941E4" w:rsidRDefault="001A4854" w:rsidP="00E04EC5">
      <w:pPr>
        <w:numPr>
          <w:ilvl w:val="0"/>
          <w:numId w:val="0"/>
        </w:numPr>
        <w:jc w:val="center"/>
        <w:rPr>
          <w:rFonts w:ascii="Times New Roman" w:eastAsia="TimesNewRoman" w:hAnsi="Times New Roman"/>
          <w:b/>
          <w:sz w:val="28"/>
          <w:szCs w:val="28"/>
        </w:rPr>
      </w:pPr>
    </w:p>
    <w:p w:rsidR="00E04EC5" w:rsidRPr="008941E4" w:rsidRDefault="00E04EC5" w:rsidP="00E04EC5">
      <w:pPr>
        <w:numPr>
          <w:ilvl w:val="0"/>
          <w:numId w:val="0"/>
        </w:numPr>
        <w:jc w:val="center"/>
        <w:rPr>
          <w:rFonts w:ascii="Times New Roman" w:eastAsia="TimesNewRoman" w:hAnsi="Times New Roman"/>
          <w:b/>
          <w:sz w:val="28"/>
          <w:szCs w:val="28"/>
        </w:rPr>
      </w:pPr>
      <w:r w:rsidRPr="008941E4">
        <w:rPr>
          <w:rFonts w:ascii="Times New Roman" w:eastAsia="TimesNewRoman" w:hAnsi="Times New Roman"/>
          <w:b/>
          <w:sz w:val="28"/>
          <w:szCs w:val="28"/>
        </w:rPr>
        <w:t>2013</w:t>
      </w:r>
      <w:r w:rsidR="001A4854">
        <w:rPr>
          <w:rFonts w:ascii="Times New Roman" w:eastAsia="TimesNewRoman" w:hAnsi="Times New Roman"/>
          <w:b/>
          <w:sz w:val="28"/>
          <w:szCs w:val="28"/>
        </w:rPr>
        <w:t xml:space="preserve"> </w:t>
      </w:r>
      <w:r w:rsidRPr="008941E4">
        <w:rPr>
          <w:rFonts w:ascii="Times New Roman" w:eastAsia="TimesNewRoman" w:hAnsi="Times New Roman"/>
          <w:b/>
          <w:sz w:val="28"/>
          <w:szCs w:val="28"/>
        </w:rPr>
        <w:t>г.</w:t>
      </w:r>
    </w:p>
    <w:p w:rsidR="00E04EC5" w:rsidRPr="008941E4" w:rsidRDefault="00E04EC5" w:rsidP="00E04EC5">
      <w:pPr>
        <w:numPr>
          <w:ilvl w:val="0"/>
          <w:numId w:val="0"/>
        </w:num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/>
          <w:b/>
          <w:sz w:val="28"/>
          <w:szCs w:val="28"/>
        </w:rPr>
      </w:pPr>
      <w:r w:rsidRPr="008941E4">
        <w:rPr>
          <w:rFonts w:ascii="Times New Roman" w:eastAsia="TimesNewRoman" w:hAnsi="Times New Roman"/>
          <w:b/>
          <w:sz w:val="28"/>
          <w:szCs w:val="28"/>
        </w:rPr>
        <w:br w:type="page"/>
      </w:r>
    </w:p>
    <w:p w:rsidR="00E04EC5" w:rsidRPr="008941E4" w:rsidRDefault="001A4854" w:rsidP="00E04EC5">
      <w:pPr>
        <w:numPr>
          <w:ilvl w:val="0"/>
          <w:numId w:val="0"/>
        </w:num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/>
          <w:b/>
          <w:sz w:val="24"/>
          <w:szCs w:val="24"/>
        </w:rPr>
      </w:pPr>
      <w:r>
        <w:rPr>
          <w:rFonts w:ascii="Times New Roman" w:eastAsia="TimesNewRoman" w:hAnsi="Times New Roman"/>
          <w:b/>
          <w:sz w:val="24"/>
          <w:szCs w:val="24"/>
        </w:rPr>
        <w:lastRenderedPageBreak/>
        <w:t>6.1</w:t>
      </w:r>
      <w:r w:rsidR="00E0205F" w:rsidRPr="008941E4">
        <w:rPr>
          <w:rFonts w:ascii="Times New Roman" w:eastAsia="TimesNewRoman" w:hAnsi="Times New Roman"/>
          <w:b/>
          <w:sz w:val="24"/>
          <w:szCs w:val="24"/>
        </w:rPr>
        <w:t>.</w:t>
      </w:r>
      <w:r w:rsidR="00E04EC5" w:rsidRPr="008941E4">
        <w:rPr>
          <w:rFonts w:ascii="Times New Roman" w:eastAsia="TimesNewRoman" w:hAnsi="Times New Roman"/>
          <w:b/>
          <w:sz w:val="24"/>
          <w:szCs w:val="24"/>
        </w:rPr>
        <w:t xml:space="preserve"> Границы населенных пунктов муниципального образования </w:t>
      </w:r>
      <w:r>
        <w:rPr>
          <w:rFonts w:ascii="Times New Roman" w:eastAsia="TimesNewRoman" w:hAnsi="Times New Roman"/>
          <w:b/>
          <w:sz w:val="24"/>
          <w:szCs w:val="24"/>
        </w:rPr>
        <w:t>«город Арск» Арского муниципального района Республики Татарстан</w:t>
      </w:r>
    </w:p>
    <w:p w:rsidR="00E04EC5" w:rsidRPr="008941E4" w:rsidRDefault="00E04EC5" w:rsidP="00E04EC5">
      <w:pPr>
        <w:numPr>
          <w:ilvl w:val="0"/>
          <w:numId w:val="0"/>
        </w:num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/>
          <w:b/>
          <w:sz w:val="24"/>
          <w:szCs w:val="24"/>
        </w:rPr>
      </w:pPr>
    </w:p>
    <w:p w:rsidR="00E04EC5" w:rsidRPr="008941E4" w:rsidRDefault="00E04EC5" w:rsidP="00E04EC5">
      <w:pPr>
        <w:numPr>
          <w:ilvl w:val="0"/>
          <w:numId w:val="0"/>
        </w:num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8941E4">
        <w:rPr>
          <w:rFonts w:ascii="Times New Roman" w:eastAsia="TimesNewRoman" w:hAnsi="Times New Roman"/>
          <w:sz w:val="24"/>
          <w:szCs w:val="24"/>
        </w:rPr>
        <w:t>В целях реализации положений</w:t>
      </w:r>
      <w:r w:rsidR="00E0205F" w:rsidRPr="008941E4">
        <w:rPr>
          <w:rFonts w:ascii="Times New Roman" w:eastAsia="TimesNewRoman" w:hAnsi="Times New Roman"/>
          <w:sz w:val="24"/>
          <w:szCs w:val="24"/>
        </w:rPr>
        <w:t xml:space="preserve"> генерального плана устанавливаю</w:t>
      </w:r>
      <w:r w:rsidRPr="008941E4">
        <w:rPr>
          <w:rFonts w:ascii="Times New Roman" w:eastAsia="TimesNewRoman" w:hAnsi="Times New Roman"/>
          <w:sz w:val="24"/>
          <w:szCs w:val="24"/>
        </w:rPr>
        <w:t>тся и отобража</w:t>
      </w:r>
      <w:r w:rsidR="00E0205F" w:rsidRPr="008941E4">
        <w:rPr>
          <w:rFonts w:ascii="Times New Roman" w:eastAsia="TimesNewRoman" w:hAnsi="Times New Roman"/>
          <w:sz w:val="24"/>
          <w:szCs w:val="24"/>
        </w:rPr>
        <w:t>ю</w:t>
      </w:r>
      <w:r w:rsidRPr="008941E4">
        <w:rPr>
          <w:rFonts w:ascii="Times New Roman" w:eastAsia="TimesNewRoman" w:hAnsi="Times New Roman"/>
          <w:sz w:val="24"/>
          <w:szCs w:val="24"/>
        </w:rPr>
        <w:t>тся на картах генерального плана границы населенн</w:t>
      </w:r>
      <w:r w:rsidR="007434AE">
        <w:rPr>
          <w:rFonts w:ascii="Times New Roman" w:eastAsia="TimesNewRoman" w:hAnsi="Times New Roman"/>
          <w:sz w:val="24"/>
          <w:szCs w:val="24"/>
        </w:rPr>
        <w:t xml:space="preserve">ого </w:t>
      </w:r>
      <w:r w:rsidRPr="008941E4">
        <w:rPr>
          <w:rFonts w:ascii="Times New Roman" w:eastAsia="TimesNewRoman" w:hAnsi="Times New Roman"/>
          <w:sz w:val="24"/>
          <w:szCs w:val="24"/>
        </w:rPr>
        <w:t>пункт</w:t>
      </w:r>
      <w:r w:rsidR="007434AE">
        <w:rPr>
          <w:rFonts w:ascii="Times New Roman" w:eastAsia="TimesNewRoman" w:hAnsi="Times New Roman"/>
          <w:sz w:val="24"/>
          <w:szCs w:val="24"/>
        </w:rPr>
        <w:t xml:space="preserve">а г. Арск и </w:t>
      </w:r>
      <w:r w:rsidRPr="00B82338">
        <w:rPr>
          <w:rFonts w:ascii="Times New Roman" w:eastAsia="TimesNewRoman" w:hAnsi="Times New Roman"/>
          <w:sz w:val="24"/>
          <w:szCs w:val="24"/>
        </w:rPr>
        <w:t xml:space="preserve">входящих в состав муниципального образования </w:t>
      </w:r>
      <w:r w:rsidR="001A4854" w:rsidRPr="00B82338">
        <w:rPr>
          <w:rFonts w:ascii="Times New Roman" w:eastAsia="TimesNewRoman" w:hAnsi="Times New Roman"/>
          <w:sz w:val="24"/>
          <w:szCs w:val="24"/>
        </w:rPr>
        <w:t>«город Арск»</w:t>
      </w:r>
      <w:r w:rsidR="007434AE">
        <w:rPr>
          <w:rFonts w:ascii="Times New Roman" w:eastAsia="TimesNewRoman" w:hAnsi="Times New Roman"/>
          <w:sz w:val="24"/>
          <w:szCs w:val="24"/>
        </w:rPr>
        <w:t xml:space="preserve"> населенных пунктов</w:t>
      </w:r>
      <w:r w:rsidR="00095444">
        <w:rPr>
          <w:rFonts w:ascii="Times New Roman" w:eastAsia="TimesNewRoman" w:hAnsi="Times New Roman"/>
          <w:sz w:val="24"/>
          <w:szCs w:val="24"/>
        </w:rPr>
        <w:t>:</w:t>
      </w:r>
      <w:r w:rsidR="00CC1171">
        <w:rPr>
          <w:rFonts w:ascii="Times New Roman" w:eastAsia="TimesNewRoman" w:hAnsi="Times New Roman"/>
          <w:sz w:val="24"/>
          <w:szCs w:val="24"/>
        </w:rPr>
        <w:t xml:space="preserve"> «</w:t>
      </w:r>
      <w:r w:rsidR="00095444">
        <w:rPr>
          <w:rFonts w:ascii="Times New Roman" w:eastAsia="TimesNewRoman" w:hAnsi="Times New Roman"/>
          <w:sz w:val="24"/>
          <w:szCs w:val="24"/>
        </w:rPr>
        <w:t xml:space="preserve">село Большие </w:t>
      </w:r>
      <w:proofErr w:type="spellStart"/>
      <w:r w:rsidR="00095444">
        <w:rPr>
          <w:rFonts w:ascii="Times New Roman" w:eastAsia="TimesNewRoman" w:hAnsi="Times New Roman"/>
          <w:sz w:val="24"/>
          <w:szCs w:val="24"/>
        </w:rPr>
        <w:t>Верези</w:t>
      </w:r>
      <w:proofErr w:type="spellEnd"/>
      <w:r w:rsidR="00095444">
        <w:rPr>
          <w:rFonts w:ascii="Times New Roman" w:eastAsia="TimesNewRoman" w:hAnsi="Times New Roman"/>
          <w:sz w:val="24"/>
          <w:szCs w:val="24"/>
        </w:rPr>
        <w:t xml:space="preserve">», «село </w:t>
      </w:r>
      <w:proofErr w:type="spellStart"/>
      <w:r w:rsidR="00095444">
        <w:rPr>
          <w:rFonts w:ascii="Times New Roman" w:eastAsia="TimesNewRoman" w:hAnsi="Times New Roman"/>
          <w:sz w:val="24"/>
          <w:szCs w:val="24"/>
        </w:rPr>
        <w:t>Купербаш</w:t>
      </w:r>
      <w:proofErr w:type="spellEnd"/>
      <w:r w:rsidR="00CC1171">
        <w:rPr>
          <w:rFonts w:ascii="Times New Roman" w:eastAsia="TimesNewRoman" w:hAnsi="Times New Roman"/>
          <w:sz w:val="24"/>
          <w:szCs w:val="24"/>
        </w:rPr>
        <w:t>»</w:t>
      </w:r>
      <w:r w:rsidR="00095444">
        <w:rPr>
          <w:rFonts w:ascii="Times New Roman" w:eastAsia="TimesNewRoman" w:hAnsi="Times New Roman"/>
          <w:sz w:val="24"/>
          <w:szCs w:val="24"/>
        </w:rPr>
        <w:t xml:space="preserve">, «село Старый </w:t>
      </w:r>
      <w:proofErr w:type="spellStart"/>
      <w:r w:rsidR="00095444">
        <w:rPr>
          <w:rFonts w:ascii="Times New Roman" w:eastAsia="TimesNewRoman" w:hAnsi="Times New Roman"/>
          <w:sz w:val="24"/>
          <w:szCs w:val="24"/>
        </w:rPr>
        <w:t>Айван</w:t>
      </w:r>
      <w:proofErr w:type="spellEnd"/>
      <w:r w:rsidR="00095444">
        <w:rPr>
          <w:rFonts w:ascii="Times New Roman" w:eastAsia="TimesNewRoman" w:hAnsi="Times New Roman"/>
          <w:sz w:val="24"/>
          <w:szCs w:val="24"/>
        </w:rPr>
        <w:t xml:space="preserve">», «село </w:t>
      </w:r>
      <w:proofErr w:type="spellStart"/>
      <w:r w:rsidR="00095444">
        <w:rPr>
          <w:rFonts w:ascii="Times New Roman" w:eastAsia="TimesNewRoman" w:hAnsi="Times New Roman"/>
          <w:sz w:val="24"/>
          <w:szCs w:val="24"/>
        </w:rPr>
        <w:t>Тюбяк-Чекурча</w:t>
      </w:r>
      <w:proofErr w:type="spellEnd"/>
      <w:r w:rsidR="00095444">
        <w:rPr>
          <w:rFonts w:ascii="Times New Roman" w:eastAsia="TimesNewRoman" w:hAnsi="Times New Roman"/>
          <w:sz w:val="24"/>
          <w:szCs w:val="24"/>
        </w:rPr>
        <w:t>», деревня «Васильева Бужа»</w:t>
      </w:r>
      <w:r w:rsidR="007434AE">
        <w:rPr>
          <w:rFonts w:ascii="Times New Roman" w:eastAsia="TimesNewRoman" w:hAnsi="Times New Roman"/>
          <w:sz w:val="24"/>
          <w:szCs w:val="24"/>
        </w:rPr>
        <w:t>, имеющих смежную границу с границей н.п. г. Арск</w:t>
      </w:r>
      <w:r w:rsidR="00095444">
        <w:rPr>
          <w:rFonts w:ascii="Times New Roman" w:eastAsia="TimesNewRoman" w:hAnsi="Times New Roman"/>
          <w:sz w:val="24"/>
          <w:szCs w:val="24"/>
        </w:rPr>
        <w:t>.</w:t>
      </w:r>
    </w:p>
    <w:p w:rsidR="00E04EC5" w:rsidRPr="008941E4" w:rsidRDefault="00E04EC5" w:rsidP="00E04EC5">
      <w:pPr>
        <w:numPr>
          <w:ilvl w:val="0"/>
          <w:numId w:val="0"/>
        </w:num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8941E4">
        <w:rPr>
          <w:rFonts w:ascii="Times New Roman" w:eastAsia="TimesNewRoman" w:hAnsi="Times New Roman"/>
          <w:sz w:val="24"/>
          <w:szCs w:val="24"/>
        </w:rPr>
        <w:t>Границы населенных пунктов установлены с учетом перспективного развития территории</w:t>
      </w:r>
      <w:r w:rsidR="00E0205F" w:rsidRPr="008941E4">
        <w:rPr>
          <w:rFonts w:ascii="Times New Roman" w:eastAsia="TimesNewRoman" w:hAnsi="Times New Roman"/>
          <w:sz w:val="24"/>
          <w:szCs w:val="24"/>
        </w:rPr>
        <w:t>,</w:t>
      </w:r>
      <w:r w:rsidRPr="008941E4">
        <w:rPr>
          <w:rFonts w:ascii="Times New Roman" w:eastAsia="TimesNewRoman" w:hAnsi="Times New Roman"/>
          <w:sz w:val="24"/>
          <w:szCs w:val="24"/>
        </w:rPr>
        <w:t xml:space="preserve"> с использованием актуализированных сведений государственного кадастра недвижимости.</w:t>
      </w:r>
    </w:p>
    <w:p w:rsidR="00704B41" w:rsidRDefault="00704B41" w:rsidP="00704B41">
      <w:pPr>
        <w:numPr>
          <w:ilvl w:val="0"/>
          <w:numId w:val="0"/>
        </w:num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8941E4">
        <w:rPr>
          <w:rFonts w:ascii="Times New Roman" w:eastAsia="TimesNewRoman" w:hAnsi="Times New Roman"/>
          <w:sz w:val="24"/>
          <w:szCs w:val="24"/>
        </w:rPr>
        <w:t xml:space="preserve">Описание границ населенных пунктов произведено согласно цифровым обозначениям в направлении </w:t>
      </w:r>
      <w:proofErr w:type="spellStart"/>
      <w:r w:rsidRPr="008941E4">
        <w:rPr>
          <w:rFonts w:ascii="Times New Roman" w:eastAsia="TimesNewRoman" w:hAnsi="Times New Roman"/>
          <w:sz w:val="24"/>
          <w:szCs w:val="24"/>
        </w:rPr>
        <w:t>север-восток-юг-запад</w:t>
      </w:r>
      <w:proofErr w:type="spellEnd"/>
      <w:r w:rsidRPr="008941E4">
        <w:rPr>
          <w:rFonts w:ascii="Times New Roman" w:eastAsia="TimesNewRoman" w:hAnsi="Times New Roman"/>
          <w:sz w:val="24"/>
          <w:szCs w:val="24"/>
        </w:rPr>
        <w:t xml:space="preserve">. </w:t>
      </w:r>
    </w:p>
    <w:p w:rsidR="000F02EE" w:rsidRPr="008941E4" w:rsidRDefault="000F02EE" w:rsidP="00E04EC5">
      <w:pPr>
        <w:numPr>
          <w:ilvl w:val="0"/>
          <w:numId w:val="0"/>
        </w:num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</w:p>
    <w:p w:rsidR="004A57C8" w:rsidRDefault="00095444" w:rsidP="007676BB">
      <w:pPr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5444">
        <w:rPr>
          <w:rFonts w:ascii="Times New Roman" w:hAnsi="Times New Roman"/>
          <w:b/>
          <w:sz w:val="24"/>
          <w:szCs w:val="24"/>
        </w:rPr>
        <w:t>6.1.1</w:t>
      </w:r>
      <w:r w:rsidR="004A57C8" w:rsidRPr="00095444">
        <w:rPr>
          <w:rFonts w:ascii="Times New Roman" w:hAnsi="Times New Roman"/>
          <w:b/>
          <w:sz w:val="24"/>
          <w:szCs w:val="24"/>
        </w:rPr>
        <w:t>.</w:t>
      </w:r>
      <w:r w:rsidR="00667514" w:rsidRPr="00095444">
        <w:rPr>
          <w:rFonts w:ascii="Times New Roman" w:hAnsi="Times New Roman"/>
          <w:b/>
          <w:sz w:val="24"/>
          <w:szCs w:val="24"/>
        </w:rPr>
        <w:t xml:space="preserve"> Граница населенного пункта </w:t>
      </w:r>
      <w:r w:rsidR="008322B3" w:rsidRPr="00095444">
        <w:rPr>
          <w:rFonts w:ascii="Times New Roman" w:hAnsi="Times New Roman"/>
          <w:b/>
          <w:sz w:val="24"/>
          <w:szCs w:val="24"/>
        </w:rPr>
        <w:t>«</w:t>
      </w:r>
      <w:r w:rsidRPr="00095444">
        <w:rPr>
          <w:rFonts w:ascii="Times New Roman" w:hAnsi="Times New Roman"/>
          <w:b/>
          <w:sz w:val="24"/>
          <w:szCs w:val="24"/>
        </w:rPr>
        <w:t>город Арск</w:t>
      </w:r>
      <w:r w:rsidR="004A57C8" w:rsidRPr="00095444">
        <w:rPr>
          <w:rFonts w:ascii="Times New Roman" w:hAnsi="Times New Roman"/>
          <w:b/>
          <w:sz w:val="24"/>
          <w:szCs w:val="24"/>
        </w:rPr>
        <w:t>»</w:t>
      </w:r>
      <w:r w:rsidRPr="00095444">
        <w:rPr>
          <w:rFonts w:ascii="Times New Roman" w:hAnsi="Times New Roman"/>
          <w:b/>
          <w:sz w:val="24"/>
          <w:szCs w:val="24"/>
        </w:rPr>
        <w:t xml:space="preserve"> </w:t>
      </w:r>
    </w:p>
    <w:p w:rsidR="004A57C8" w:rsidRPr="008941E4" w:rsidRDefault="004A57C8" w:rsidP="002422AE">
      <w:pPr>
        <w:numPr>
          <w:ilvl w:val="0"/>
          <w:numId w:val="0"/>
        </w:numPr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E0205F" w:rsidRPr="00095444" w:rsidRDefault="00CF5E00" w:rsidP="002422AE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5444">
        <w:rPr>
          <w:rFonts w:ascii="Times New Roman" w:hAnsi="Times New Roman"/>
          <w:b/>
          <w:sz w:val="24"/>
          <w:szCs w:val="24"/>
        </w:rPr>
        <w:t>Картографическое описание границы населенного пункта «</w:t>
      </w:r>
      <w:r w:rsidR="00095444" w:rsidRPr="00095444">
        <w:rPr>
          <w:rFonts w:ascii="Times New Roman" w:hAnsi="Times New Roman"/>
          <w:b/>
          <w:sz w:val="24"/>
          <w:szCs w:val="24"/>
        </w:rPr>
        <w:t>город Арск</w:t>
      </w:r>
      <w:r w:rsidRPr="00095444">
        <w:rPr>
          <w:rFonts w:ascii="Times New Roman" w:hAnsi="Times New Roman"/>
          <w:b/>
          <w:sz w:val="24"/>
          <w:szCs w:val="24"/>
        </w:rPr>
        <w:t xml:space="preserve">»  </w:t>
      </w:r>
    </w:p>
    <w:p w:rsidR="00095444" w:rsidRPr="00095444" w:rsidRDefault="00095444" w:rsidP="002422AE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6D6F" w:rsidRPr="008941E4" w:rsidRDefault="00056D6F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1E4">
        <w:rPr>
          <w:rFonts w:ascii="Times New Roman" w:hAnsi="Times New Roman"/>
          <w:sz w:val="24"/>
          <w:szCs w:val="24"/>
        </w:rPr>
        <w:t xml:space="preserve">Граница населенного пункта  </w:t>
      </w:r>
      <w:r w:rsidR="007676BB">
        <w:rPr>
          <w:rFonts w:ascii="Times New Roman" w:hAnsi="Times New Roman"/>
          <w:sz w:val="24"/>
          <w:szCs w:val="24"/>
        </w:rPr>
        <w:t xml:space="preserve">«город Арск» </w:t>
      </w:r>
      <w:r w:rsidR="00097727">
        <w:rPr>
          <w:rFonts w:ascii="Times New Roman" w:hAnsi="Times New Roman"/>
          <w:sz w:val="24"/>
          <w:szCs w:val="24"/>
        </w:rPr>
        <w:t>определяется следующим образом</w:t>
      </w:r>
      <w:r w:rsidRPr="008941E4">
        <w:rPr>
          <w:rFonts w:ascii="Times New Roman" w:hAnsi="Times New Roman"/>
          <w:sz w:val="24"/>
          <w:szCs w:val="24"/>
        </w:rPr>
        <w:t>:</w:t>
      </w:r>
    </w:p>
    <w:p w:rsidR="008B6295" w:rsidRDefault="00A73A7F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поворотной точки 1</w:t>
      </w:r>
      <w:r w:rsidR="002422AE">
        <w:rPr>
          <w:rFonts w:ascii="Times New Roman" w:hAnsi="Times New Roman"/>
          <w:sz w:val="24"/>
          <w:szCs w:val="24"/>
        </w:rPr>
        <w:t>, являющейся самой северной поворотной точкой границы населенного пункта, до точки 31 – ломаной линией в общем юго-восточном направлении по северо-восточной границе кадастрового квартала 16:09:010101;</w:t>
      </w:r>
    </w:p>
    <w:p w:rsidR="002422AE" w:rsidRDefault="002422AE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31 до точки 52 – ломаной линией в общем восточном направлении по южной границе кадастрового квартала 16:09:060601;</w:t>
      </w:r>
    </w:p>
    <w:p w:rsidR="002422AE" w:rsidRDefault="002422AE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52 до точки 61 – ломаной линией в общем восточном направлении по северной границе кадастрового квартала 16:09:010114, совпадая с северной стороной автодороги «Казань – </w:t>
      </w:r>
      <w:proofErr w:type="spellStart"/>
      <w:r>
        <w:rPr>
          <w:rFonts w:ascii="Times New Roman" w:hAnsi="Times New Roman"/>
          <w:sz w:val="24"/>
          <w:szCs w:val="24"/>
        </w:rPr>
        <w:t>Малмыж</w:t>
      </w:r>
      <w:proofErr w:type="spellEnd"/>
      <w:r>
        <w:rPr>
          <w:rFonts w:ascii="Times New Roman" w:hAnsi="Times New Roman"/>
          <w:sz w:val="24"/>
          <w:szCs w:val="24"/>
        </w:rPr>
        <w:t xml:space="preserve">» - </w:t>
      </w:r>
      <w:proofErr w:type="spellStart"/>
      <w:r>
        <w:rPr>
          <w:rFonts w:ascii="Times New Roman" w:hAnsi="Times New Roman"/>
          <w:sz w:val="24"/>
          <w:szCs w:val="24"/>
        </w:rPr>
        <w:t>Купербаш</w:t>
      </w:r>
      <w:proofErr w:type="spellEnd"/>
      <w:r w:rsidR="00FB0604">
        <w:rPr>
          <w:rFonts w:ascii="Times New Roman" w:hAnsi="Times New Roman"/>
          <w:sz w:val="24"/>
          <w:szCs w:val="24"/>
        </w:rPr>
        <w:t>;</w:t>
      </w:r>
    </w:p>
    <w:p w:rsidR="00FB0604" w:rsidRDefault="00FB0604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61 до точки 64 – ломаной линией в общем южном направлении по восточной границе кадастрового квартала 16:09:010114;</w:t>
      </w:r>
    </w:p>
    <w:p w:rsidR="00FB0604" w:rsidRDefault="00FB0604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64 до точки 66 – ломаной линией 260 метров в общем юго-юго-западном направлении до поворотной точки земельного участка 16:09:060602:223;</w:t>
      </w:r>
    </w:p>
    <w:p w:rsidR="00FB0604" w:rsidRDefault="00FB0604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66 до точки 67 – прямой линией 75 метров в юго-юго-восточном направлении;</w:t>
      </w:r>
    </w:p>
    <w:p w:rsidR="00FB0604" w:rsidRDefault="00FB0604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67 до точки 68 – прямой линией 265 метров в западном направлении до пересечения с восточной границей кадастрового квартала 16:09:010114;</w:t>
      </w:r>
    </w:p>
    <w:p w:rsidR="00FB0604" w:rsidRDefault="00FB0604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68 до точки 74 – ломаной линией в общем южном направлении по восточной границе кадастрового квартала 16:09:010114;</w:t>
      </w:r>
    </w:p>
    <w:p w:rsidR="00FB0604" w:rsidRDefault="00FB0604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74 до точки 86</w:t>
      </w:r>
      <w:r w:rsidR="00EA2239">
        <w:rPr>
          <w:rFonts w:ascii="Times New Roman" w:hAnsi="Times New Roman"/>
          <w:sz w:val="24"/>
          <w:szCs w:val="24"/>
        </w:rPr>
        <w:t xml:space="preserve"> – ломаной линией в общем юго-восточном направлении по южной границе кадастрового квартала 16:09:060602;</w:t>
      </w:r>
    </w:p>
    <w:p w:rsidR="00EA2239" w:rsidRDefault="00EA2239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86 до точки 87 – прямой линией 38 метров в южном направлении до пересечения с границей кадастрового квартала 16:09:230902;</w:t>
      </w:r>
    </w:p>
    <w:p w:rsidR="00EA2239" w:rsidRDefault="00EA2239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87 до точки 133 – ломаной линией в общем юго-западном направлении по границе кадастрового квартала 16:09:010147;</w:t>
      </w:r>
    </w:p>
    <w:p w:rsidR="00EA2239" w:rsidRDefault="00EA2239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133 до точки 150 – ломаной линией в общем юго-восточном направлении по </w:t>
      </w:r>
      <w:r w:rsidR="00FE5E95">
        <w:rPr>
          <w:rFonts w:ascii="Times New Roman" w:hAnsi="Times New Roman"/>
          <w:sz w:val="24"/>
          <w:szCs w:val="24"/>
        </w:rPr>
        <w:t>юго-западной границе кадастрового квартала 16:09:230301;</w:t>
      </w:r>
    </w:p>
    <w:p w:rsidR="00FE5E95" w:rsidRDefault="00FE5E95" w:rsidP="00FE5E95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150 до точки 161 – ломаной линией в общем юго-западном направлении по восточной границе кадастрового квартала 16:09:010136;</w:t>
      </w:r>
    </w:p>
    <w:p w:rsidR="00FE5E95" w:rsidRDefault="00FE5E95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161 до точки 164 – ломаной линией в общем </w:t>
      </w:r>
      <w:proofErr w:type="spellStart"/>
      <w:r>
        <w:rPr>
          <w:rFonts w:ascii="Times New Roman" w:hAnsi="Times New Roman"/>
          <w:sz w:val="24"/>
          <w:szCs w:val="24"/>
        </w:rPr>
        <w:t>восток-юго-восточном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направлении по северной границе кадастрового квартала 16:09:230201;</w:t>
      </w:r>
    </w:p>
    <w:p w:rsidR="00FE5E95" w:rsidRDefault="00FE5E95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164 до точки 173 – ломаной линией 640 метров в общем южном направлении по </w:t>
      </w:r>
      <w:r w:rsidR="0075246E">
        <w:rPr>
          <w:rFonts w:ascii="Times New Roman" w:hAnsi="Times New Roman"/>
          <w:sz w:val="24"/>
          <w:szCs w:val="24"/>
        </w:rPr>
        <w:t>западной</w:t>
      </w:r>
      <w:r>
        <w:rPr>
          <w:rFonts w:ascii="Times New Roman" w:hAnsi="Times New Roman"/>
          <w:sz w:val="24"/>
          <w:szCs w:val="24"/>
        </w:rPr>
        <w:t xml:space="preserve"> стороне автодороги </w:t>
      </w:r>
      <w:proofErr w:type="spellStart"/>
      <w:r>
        <w:rPr>
          <w:rFonts w:ascii="Times New Roman" w:hAnsi="Times New Roman"/>
          <w:sz w:val="24"/>
          <w:szCs w:val="24"/>
        </w:rPr>
        <w:t>Тюбяк-Чекурча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4492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4492A">
        <w:rPr>
          <w:rFonts w:ascii="Times New Roman" w:hAnsi="Times New Roman"/>
          <w:sz w:val="24"/>
          <w:szCs w:val="24"/>
        </w:rPr>
        <w:t xml:space="preserve">Старый </w:t>
      </w:r>
      <w:proofErr w:type="spellStart"/>
      <w:r w:rsidR="00C4492A">
        <w:rPr>
          <w:rFonts w:ascii="Times New Roman" w:hAnsi="Times New Roman"/>
          <w:sz w:val="24"/>
          <w:szCs w:val="24"/>
        </w:rPr>
        <w:t>Айван</w:t>
      </w:r>
      <w:proofErr w:type="spellEnd"/>
      <w:r w:rsidR="00C4492A">
        <w:rPr>
          <w:rFonts w:ascii="Times New Roman" w:hAnsi="Times New Roman"/>
          <w:sz w:val="24"/>
          <w:szCs w:val="24"/>
        </w:rPr>
        <w:t xml:space="preserve"> до поворотной точки земельного участка 16:09:000000:583;</w:t>
      </w:r>
    </w:p>
    <w:p w:rsidR="00C4492A" w:rsidRDefault="00C4492A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 точки 173 до точки 183 – ломаной линией в общем запад-юго-западном направлении по северной границе земельного участка 16:09:000000:583 до пересечения с восточной границей кадастрового квартала 16:09:010146;</w:t>
      </w:r>
    </w:p>
    <w:p w:rsidR="005557A3" w:rsidRDefault="00C4492A" w:rsidP="005557A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A3">
        <w:rPr>
          <w:rFonts w:ascii="Times New Roman" w:hAnsi="Times New Roman"/>
          <w:sz w:val="24"/>
          <w:szCs w:val="24"/>
        </w:rPr>
        <w:t xml:space="preserve">От точки 183 до точки 203 – ломаной линией в общем юго-западном направлении по восточной и южной границе кадастрового квартала </w:t>
      </w:r>
      <w:r w:rsidR="005557A3">
        <w:rPr>
          <w:rFonts w:ascii="Times New Roman" w:hAnsi="Times New Roman"/>
          <w:sz w:val="24"/>
          <w:szCs w:val="24"/>
        </w:rPr>
        <w:t>16:09:010146;</w:t>
      </w:r>
    </w:p>
    <w:p w:rsidR="00C4492A" w:rsidRPr="005557A3" w:rsidRDefault="00C4492A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A3">
        <w:rPr>
          <w:rFonts w:ascii="Times New Roman" w:hAnsi="Times New Roman"/>
          <w:sz w:val="24"/>
          <w:szCs w:val="24"/>
        </w:rPr>
        <w:t>От точки 203 до точки 223 – ломаной линией в общем юго-западном, затем северном направлении по северо-восточной границе кадастрового квартала 16:09:010302;</w:t>
      </w:r>
    </w:p>
    <w:p w:rsidR="005557A3" w:rsidRDefault="00C4492A" w:rsidP="005557A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223 до точки 228 – ломаной линией в общем запад-юго-западном направлении </w:t>
      </w:r>
      <w:r w:rsidR="005557A3">
        <w:rPr>
          <w:rFonts w:ascii="Times New Roman" w:hAnsi="Times New Roman"/>
          <w:sz w:val="24"/>
          <w:szCs w:val="24"/>
        </w:rPr>
        <w:t>по юго-восточной границе кадастрового квартала 16:09:010139;</w:t>
      </w:r>
    </w:p>
    <w:p w:rsidR="005557A3" w:rsidRDefault="005557A3" w:rsidP="005557A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228 до точки 229 – прямой линией 1 метр в юго-юго-восточном направлении до поворотной точки земельного участка 16:09:010302:596;</w:t>
      </w:r>
    </w:p>
    <w:p w:rsidR="005557A3" w:rsidRDefault="005557A3" w:rsidP="005557A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A3">
        <w:rPr>
          <w:rFonts w:ascii="Times New Roman" w:hAnsi="Times New Roman"/>
          <w:sz w:val="24"/>
          <w:szCs w:val="24"/>
        </w:rPr>
        <w:t xml:space="preserve">От точки 229 до точки 236 – ломаной линией в общем южном направлении по западной границе </w:t>
      </w:r>
      <w:r>
        <w:rPr>
          <w:rFonts w:ascii="Times New Roman" w:hAnsi="Times New Roman"/>
          <w:sz w:val="24"/>
          <w:szCs w:val="24"/>
        </w:rPr>
        <w:t>земельного участка 16:09:010302:596;</w:t>
      </w:r>
    </w:p>
    <w:p w:rsidR="005557A3" w:rsidRDefault="005557A3" w:rsidP="005557A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236 до точки 237 – прямой линией 10 метров в южном направлении до самой северной поворотной точки земельного участка 16:09:010302:595;</w:t>
      </w:r>
    </w:p>
    <w:p w:rsidR="00DC2E4A" w:rsidRDefault="00DC2E4A" w:rsidP="00DC2E4A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237 до точки 239 – ломаной линией в общем южном направлении по западной границе земельного участка 16:09:010302:595;</w:t>
      </w:r>
    </w:p>
    <w:p w:rsidR="00DC2E4A" w:rsidRDefault="00DC2E4A" w:rsidP="00DC2E4A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239 до точки 240 – прямой линией в юго-восточном направлении до поворотной точки земельного участка 16:09:010302:709;</w:t>
      </w:r>
    </w:p>
    <w:p w:rsidR="00DC2E4A" w:rsidRDefault="00DC2E4A" w:rsidP="00DC2E4A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240 до точки 333 – ломаной линией в общем юго-западном направлении по границе земельного участка 16:09:010302:709;</w:t>
      </w:r>
    </w:p>
    <w:p w:rsidR="00ED7B6E" w:rsidRDefault="00DC2E4A" w:rsidP="00ED7B6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B6E">
        <w:rPr>
          <w:rFonts w:ascii="Times New Roman" w:hAnsi="Times New Roman"/>
          <w:sz w:val="24"/>
          <w:szCs w:val="24"/>
        </w:rPr>
        <w:t>От точки 333 до точки 334 – прямой линией в северном направлении</w:t>
      </w:r>
      <w:r w:rsidR="00ED7B6E" w:rsidRPr="00ED7B6E">
        <w:rPr>
          <w:rFonts w:ascii="Times New Roman" w:hAnsi="Times New Roman"/>
          <w:sz w:val="24"/>
          <w:szCs w:val="24"/>
        </w:rPr>
        <w:t xml:space="preserve"> до самой южной поворотной точки земельного участка </w:t>
      </w:r>
      <w:r w:rsidR="00ED7B6E">
        <w:rPr>
          <w:rFonts w:ascii="Times New Roman" w:hAnsi="Times New Roman"/>
          <w:sz w:val="24"/>
          <w:szCs w:val="24"/>
        </w:rPr>
        <w:t>16:09:010302:691;</w:t>
      </w:r>
    </w:p>
    <w:p w:rsidR="00ED7B6E" w:rsidRDefault="00ED7B6E" w:rsidP="00ED7B6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B6E">
        <w:rPr>
          <w:rFonts w:ascii="Times New Roman" w:hAnsi="Times New Roman"/>
          <w:sz w:val="24"/>
          <w:szCs w:val="24"/>
        </w:rPr>
        <w:t xml:space="preserve">От точки 334 до точки 352 – ломаной линией в общем северо-западном направлении по юго-западной границе земельного участка </w:t>
      </w:r>
      <w:r w:rsidR="00DC2E4A" w:rsidRPr="00ED7B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16:09:010302:691;</w:t>
      </w:r>
    </w:p>
    <w:p w:rsidR="00ED7B6E" w:rsidRDefault="00ED7B6E" w:rsidP="00ED7B6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352 до точки 380 – ломаной линией в общем северо-северо-восточном направлении по восточной границе </w:t>
      </w:r>
      <w:r w:rsidRPr="00ED7B6E">
        <w:rPr>
          <w:rFonts w:ascii="Times New Roman" w:hAnsi="Times New Roman"/>
          <w:sz w:val="24"/>
          <w:szCs w:val="24"/>
        </w:rPr>
        <w:t xml:space="preserve">земельного участка  </w:t>
      </w:r>
      <w:r>
        <w:rPr>
          <w:rFonts w:ascii="Times New Roman" w:hAnsi="Times New Roman"/>
          <w:sz w:val="24"/>
          <w:szCs w:val="24"/>
        </w:rPr>
        <w:t xml:space="preserve">16:09:010302:720, совпадая с восточной стороной автодороги «Казань – </w:t>
      </w:r>
      <w:proofErr w:type="spellStart"/>
      <w:r>
        <w:rPr>
          <w:rFonts w:ascii="Times New Roman" w:hAnsi="Times New Roman"/>
          <w:sz w:val="24"/>
          <w:szCs w:val="24"/>
        </w:rPr>
        <w:t>Малмыж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DC2E4A" w:rsidRDefault="00ED7B6E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380 до точки 381 – прямой линией 47 метров в северо-северо-западном направлении до поворотной точки </w:t>
      </w:r>
      <w:r w:rsidRPr="00ED7B6E">
        <w:rPr>
          <w:rFonts w:ascii="Times New Roman" w:hAnsi="Times New Roman"/>
          <w:sz w:val="24"/>
          <w:szCs w:val="24"/>
        </w:rPr>
        <w:t xml:space="preserve">земельного участка  </w:t>
      </w:r>
      <w:r>
        <w:rPr>
          <w:rFonts w:ascii="Times New Roman" w:hAnsi="Times New Roman"/>
          <w:sz w:val="24"/>
          <w:szCs w:val="24"/>
        </w:rPr>
        <w:t>16:09:010302:720</w:t>
      </w:r>
      <w:r w:rsidR="00F14D75">
        <w:rPr>
          <w:rFonts w:ascii="Times New Roman" w:hAnsi="Times New Roman"/>
          <w:sz w:val="24"/>
          <w:szCs w:val="24"/>
        </w:rPr>
        <w:t>;</w:t>
      </w:r>
    </w:p>
    <w:p w:rsidR="00F14D75" w:rsidRDefault="00F14D75" w:rsidP="00F14D75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381 до точки 384 – ломаной линией в общем северном направлении по западной границе </w:t>
      </w:r>
      <w:r w:rsidRPr="00ED7B6E">
        <w:rPr>
          <w:rFonts w:ascii="Times New Roman" w:hAnsi="Times New Roman"/>
          <w:sz w:val="24"/>
          <w:szCs w:val="24"/>
        </w:rPr>
        <w:t xml:space="preserve">земельного участка  </w:t>
      </w:r>
      <w:r>
        <w:rPr>
          <w:rFonts w:ascii="Times New Roman" w:hAnsi="Times New Roman"/>
          <w:sz w:val="24"/>
          <w:szCs w:val="24"/>
        </w:rPr>
        <w:t>16:09:010302:720;</w:t>
      </w:r>
    </w:p>
    <w:p w:rsidR="00F14D75" w:rsidRDefault="00532BA8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384 до точки 385 – прямой линией 25 метров в юго-западном направлении до самой северной поворотной точки </w:t>
      </w:r>
      <w:r w:rsidRPr="00ED7B6E">
        <w:rPr>
          <w:rFonts w:ascii="Times New Roman" w:hAnsi="Times New Roman"/>
          <w:sz w:val="24"/>
          <w:szCs w:val="24"/>
        </w:rPr>
        <w:t xml:space="preserve">земельного участка  </w:t>
      </w:r>
      <w:r>
        <w:rPr>
          <w:rFonts w:ascii="Times New Roman" w:hAnsi="Times New Roman"/>
          <w:sz w:val="24"/>
          <w:szCs w:val="24"/>
        </w:rPr>
        <w:t>16:09:010302:718;</w:t>
      </w:r>
    </w:p>
    <w:p w:rsidR="00532BA8" w:rsidRDefault="00532BA8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385 до точки 390 – ломаной линией в общем западном направлении по северной границе </w:t>
      </w:r>
      <w:r w:rsidRPr="00ED7B6E">
        <w:rPr>
          <w:rFonts w:ascii="Times New Roman" w:hAnsi="Times New Roman"/>
          <w:sz w:val="24"/>
          <w:szCs w:val="24"/>
        </w:rPr>
        <w:t xml:space="preserve">земельного участка  </w:t>
      </w:r>
      <w:r>
        <w:rPr>
          <w:rFonts w:ascii="Times New Roman" w:hAnsi="Times New Roman"/>
          <w:sz w:val="24"/>
          <w:szCs w:val="24"/>
        </w:rPr>
        <w:t>16:09:010302:718;</w:t>
      </w:r>
    </w:p>
    <w:p w:rsidR="00532BA8" w:rsidRPr="00ED7B6E" w:rsidRDefault="00532BA8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390 до точки 400 – ломаной линией в общем северо-западном направлении по северо-восточной границе земельного участка 16:09:010302:577;</w:t>
      </w:r>
    </w:p>
    <w:p w:rsidR="00C4492A" w:rsidRDefault="00532BA8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400 до точки 401 – прямой линией 24 метра в северо-западном направлении, пересекая автодорогу Арск – Васильева Бужа, до пересечения с</w:t>
      </w:r>
      <w:r w:rsidR="0040136A">
        <w:rPr>
          <w:rFonts w:ascii="Times New Roman" w:hAnsi="Times New Roman"/>
          <w:sz w:val="24"/>
          <w:szCs w:val="24"/>
        </w:rPr>
        <w:t xml:space="preserve"> северо-западной</w:t>
      </w:r>
      <w:r>
        <w:rPr>
          <w:rFonts w:ascii="Times New Roman" w:hAnsi="Times New Roman"/>
          <w:sz w:val="24"/>
          <w:szCs w:val="24"/>
        </w:rPr>
        <w:t xml:space="preserve"> границей кадастрового квартала 16:09:010302;</w:t>
      </w:r>
    </w:p>
    <w:p w:rsidR="0040136A" w:rsidRDefault="00532BA8" w:rsidP="0040136A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401 до точки 403 – ломаной линией в общем сев</w:t>
      </w:r>
      <w:r w:rsidR="0040136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ро-восточном направлении </w:t>
      </w:r>
      <w:r w:rsidR="0040136A">
        <w:rPr>
          <w:rFonts w:ascii="Times New Roman" w:hAnsi="Times New Roman"/>
          <w:sz w:val="24"/>
          <w:szCs w:val="24"/>
        </w:rPr>
        <w:t xml:space="preserve">по северо-западной границе </w:t>
      </w:r>
      <w:r w:rsidR="0040136A" w:rsidRPr="0040136A">
        <w:rPr>
          <w:rFonts w:ascii="Times New Roman" w:hAnsi="Times New Roman"/>
          <w:sz w:val="24"/>
          <w:szCs w:val="24"/>
        </w:rPr>
        <w:t>кадастрового квартала 16:09:010302</w:t>
      </w:r>
      <w:r w:rsidR="0040136A">
        <w:rPr>
          <w:rFonts w:ascii="Times New Roman" w:hAnsi="Times New Roman"/>
          <w:sz w:val="24"/>
          <w:szCs w:val="24"/>
        </w:rPr>
        <w:t xml:space="preserve"> до пересечения с границей земельного участка 16:09:000000:580</w:t>
      </w:r>
      <w:r w:rsidR="0040136A" w:rsidRPr="0040136A">
        <w:rPr>
          <w:rFonts w:ascii="Times New Roman" w:hAnsi="Times New Roman"/>
          <w:sz w:val="24"/>
          <w:szCs w:val="24"/>
        </w:rPr>
        <w:t>;</w:t>
      </w:r>
    </w:p>
    <w:p w:rsidR="0040136A" w:rsidRDefault="0040136A" w:rsidP="0040136A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403 до точки 404 – прямой линией в юго-восточном направлении по границе земельного участка 16:09:000000:580</w:t>
      </w:r>
      <w:r w:rsidRPr="0040136A">
        <w:rPr>
          <w:rFonts w:ascii="Times New Roman" w:hAnsi="Times New Roman"/>
          <w:sz w:val="24"/>
          <w:szCs w:val="24"/>
        </w:rPr>
        <w:t>;</w:t>
      </w:r>
    </w:p>
    <w:p w:rsidR="002422AE" w:rsidRDefault="0040136A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36A">
        <w:rPr>
          <w:rFonts w:ascii="Times New Roman" w:hAnsi="Times New Roman"/>
          <w:sz w:val="24"/>
          <w:szCs w:val="24"/>
        </w:rPr>
        <w:t xml:space="preserve">От точки 404 до точки 405 – прямой линией 122 метра в восточном направлении до самой западной поворотной точки кадастрового квартала </w:t>
      </w:r>
      <w:r>
        <w:rPr>
          <w:rFonts w:ascii="Times New Roman" w:hAnsi="Times New Roman"/>
          <w:sz w:val="24"/>
          <w:szCs w:val="24"/>
        </w:rPr>
        <w:t>16:09:010139;</w:t>
      </w:r>
    </w:p>
    <w:p w:rsidR="0040136A" w:rsidRDefault="0040136A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405 до точки 445 – ломаной линией в общем северо-восточном направлении по северной границе </w:t>
      </w:r>
      <w:r w:rsidRPr="0040136A">
        <w:rPr>
          <w:rFonts w:ascii="Times New Roman" w:hAnsi="Times New Roman"/>
          <w:sz w:val="24"/>
          <w:szCs w:val="24"/>
        </w:rPr>
        <w:t xml:space="preserve">кадастрового квартала </w:t>
      </w:r>
      <w:r>
        <w:rPr>
          <w:rFonts w:ascii="Times New Roman" w:hAnsi="Times New Roman"/>
          <w:sz w:val="24"/>
          <w:szCs w:val="24"/>
        </w:rPr>
        <w:t>16:09:010302;</w:t>
      </w:r>
    </w:p>
    <w:p w:rsidR="0040136A" w:rsidRDefault="0040136A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</w:t>
      </w:r>
      <w:r w:rsidR="00D91C10">
        <w:rPr>
          <w:rFonts w:ascii="Times New Roman" w:hAnsi="Times New Roman"/>
          <w:sz w:val="24"/>
          <w:szCs w:val="24"/>
        </w:rPr>
        <w:t>445 до точки 446 – прямой линией 7 метров в северо-западном направлении до самой южной поворотной точки земельного участка 16:09:010301:79;</w:t>
      </w:r>
    </w:p>
    <w:p w:rsidR="00D91C10" w:rsidRDefault="00D91C10" w:rsidP="00D91C1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 точки 446 до точки 448 – ломаной линией в общем северо-западном направлении по юго-западной границе земельного участка 16:09:010301:79;</w:t>
      </w:r>
    </w:p>
    <w:p w:rsidR="00D91C10" w:rsidRDefault="00D91C10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448 до точки 449 – прямой линией 387 метров в северо-западном направлении до поворотной точки кадастрового квартала 16:09:010131;</w:t>
      </w:r>
    </w:p>
    <w:p w:rsidR="00D91C10" w:rsidRDefault="00D91C10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449 до точки 572 – ломаной линией в общем северо-западном направлении по северо-восточной границе кадастрового квартала 16:09:010301;</w:t>
      </w:r>
    </w:p>
    <w:p w:rsidR="00FB126D" w:rsidRDefault="00D91C10" w:rsidP="00FB126D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572 до точки </w:t>
      </w:r>
      <w:r w:rsidR="00FB126D">
        <w:rPr>
          <w:rFonts w:ascii="Times New Roman" w:hAnsi="Times New Roman"/>
          <w:sz w:val="24"/>
          <w:szCs w:val="24"/>
        </w:rPr>
        <w:t>585 – ломаной линией в общем северо-северо-западном направлении по восточной границе кадастрового квартала 16:09:090410;</w:t>
      </w:r>
    </w:p>
    <w:p w:rsidR="00FB126D" w:rsidRDefault="00FB126D" w:rsidP="00FB126D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585 до точки 586 – прямой линией 25 метров в северном направлении по границе земельного участка 16:09:090410:8;</w:t>
      </w:r>
    </w:p>
    <w:p w:rsidR="00FB126D" w:rsidRDefault="00FB126D" w:rsidP="00FB126D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586 до точки 621 – ломаной линией в общем северном направлении по восточной границе кадастрового квартала 16:09:090410;</w:t>
      </w:r>
    </w:p>
    <w:p w:rsidR="00FB126D" w:rsidRDefault="00FB126D" w:rsidP="00FB126D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621 до исходной точки 1 – ломаной линией в общем северном направлении по западной границе кадастрового квартала 16:09:010101.</w:t>
      </w:r>
    </w:p>
    <w:p w:rsidR="00D91C10" w:rsidRDefault="00D91C10" w:rsidP="002422AE">
      <w:pPr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44D5C" w:rsidRPr="00095444" w:rsidRDefault="00544D5C" w:rsidP="00E0205F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28"/>
          <w:szCs w:val="28"/>
        </w:rPr>
      </w:pPr>
      <w:r w:rsidRPr="00095444">
        <w:rPr>
          <w:rFonts w:ascii="Times New Roman" w:eastAsia="TimesNewRoman" w:hAnsi="Times New Roman"/>
          <w:b/>
          <w:sz w:val="24"/>
          <w:szCs w:val="24"/>
        </w:rPr>
        <w:t xml:space="preserve">Каталог координат границы населенного пункта </w:t>
      </w:r>
      <w:r w:rsidR="006E7FEA" w:rsidRPr="00095444">
        <w:rPr>
          <w:rFonts w:ascii="Times New Roman" w:eastAsia="TimesNewRoman" w:hAnsi="Times New Roman"/>
          <w:b/>
          <w:sz w:val="24"/>
          <w:szCs w:val="24"/>
        </w:rPr>
        <w:t>«</w:t>
      </w:r>
      <w:r w:rsidR="00095444" w:rsidRPr="00095444">
        <w:rPr>
          <w:rFonts w:ascii="Times New Roman" w:eastAsia="TimesNewRoman" w:hAnsi="Times New Roman"/>
          <w:b/>
          <w:sz w:val="24"/>
          <w:szCs w:val="24"/>
        </w:rPr>
        <w:t>город Арск</w:t>
      </w:r>
      <w:r w:rsidR="006E7FEA" w:rsidRPr="00095444">
        <w:rPr>
          <w:rFonts w:ascii="Times New Roman" w:eastAsia="TimesNewRoman" w:hAnsi="Times New Roman"/>
          <w:b/>
          <w:sz w:val="24"/>
          <w:szCs w:val="24"/>
        </w:rPr>
        <w:t>»</w:t>
      </w:r>
    </w:p>
    <w:p w:rsidR="00416859" w:rsidRPr="008941E4" w:rsidRDefault="00416859" w:rsidP="00416859">
      <w:pPr>
        <w:tabs>
          <w:tab w:val="clear" w:pos="-140"/>
        </w:tabs>
        <w:ind w:left="0"/>
        <w:jc w:val="right"/>
        <w:rPr>
          <w:rFonts w:eastAsia="Times New Roman"/>
          <w:color w:val="000000"/>
          <w:sz w:val="28"/>
          <w:szCs w:val="28"/>
          <w:lang w:eastAsia="ru-RU"/>
        </w:rPr>
        <w:sectPr w:rsidR="00416859" w:rsidRPr="008941E4" w:rsidSect="004E75D3">
          <w:footerReference w:type="default" r:id="rId8"/>
          <w:pgSz w:w="11906" w:h="16838"/>
          <w:pgMar w:top="1134" w:right="851" w:bottom="1134" w:left="993" w:header="708" w:footer="708" w:gutter="0"/>
          <w:cols w:space="708"/>
          <w:titlePg/>
          <w:docGrid w:linePitch="360"/>
        </w:sectPr>
      </w:pPr>
    </w:p>
    <w:p w:rsidR="00416859" w:rsidRPr="008941E4" w:rsidRDefault="00416859" w:rsidP="00EC5C1E">
      <w:pPr>
        <w:numPr>
          <w:ilvl w:val="0"/>
          <w:numId w:val="0"/>
        </w:numPr>
        <w:autoSpaceDE w:val="0"/>
        <w:autoSpaceDN w:val="0"/>
        <w:adjustRightInd w:val="0"/>
        <w:rPr>
          <w:rFonts w:ascii="Times New Roman" w:eastAsia="TimesNewRoman" w:hAnsi="Times New Roman"/>
          <w:b/>
          <w:sz w:val="28"/>
          <w:szCs w:val="28"/>
        </w:rPr>
        <w:sectPr w:rsidR="00416859" w:rsidRPr="008941E4" w:rsidSect="0041685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Style w:val="a5"/>
        <w:tblW w:w="0" w:type="auto"/>
        <w:tblInd w:w="108" w:type="dxa"/>
        <w:tblLook w:val="04A0"/>
      </w:tblPr>
      <w:tblGrid>
        <w:gridCol w:w="1101"/>
        <w:gridCol w:w="1559"/>
        <w:gridCol w:w="1851"/>
      </w:tblGrid>
      <w:tr w:rsidR="00CF5E00" w:rsidRPr="008941E4" w:rsidTr="00FB3916">
        <w:trPr>
          <w:tblHeader/>
        </w:trPr>
        <w:tc>
          <w:tcPr>
            <w:tcW w:w="1101" w:type="dxa"/>
            <w:vAlign w:val="center"/>
          </w:tcPr>
          <w:p w:rsidR="00E0205F" w:rsidRPr="008941E4" w:rsidRDefault="00CF5E00" w:rsidP="00704B4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CF5E00" w:rsidRPr="008941E4" w:rsidRDefault="00CF5E00" w:rsidP="00704B4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1559" w:type="dxa"/>
            <w:vAlign w:val="center"/>
          </w:tcPr>
          <w:p w:rsidR="00CF5E00" w:rsidRPr="008941E4" w:rsidRDefault="00CF5E00" w:rsidP="00704B4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851" w:type="dxa"/>
            <w:vAlign w:val="center"/>
          </w:tcPr>
          <w:p w:rsidR="00CF5E00" w:rsidRPr="008941E4" w:rsidRDefault="00CF5E00" w:rsidP="00704B4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512007,6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1350834,09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512007,6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1350855,34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511987,6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1350895,34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511981,35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1350900,34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511983,85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1350929,09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511982,6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1350945,34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511971,35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1350960,34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511951,35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1350977,84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511941,35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1350992,84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511936,35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1351020,34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511927,6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1351042,84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511912,6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1351069,09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511891,35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1351099,09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511875,1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1351129,09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511866,35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1351151,59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511863,85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1351180,34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511866,35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1351202,84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511856,35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1351227,84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511826,35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1351259,09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511806,35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1351280,34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511801,35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1351302,84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511805,1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1351330,34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511811,35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1351354,09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511720,1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1351401,59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511642,6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1351436,59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511411,35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1351471,59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511362,6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1351490,34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511362,78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1351491,61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511407,79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1351812,81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511405,75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1351813,09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511404,75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1351813,23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511406,62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1351820,79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511412,23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1351868,84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511443,12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1352133,5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511344,31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1352137,96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511344,5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1352139,05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511340,46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1352139,27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511341,69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1352150,33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511345,3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1352150,27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511345,3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1352153,87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511354,21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1352262,94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511367,52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1352382,62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511373,39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1352446,3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511360,02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1352448,21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511236,86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1352465,86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511235,21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1352466,1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511329,23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1353082,33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511331,49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1353083,16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511335,09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1353106,58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511370,96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1353344,92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511426,34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1353712,83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511428,18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1353751,49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511429,4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1353777,14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511431,48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1353820,8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511431,95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1353830,71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511435,09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1353896,58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511435,42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1353903,02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511442,59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1354042,83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511480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1354429,59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511527,58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1354921,58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511615,08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1355231,57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511506,33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1355232,82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511506,32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1355232,76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511477,62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1355233,49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511416,05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1355217,76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511232,7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1355142,55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511165,59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1355121,33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511193,54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1354859,44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511141,33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1354865,33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511050,08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1354736,58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511021,83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1354745,23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510908,81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1354779,84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510788,83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1354816,58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510758,83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1354815,33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510747,58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1354861,58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510728,83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1354866,58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510677,58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1354832,83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510660,08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1354835,33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510656,33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1354847,83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510673,83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1354881,58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510690,08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1354927,83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510688,83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1354961,58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510670,08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1354982,83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510605,08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1354995,33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510575,08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1355002,83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510572,58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1355014,08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510535,05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1355017,46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510533,83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1354997,83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510533,83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1354991,58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510525,08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1354865,33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510511,92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1354842,47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510501,33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1354824,08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510471,33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1354802,83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510426,33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1354782,83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510426,33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1354782,83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510382,58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1354785,33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510332,58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1354814,08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510263,83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1354889,08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510177,58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1354982,83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510148,83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1354996,58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510138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1354993,09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510110,08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1354984,09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510087,05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1354970,98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510079,53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1354966,7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510033,53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1354940,53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509892,58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1354860,34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509900,56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1354827,89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509911,34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1354784,09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509900,09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1354730,34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509793,84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1354520,34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509765,09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1354465,34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509727,59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1354355,34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509683,84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1354204,09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509681,34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1354177,84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509686,34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1354156,59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509711,82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1353974,5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509735,27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1353806,97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509755,09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1353665,34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509777,33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1353551,69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509777,59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1353550,34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509582,46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1353479,21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509214,06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1353344,92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509016,34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1353272,85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508967,59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1353294,1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508951,45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1353344,92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508933,84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1353400,35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508908,84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1353632,85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508971,34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1353790,35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509072,44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1354042,47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509032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1354134,57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509011,25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1354142,82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508927,75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1354176,07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508928,72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1354178,08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508923,44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1354180,21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508962,62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1354277,03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509007,9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1354388,9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509004,31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1354510,82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508955,96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1354533,27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508877,99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1354569,49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508802,66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1354604,48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508798,22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1354606,54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508793,22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1354608,86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508785,66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1354612,21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508776,59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1354616,22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508776,24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1354616,37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508759,95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1354623,59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508747,38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1354629,15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508710,09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1354645,35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508707,45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1354646,52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508707,74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1354646,76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508643,11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1354675,46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508619,86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1354685,78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508564,43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1354710,39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508533,22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1354724,25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508471,06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1354580,09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508470,05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1354559,15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508462,14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1354559,42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508457,21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1354547,97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508453,88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1354540,25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508445,13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1354526,4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508426,27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1354496,55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508349,26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1354521,8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508268,33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1354548,33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1354713,67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508176,51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1354725,19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508164,63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1354732,75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508106,32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1354807,26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508076,08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1354835,34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508048,01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1354850,46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508012,37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1354862,33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507976,74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1354865,57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507924,9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1354852,61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507766,32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1354799,93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507733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1354788,74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507713,08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1354780,48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507708,97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1354776,54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507704,36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1354767,44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507691,09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1354709,19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507693,96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1354708,53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507685,08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1354669,33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507658,83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1354546,71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507646,96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1354485,92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507626,62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1354373,64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507610,11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1354381,22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507610,11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1354381,23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507604,69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1354383,72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507574,76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1354397,48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507568,26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1354373,46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507561,23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1354348,22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507490,8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1354360,23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507344,37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1354407,39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507208,01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1354454,12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507109,65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1354555,46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507011,58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1354596,44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506973,46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1354386,59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506897,81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1353978,79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506794,86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1353445,27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506917,8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1353494,44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506912,36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1353464,37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506792,17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1353244,91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506786,79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1353235,09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506739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1353151,27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506702,92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1353087,97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506668,82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1353019,91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506593,26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1352881,21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506550,5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1352802,71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506554,88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1352654,44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506598,4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1352589,73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506669,19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1352591,83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506685,84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1352570,62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506801,22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1352572,84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506857,21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1352544,34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506878,42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1352596,43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506953,92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1352584,29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506967,35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1352556,22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507007,74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1352577,65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507048,47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1352545,74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507059,89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1352572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507120,78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1352567,14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507124,27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1352557,14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507138,48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1352516,51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507141,85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1352516,68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507196,62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1352519,56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507176,3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1352469,85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507166,96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1352447,01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507136,66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1352372,87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507129,55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1352355,48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507117,69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1352326,46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507116,89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1352326,79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507113,25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1352325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507099,27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1352322,48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507080,36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1352319,83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506998,04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1352307,52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506694,8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1352274,53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506686,55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1352273,78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506525,55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1352256,28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506516,05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1352255,28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506477,05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1352251,03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506477,3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1352249,03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506477,25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1352249,05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506381,5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1352236,3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506264,5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1352224,8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506205,5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1352219,05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506088,75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1352207,8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506029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1352203,3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505944,5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1352195,05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505932,75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1352194,05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505932,75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1352193,8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505923,5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1352193,05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505912,25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1352191,8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505853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1352185,55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505794,75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1352179,8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505737,75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1352176,55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505730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1352176,05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505729,75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1352176,05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505729,5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1352176,05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505729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1352176,05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505720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1352175,3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505674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1352172,05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505614,25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1352167,8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505556,5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1352161,3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505499,5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1352154,3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505441,5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1352148,05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505383,25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1352142,3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505330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1352137,8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505322,75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1352137,3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505321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1352137,05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505264,5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1352131,55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505205,5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1352126,3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505144,5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1352122,05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505046,56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1352113,62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504967,25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1352106,8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504907,5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1352101,05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504848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1352096,55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504828,25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1352094,55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504822,5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1352094,05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504821,5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1352094,05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504788,25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1352090,8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504729,25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1352085,8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504612,25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1352074,3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504490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1352068,05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504436,75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1352057,3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504371,5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1352050,3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504352,75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1352054,3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504349,75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1352055,05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504348,75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1352055,8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504343,25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1352059,05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504339,75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1352061,05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504336,44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1352063,06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504336,5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1352056,3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504336,75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1352053,3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504336,75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1352053,05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504336,75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1352051,3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504359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1351906,55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504387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1351732,05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504422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1351536,8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504427,75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1351510,05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504431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1351494,8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504431,75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1351490,55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504440,75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1351487,8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504465,75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1351492,05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504508,5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1351495,3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504567,25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1351501,05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504608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1351506,05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504655,75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1351513,05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504657,75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1351513,05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504664,25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1351513,05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504667,25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1351513,3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504672,25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1351499,3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504678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1351471,3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504695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1351348,8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504702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1351327,8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504704,5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1351311,8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504709,75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1351289,55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504718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1351235,05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504732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1351177,8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504743,25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1351116,3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504747,25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1351081,3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504752,75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1351062,3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504758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1351025,55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504760,75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1351015,55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504762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1351010,55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504764,72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1350997,67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504830,75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1351002,55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505037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1351019,05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505129,25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1351026,05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505162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1351028,55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505203,5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1351031,05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505258,75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1351036,8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505293,75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1351039,8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1351041,3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505310,5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1351050,3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505326,5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1351051,55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505326,56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1351051,55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505328,81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1351031,3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505337,06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1351007,8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505342,31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1350988,05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505351,05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1350958,3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505353,55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1350950,05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505354,8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1350936,55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505358,8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1350923,3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505360,55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1350897,8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505361,8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1350869,3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505372,8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1350859,8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505404,55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1350857,8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505424,8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1350859,05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505431,8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1350862,3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505462,8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1350911,8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505470,55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1350925,8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505469,8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1350887,8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505468,55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1350867,3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505469,35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1350862,87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505470,67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1350864,61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505518,34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1350910,51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505554,23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1350934,72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505557,61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1350937,01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505565,69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1350942,45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505572,32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1350946,93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505611,63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1350969,46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505631,36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1350980,77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505694,55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1351014,31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505759,77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1351047,02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505828,27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1351074,25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505897,6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1351097,72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505915,42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1351103,03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505960,22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1351116,39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505968,03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1351118,72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505982,95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1351122,72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506039,26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1351137,82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506108,86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1351155,48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506111,5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1351156,01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506117,45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1351157,19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506177,58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1351169,18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506246,95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1351181,31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506309,56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1351190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506316,87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1351191,02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506318,5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1351191,27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506382,28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1351201,33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506445,11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1351212,26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506498,48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1351220,99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506541,16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1351203,22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506603,94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1351203,01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506639,23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1351202,51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506619,74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1351191,78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506606,47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1351173,09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506590,76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1351156,62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506573,91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1351108,62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506573,67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1351107,4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506573,77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1351106,15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506576,04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1351096,08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506585,58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1351053,67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506586,07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1351052,41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506586,91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1351051,35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506629,32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1351012,09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506630,32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1351011,39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506631,46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1351010,98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506685,88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1350999,61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506687,15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1350999,53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506688,39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1350999,8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506715,8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1351010,18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506732,4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1350998,3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506775,11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1351056,63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506899,8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1351244,12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506891,33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1351251,95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506908,23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1351373,42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507063,4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1351611,64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507276,11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1351991,97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507287,47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1352012,17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507306,05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1352007,91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507318,48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1352005,05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507330,57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1352030,5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507394,94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1352165,8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507415,11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1352208,18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507419,11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1352216,6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507444,74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1352270,46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507503,05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1352247,35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507511,08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1352244,17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507535,01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1352234,69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507566,03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1352279,45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507570,45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1352285,12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507610,88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1352336,98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507688,48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1352357,13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507733,49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1352358,99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507754,2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1352359,84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507754,64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1352359,86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507761,99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1352360,16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507828,08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1352381,99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507854,28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1352405,21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507951,77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1352416,86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507955,95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1352417,36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508017,37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1352387,77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508040,84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1352380,3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508054,81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1352375,86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508066,05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1352369,64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508051,35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1352352,86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508025,24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1352321,14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507982,28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1352268,94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507917,6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1352190,37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507915,03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1352187,28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507756,35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1351996,62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507708,85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1351937,87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507648,85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1351874,12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507587,6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1351825,37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507283,86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1351620,37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507155,27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1351528,38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507158,91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1351523,3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507191,95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1351493,57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507308,12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1351401,87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507640,51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1351203,14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507829,21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1351068,02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508155,48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1351497,03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508195,89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1351550,17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508226,79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1351707,57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508245,97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1351805,24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508246,5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1351806,11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508262,69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1351834,01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508252,78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1351839,91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508253,3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1351842,57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508250,56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1351842,69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508259,89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1351857,58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508260,61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1351857,16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508268,16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1351869,89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508268,33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1351870,18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508273,4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1351880,16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508274,46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1351879,61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508277,22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1351883,34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508282,46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1351880,04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508292,36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1351895,82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508295,6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1351901,28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508292,53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1351903,32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508301,54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1351918,03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508302,18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1351919,08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508311,66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1351933,43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508312,26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1351934,34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508317,41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1351931,84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508319,88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1351936,6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508317,77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1351940,97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508318,95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1351943,42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508317,09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1351945,97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508319,43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1351949,78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508318,16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1351950,84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508326,82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1351966,43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508331,49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1351974,3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508334,47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1351979,12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508340,72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1351975,05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508356,37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1352000,13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508357,67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1351999,4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508367,71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1352018,17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508373,82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1352029,18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508375,96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1352027,9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508393,01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1352059,94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508387,01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1352063,8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508391,17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1352070,38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508531,85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1352065,95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508527,16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1352020,71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508525,02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1352010,09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508513,87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1351954,73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508493,34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1351922,24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508461,09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1351917,26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508387,35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1351932,57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508384,43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1351930,57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508365,84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1351917,83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508359,32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1351885,58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508360,44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1351883,11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508389,27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1351819,57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508386,75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1351782,57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508337,69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1351686,86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508337,65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1351639,86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508350,9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1351630,35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508362,41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1351629,47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508400,64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1351626,56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508427,13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1351613,79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508468,35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1351564,26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508495,84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1351552,75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508545,34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1351546,96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508603,08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1351532,92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508681,1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1351573,61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508799,83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1351537,78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508907,07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1351533,45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508984,02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1351457,15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509002,26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1351437,39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509024,96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1351374,37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509042,93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1351324,36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509068,87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1351244,34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509075,34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1351197,34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509129,8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1351133,3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509136,78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1351104,55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509122,25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1351064,06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509073,97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1351025,85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509009,72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1351022,89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508960,73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1351031,68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508933,47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1351021,44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508922,71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1350996,7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508916,92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1350952,46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508887,66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1350924,98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508775,86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1350855,31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508760,11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1350849,57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508757,61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1350857,82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508730,17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1350947,34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508720,2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1350979,85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508709,97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1351013,36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508705,48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1351028,11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508697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1351055,37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508637,88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1351244,65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508625,41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1351285,91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508568,79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1351475,19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508530,79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1351480,47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508457,55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1351490,52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508439,3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1351493,04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508429,8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1351492,29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508347,8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1351486,1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508395,91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1351282,07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508408,62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1351228,31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508427,56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1351138,3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508460,95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1350980,03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508461,94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1350974,78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508490,84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1350830,01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508498,82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1350793,01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508499,58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1350789,32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508500,31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1350785,76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508474,88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1350775,64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508437,38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1350781,91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508363,67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1350828,21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508339,91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1350826,98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508328,65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1350810,74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508328,93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1350801,56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508335,84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1350798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508338,99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1350796,34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508490,13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1350716,51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508557,34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1350681,63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508535,23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1350672,97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508508,92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1350662,67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508528,37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1350651,89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508572,86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1350626,4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508619,21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1350601,37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508638,22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1350584,22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508664,63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1350577,73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508718,4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1350553,63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508770,78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1350531,38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508819,21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1350510,06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508867,18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1350496,38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508931,84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1350494,76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508999,75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1350500,32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509028,5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1350506,21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509049,57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1350510,52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509070,36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1350514,27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509102,18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1350520,02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509151,31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1350540,42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509193,95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1350574,02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509255,83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1350615,97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509280,39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1350638,22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509312,38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1350661,25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509365,42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1350706,93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509403,3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1350739,56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509420,02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1350755,46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509430,13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1350764,88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509445,86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1350775,87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509494,76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1350821,53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509548,53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1350867,42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509582,3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1350889,69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509607,86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1350891,13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509616,1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1350891,6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509616,36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1350891,61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509818,86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1350990,36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509825,11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1351001,61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509873,86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1350955,36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509932,81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1350929,35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509954,84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1350919,63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509958,86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1350917,86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509992,61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1350857,86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510032,61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1350831,61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510085,11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1350814,11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510180,11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1350815,35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510256,36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1350836,6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510339,14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1350866,7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510346,25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1350859,24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510356,49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1350848,65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510368,91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1350860,48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510407,6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1350834,1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510606,36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1350712,85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510611,36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1350659,1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510666,36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1350654,1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510700,11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1350660,35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510748,86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1350679,1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510776,36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1350692,85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510802,61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1350697,85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510830,11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1350692,85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510853,86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1350680,35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510882,61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1350676,6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510922,6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1350687,85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510947,6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1350686,6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510967,6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1350666,6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510985,11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1350634,1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510998,86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1350596,6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511001,36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1350559,1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511010,11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1350532,85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511020,11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1350520,35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511060,11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1350502,85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511090,11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1350487,85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511103,86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1350480,35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511112,61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1350469,1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511121,36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1350441,6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511121,36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1350417,85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511115,11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1350404,1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511103,86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1350386,6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511093,86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1350364,1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511087,61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1350339,1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511091,36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1350317,85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511108,86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1350296,6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511131,36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1350287,85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511170,11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1350272,85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511223,86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1350266,6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511248,86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1350270,35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511277,61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1350276,6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511302,61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1350397,85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511318,86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1350389,1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511333,86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1350389,1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511347,61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1350402,85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511355,11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1350421,6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511373,86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1350434,1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511380,11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1350446,6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511378,86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1350460,35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511376,36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1350479,1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511390,11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1350482,85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511421,36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1350484,1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511446,36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1350494,1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511465,11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1350512,84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511467,6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1350531,59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511476,35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1350540,34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511503,85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1350544,09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511533,85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1350554,09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511560,1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1350580,34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511563,85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1350596,59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511587,6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1350601,59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511600,1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1350622,84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511593,85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1350660,34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511618,85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1350680,34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511657,6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1350670,34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511715,1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1350660,34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511737,6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1350656,59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511757,6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1350654,09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511801,35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1350664,09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511821,35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1350672,84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511845,1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1350679,09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511881,35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1350687,84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511917,6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1350696,59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511963,85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1350706,59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511983,85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1350714,09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511992,6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1350725,34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512005,1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1350751,59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511982,6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1350765,34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511973,85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1350765,34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511965,1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1350775,34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511967,6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1350789,09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511971,35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1350801,59</w:t>
            </w:r>
          </w:p>
        </w:tc>
      </w:tr>
      <w:tr w:rsidR="00704B41" w:rsidRPr="008941E4" w:rsidTr="00FB3916">
        <w:tc>
          <w:tcPr>
            <w:tcW w:w="110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1559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511996,35</w:t>
            </w:r>
          </w:p>
        </w:tc>
        <w:tc>
          <w:tcPr>
            <w:tcW w:w="1851" w:type="dxa"/>
            <w:vAlign w:val="bottom"/>
          </w:tcPr>
          <w:p w:rsidR="00704B41" w:rsidRPr="00704B41" w:rsidRDefault="00704B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color w:val="000000"/>
                <w:sz w:val="24"/>
                <w:szCs w:val="24"/>
              </w:rPr>
              <w:t>1350819,09</w:t>
            </w:r>
          </w:p>
        </w:tc>
      </w:tr>
    </w:tbl>
    <w:p w:rsidR="008126AF" w:rsidRDefault="008126AF" w:rsidP="00EC5C1E">
      <w:pPr>
        <w:numPr>
          <w:ilvl w:val="0"/>
          <w:numId w:val="0"/>
        </w:numPr>
        <w:autoSpaceDE w:val="0"/>
        <w:autoSpaceDN w:val="0"/>
        <w:adjustRightInd w:val="0"/>
        <w:rPr>
          <w:rFonts w:ascii="Times New Roman" w:eastAsia="TimesNewRoman" w:hAnsi="Times New Roman"/>
          <w:sz w:val="28"/>
          <w:szCs w:val="28"/>
        </w:rPr>
      </w:pPr>
    </w:p>
    <w:p w:rsidR="00A472FB" w:rsidRPr="008941E4" w:rsidRDefault="00A472FB" w:rsidP="00A472FB">
      <w:pPr>
        <w:numPr>
          <w:ilvl w:val="0"/>
          <w:numId w:val="0"/>
        </w:numPr>
        <w:autoSpaceDE w:val="0"/>
        <w:autoSpaceDN w:val="0"/>
        <w:adjustRightInd w:val="0"/>
        <w:rPr>
          <w:rFonts w:ascii="Times New Roman" w:eastAsia="TimesNewRoman" w:hAnsi="Times New Roman"/>
          <w:sz w:val="28"/>
          <w:szCs w:val="28"/>
        </w:rPr>
        <w:sectPr w:rsidR="00A472FB" w:rsidRPr="008941E4" w:rsidSect="00CA57DE">
          <w:type w:val="continuous"/>
          <w:pgSz w:w="11906" w:h="16838"/>
          <w:pgMar w:top="1134" w:right="851" w:bottom="851" w:left="1134" w:header="709" w:footer="227" w:gutter="0"/>
          <w:cols w:num="2" w:space="708"/>
          <w:titlePg/>
          <w:docGrid w:linePitch="360"/>
        </w:sectPr>
      </w:pPr>
    </w:p>
    <w:p w:rsidR="00A472FB" w:rsidRDefault="00A472FB" w:rsidP="00EC5C1E">
      <w:pPr>
        <w:numPr>
          <w:ilvl w:val="0"/>
          <w:numId w:val="0"/>
        </w:numPr>
        <w:autoSpaceDE w:val="0"/>
        <w:autoSpaceDN w:val="0"/>
        <w:adjustRightInd w:val="0"/>
        <w:rPr>
          <w:rFonts w:ascii="Times New Roman" w:eastAsia="TimesNewRoman" w:hAnsi="Times New Roman"/>
          <w:sz w:val="28"/>
          <w:szCs w:val="28"/>
        </w:rPr>
      </w:pPr>
    </w:p>
    <w:p w:rsidR="00704B41" w:rsidRDefault="00704B41" w:rsidP="00EC5C1E">
      <w:pPr>
        <w:numPr>
          <w:ilvl w:val="0"/>
          <w:numId w:val="0"/>
        </w:numPr>
        <w:autoSpaceDE w:val="0"/>
        <w:autoSpaceDN w:val="0"/>
        <w:adjustRightInd w:val="0"/>
        <w:rPr>
          <w:rFonts w:ascii="Times New Roman" w:eastAsia="TimesNewRoman" w:hAnsi="Times New Roman"/>
          <w:sz w:val="28"/>
          <w:szCs w:val="28"/>
        </w:rPr>
      </w:pPr>
    </w:p>
    <w:p w:rsidR="00704B41" w:rsidRDefault="00704B41" w:rsidP="00EC5C1E">
      <w:pPr>
        <w:numPr>
          <w:ilvl w:val="0"/>
          <w:numId w:val="0"/>
        </w:numPr>
        <w:autoSpaceDE w:val="0"/>
        <w:autoSpaceDN w:val="0"/>
        <w:adjustRightInd w:val="0"/>
        <w:rPr>
          <w:rFonts w:ascii="Times New Roman" w:eastAsia="TimesNewRoman" w:hAnsi="Times New Roman"/>
          <w:sz w:val="28"/>
          <w:szCs w:val="28"/>
        </w:rPr>
      </w:pPr>
    </w:p>
    <w:p w:rsidR="00704B41" w:rsidRPr="008941E4" w:rsidRDefault="00704B41" w:rsidP="00EC5C1E">
      <w:pPr>
        <w:numPr>
          <w:ilvl w:val="0"/>
          <w:numId w:val="0"/>
        </w:numPr>
        <w:autoSpaceDE w:val="0"/>
        <w:autoSpaceDN w:val="0"/>
        <w:adjustRightInd w:val="0"/>
        <w:rPr>
          <w:rFonts w:ascii="Times New Roman" w:eastAsia="TimesNewRoman" w:hAnsi="Times New Roman"/>
          <w:sz w:val="28"/>
          <w:szCs w:val="28"/>
        </w:rPr>
        <w:sectPr w:rsidR="00704B41" w:rsidRPr="008941E4" w:rsidSect="00CA57DE">
          <w:type w:val="continuous"/>
          <w:pgSz w:w="11906" w:h="16838"/>
          <w:pgMar w:top="1134" w:right="851" w:bottom="851" w:left="1134" w:header="709" w:footer="227" w:gutter="0"/>
          <w:cols w:num="2" w:space="708"/>
          <w:titlePg/>
          <w:docGrid w:linePitch="360"/>
        </w:sectPr>
      </w:pPr>
    </w:p>
    <w:p w:rsidR="00704B41" w:rsidRDefault="00704B41" w:rsidP="00704B41">
      <w:pPr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5444">
        <w:rPr>
          <w:rFonts w:ascii="Times New Roman" w:hAnsi="Times New Roman"/>
          <w:b/>
          <w:sz w:val="24"/>
          <w:szCs w:val="24"/>
        </w:rPr>
        <w:lastRenderedPageBreak/>
        <w:t>6.1.</w:t>
      </w:r>
      <w:r w:rsidR="00314CC5">
        <w:rPr>
          <w:rFonts w:ascii="Times New Roman" w:hAnsi="Times New Roman"/>
          <w:b/>
          <w:sz w:val="24"/>
          <w:szCs w:val="24"/>
        </w:rPr>
        <w:t>2</w:t>
      </w:r>
      <w:r w:rsidRPr="00095444">
        <w:rPr>
          <w:rFonts w:ascii="Times New Roman" w:hAnsi="Times New Roman"/>
          <w:b/>
          <w:sz w:val="24"/>
          <w:szCs w:val="24"/>
        </w:rPr>
        <w:t>. Граница населенного пункта «</w:t>
      </w:r>
      <w:r>
        <w:rPr>
          <w:rFonts w:ascii="Times New Roman" w:hAnsi="Times New Roman"/>
          <w:b/>
          <w:sz w:val="24"/>
          <w:szCs w:val="24"/>
        </w:rPr>
        <w:t xml:space="preserve">село Большие </w:t>
      </w:r>
      <w:proofErr w:type="spellStart"/>
      <w:r>
        <w:rPr>
          <w:rFonts w:ascii="Times New Roman" w:hAnsi="Times New Roman"/>
          <w:b/>
          <w:sz w:val="24"/>
          <w:szCs w:val="24"/>
        </w:rPr>
        <w:t>Верези</w:t>
      </w:r>
      <w:proofErr w:type="spellEnd"/>
      <w:r w:rsidRPr="00095444">
        <w:rPr>
          <w:rFonts w:ascii="Times New Roman" w:hAnsi="Times New Roman"/>
          <w:b/>
          <w:sz w:val="24"/>
          <w:szCs w:val="24"/>
        </w:rPr>
        <w:t xml:space="preserve">» </w:t>
      </w:r>
    </w:p>
    <w:p w:rsidR="00704B41" w:rsidRPr="008941E4" w:rsidRDefault="00704B41" w:rsidP="00704B41">
      <w:pPr>
        <w:numPr>
          <w:ilvl w:val="0"/>
          <w:numId w:val="0"/>
        </w:numPr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704B41" w:rsidRPr="00095444" w:rsidRDefault="00704B41" w:rsidP="00704B41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5444">
        <w:rPr>
          <w:rFonts w:ascii="Times New Roman" w:hAnsi="Times New Roman"/>
          <w:b/>
          <w:sz w:val="24"/>
          <w:szCs w:val="24"/>
        </w:rPr>
        <w:t>Картографическое описание границы населенного пункта «</w:t>
      </w:r>
      <w:r>
        <w:rPr>
          <w:rFonts w:ascii="Times New Roman" w:hAnsi="Times New Roman"/>
          <w:b/>
          <w:sz w:val="24"/>
          <w:szCs w:val="24"/>
        </w:rPr>
        <w:t xml:space="preserve">село Большие </w:t>
      </w:r>
      <w:proofErr w:type="spellStart"/>
      <w:r>
        <w:rPr>
          <w:rFonts w:ascii="Times New Roman" w:hAnsi="Times New Roman"/>
          <w:b/>
          <w:sz w:val="24"/>
          <w:szCs w:val="24"/>
        </w:rPr>
        <w:t>Верези</w:t>
      </w:r>
      <w:proofErr w:type="spellEnd"/>
      <w:r w:rsidRPr="00095444">
        <w:rPr>
          <w:rFonts w:ascii="Times New Roman" w:hAnsi="Times New Roman"/>
          <w:b/>
          <w:sz w:val="24"/>
          <w:szCs w:val="24"/>
        </w:rPr>
        <w:t xml:space="preserve">»  </w:t>
      </w:r>
    </w:p>
    <w:p w:rsidR="00704B41" w:rsidRPr="00095444" w:rsidRDefault="00704B41" w:rsidP="00704B41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04B41" w:rsidRDefault="00704B41" w:rsidP="00704B41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1E4">
        <w:rPr>
          <w:rFonts w:ascii="Times New Roman" w:hAnsi="Times New Roman"/>
          <w:sz w:val="24"/>
          <w:szCs w:val="24"/>
        </w:rPr>
        <w:t xml:space="preserve">Граница населенного пункта  </w:t>
      </w:r>
      <w:r>
        <w:rPr>
          <w:rFonts w:ascii="Times New Roman" w:hAnsi="Times New Roman"/>
          <w:sz w:val="24"/>
          <w:szCs w:val="24"/>
        </w:rPr>
        <w:t xml:space="preserve">«село Большие </w:t>
      </w:r>
      <w:proofErr w:type="spellStart"/>
      <w:r>
        <w:rPr>
          <w:rFonts w:ascii="Times New Roman" w:hAnsi="Times New Roman"/>
          <w:sz w:val="24"/>
          <w:szCs w:val="24"/>
        </w:rPr>
        <w:t>Верези</w:t>
      </w:r>
      <w:proofErr w:type="spellEnd"/>
      <w:r>
        <w:rPr>
          <w:rFonts w:ascii="Times New Roman" w:hAnsi="Times New Roman"/>
          <w:sz w:val="24"/>
          <w:szCs w:val="24"/>
        </w:rPr>
        <w:t>» определяется следующим образом</w:t>
      </w:r>
      <w:r w:rsidRPr="008941E4">
        <w:rPr>
          <w:rFonts w:ascii="Times New Roman" w:hAnsi="Times New Roman"/>
          <w:sz w:val="24"/>
          <w:szCs w:val="24"/>
        </w:rPr>
        <w:t>:</w:t>
      </w:r>
    </w:p>
    <w:p w:rsidR="00AA7225" w:rsidRDefault="00AA7225" w:rsidP="00704B41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A23A4">
        <w:rPr>
          <w:rFonts w:ascii="Times New Roman" w:hAnsi="Times New Roman"/>
          <w:sz w:val="24"/>
          <w:szCs w:val="24"/>
        </w:rPr>
        <w:t xml:space="preserve">поворотной </w:t>
      </w:r>
      <w:r>
        <w:rPr>
          <w:rFonts w:ascii="Times New Roman" w:hAnsi="Times New Roman"/>
          <w:sz w:val="24"/>
          <w:szCs w:val="24"/>
        </w:rPr>
        <w:t>точки 1, являющейся самой северной точкой населенного пункта, до точки 22 – ломаной линией в общем южном направлении по западной границе кадастрового квартала 16:09:090410;</w:t>
      </w:r>
    </w:p>
    <w:p w:rsidR="00AA7225" w:rsidRDefault="00AA7225" w:rsidP="00704B41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22 до точки 51 – ломаной линией в общем юго-юго-западном направлении </w:t>
      </w:r>
      <w:r w:rsidR="001C7FD9">
        <w:rPr>
          <w:rFonts w:ascii="Times New Roman" w:hAnsi="Times New Roman"/>
          <w:sz w:val="24"/>
          <w:szCs w:val="24"/>
        </w:rPr>
        <w:t xml:space="preserve">по западной границе земельного участка 16:09:090410:8, совпадая с западной стороной автодороги «Казань – </w:t>
      </w:r>
      <w:proofErr w:type="spellStart"/>
      <w:r w:rsidR="001C7FD9">
        <w:rPr>
          <w:rFonts w:ascii="Times New Roman" w:hAnsi="Times New Roman"/>
          <w:sz w:val="24"/>
          <w:szCs w:val="24"/>
        </w:rPr>
        <w:t>Малмыж</w:t>
      </w:r>
      <w:proofErr w:type="spellEnd"/>
      <w:r w:rsidR="001C7FD9">
        <w:rPr>
          <w:rFonts w:ascii="Times New Roman" w:hAnsi="Times New Roman"/>
          <w:sz w:val="24"/>
          <w:szCs w:val="24"/>
        </w:rPr>
        <w:t>»;</w:t>
      </w:r>
    </w:p>
    <w:p w:rsidR="001C7FD9" w:rsidRDefault="001C7FD9" w:rsidP="00704B41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51 до точки 52 – прямой линией </w:t>
      </w:r>
      <w:r w:rsidR="009378ED">
        <w:rPr>
          <w:rFonts w:ascii="Times New Roman" w:hAnsi="Times New Roman"/>
          <w:sz w:val="24"/>
          <w:szCs w:val="24"/>
        </w:rPr>
        <w:t>16 метров в юго-восточном направлении до поворотной точки земельного участка 16:09:090410:9;</w:t>
      </w:r>
    </w:p>
    <w:p w:rsidR="00411429" w:rsidRDefault="00411429" w:rsidP="00411429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52 до точки 53 – прямой линией 24 метра в южном направлении до самой западной поворотной точки земельного участка 16:09:090410:7;</w:t>
      </w:r>
    </w:p>
    <w:p w:rsidR="00411429" w:rsidRDefault="00411429" w:rsidP="00704B41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53 до точки 54 – прямой линией в юго-юго-восточном направлении по юго-западной границе земельного участка 16:09:090410:7;</w:t>
      </w:r>
    </w:p>
    <w:p w:rsidR="00411429" w:rsidRDefault="00411429" w:rsidP="00704B41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54 до точки 55 – прямой линией 47 метров в юго-юго-восточном направлении до самой западной поворотной точки земельного участка 16:09:010301:77, совпадая с западной стороной автодороги «Казань – </w:t>
      </w:r>
      <w:proofErr w:type="spellStart"/>
      <w:r>
        <w:rPr>
          <w:rFonts w:ascii="Times New Roman" w:hAnsi="Times New Roman"/>
          <w:sz w:val="24"/>
          <w:szCs w:val="24"/>
        </w:rPr>
        <w:t>Малмыж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411429" w:rsidRDefault="00411429" w:rsidP="00704B41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55 до точки 57 – ломаной линией в общем юго-юго-восточном направлении по западной границе земельного участка 16:09:010301:77 до пересечения с границей земельного участка 16:09:010301:9;</w:t>
      </w:r>
    </w:p>
    <w:p w:rsidR="00411429" w:rsidRDefault="00411429" w:rsidP="00704B41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57 до точки 67 – ломаной линией в общем юго-западном направлении по </w:t>
      </w:r>
      <w:r w:rsidR="00BD3115">
        <w:rPr>
          <w:rFonts w:ascii="Times New Roman" w:hAnsi="Times New Roman"/>
          <w:sz w:val="24"/>
          <w:szCs w:val="24"/>
        </w:rPr>
        <w:t>юго-восточной</w:t>
      </w:r>
      <w:r>
        <w:rPr>
          <w:rFonts w:ascii="Times New Roman" w:hAnsi="Times New Roman"/>
          <w:sz w:val="24"/>
          <w:szCs w:val="24"/>
        </w:rPr>
        <w:t xml:space="preserve"> границе </w:t>
      </w:r>
      <w:r w:rsidR="00BD3115">
        <w:rPr>
          <w:rFonts w:ascii="Times New Roman" w:hAnsi="Times New Roman"/>
          <w:sz w:val="24"/>
          <w:szCs w:val="24"/>
        </w:rPr>
        <w:t>земельного участка 16:09:010301:9;</w:t>
      </w:r>
    </w:p>
    <w:p w:rsidR="00BD3115" w:rsidRDefault="00BD3115" w:rsidP="00BD3115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 точки 67 до точки 68 – прямой линией 22 метра в западном направлении до поворотной точки кадастрового квартала 16:09:090410;</w:t>
      </w:r>
    </w:p>
    <w:p w:rsidR="00BD3115" w:rsidRDefault="00BD3115" w:rsidP="00BD3115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68 до точки 69 – прямой линией в запад-юго-западном направлении по южной границе кадастрового квартала 16:09:090410;</w:t>
      </w:r>
    </w:p>
    <w:p w:rsidR="00BD3115" w:rsidRDefault="00BD3115" w:rsidP="00BD3115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69 до исходной точки 1 – ломаной линией в общем северном направлении по восточной границе кадастрового квартала 16:09:090405, совпадая с границей муниципального образования</w:t>
      </w:r>
      <w:r w:rsidR="00DB1C63">
        <w:rPr>
          <w:rFonts w:ascii="Times New Roman" w:hAnsi="Times New Roman"/>
          <w:sz w:val="24"/>
          <w:szCs w:val="24"/>
        </w:rPr>
        <w:t xml:space="preserve"> «город Арск»</w:t>
      </w:r>
      <w:r>
        <w:rPr>
          <w:rFonts w:ascii="Times New Roman" w:hAnsi="Times New Roman"/>
          <w:sz w:val="24"/>
          <w:szCs w:val="24"/>
        </w:rPr>
        <w:t>.</w:t>
      </w:r>
    </w:p>
    <w:p w:rsidR="00BD3115" w:rsidRPr="008941E4" w:rsidRDefault="00BD3115" w:rsidP="00704B41">
      <w:pPr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5F4D" w:rsidRPr="00095444" w:rsidRDefault="00825F4D" w:rsidP="00825F4D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28"/>
          <w:szCs w:val="28"/>
        </w:rPr>
      </w:pPr>
      <w:r w:rsidRPr="00095444">
        <w:rPr>
          <w:rFonts w:ascii="Times New Roman" w:eastAsia="TimesNewRoman" w:hAnsi="Times New Roman"/>
          <w:b/>
          <w:sz w:val="24"/>
          <w:szCs w:val="24"/>
        </w:rPr>
        <w:t>Каталог координат границы населенного пункта «</w:t>
      </w:r>
      <w:r>
        <w:rPr>
          <w:rFonts w:ascii="Times New Roman" w:eastAsia="TimesNewRoman" w:hAnsi="Times New Roman"/>
          <w:b/>
          <w:sz w:val="24"/>
          <w:szCs w:val="24"/>
        </w:rPr>
        <w:t xml:space="preserve">село Большие </w:t>
      </w:r>
      <w:proofErr w:type="spellStart"/>
      <w:r>
        <w:rPr>
          <w:rFonts w:ascii="Times New Roman" w:eastAsia="TimesNewRoman" w:hAnsi="Times New Roman"/>
          <w:b/>
          <w:sz w:val="24"/>
          <w:szCs w:val="24"/>
        </w:rPr>
        <w:t>Верези</w:t>
      </w:r>
      <w:proofErr w:type="spellEnd"/>
      <w:r w:rsidRPr="00095444">
        <w:rPr>
          <w:rFonts w:ascii="Times New Roman" w:eastAsia="TimesNewRoman" w:hAnsi="Times New Roman"/>
          <w:b/>
          <w:sz w:val="24"/>
          <w:szCs w:val="24"/>
        </w:rPr>
        <w:t>»</w:t>
      </w:r>
    </w:p>
    <w:p w:rsidR="00825F4D" w:rsidRPr="008941E4" w:rsidRDefault="00825F4D" w:rsidP="00825F4D">
      <w:pPr>
        <w:tabs>
          <w:tab w:val="clear" w:pos="-140"/>
        </w:tabs>
        <w:ind w:left="0"/>
        <w:jc w:val="right"/>
        <w:rPr>
          <w:rFonts w:eastAsia="Times New Roman"/>
          <w:color w:val="000000"/>
          <w:sz w:val="28"/>
          <w:szCs w:val="28"/>
          <w:lang w:eastAsia="ru-RU"/>
        </w:rPr>
        <w:sectPr w:rsidR="00825F4D" w:rsidRPr="008941E4" w:rsidSect="00825F4D">
          <w:footerReference w:type="default" r:id="rId9"/>
          <w:type w:val="continuous"/>
          <w:pgSz w:w="11906" w:h="16838"/>
          <w:pgMar w:top="1134" w:right="851" w:bottom="1134" w:left="993" w:header="708" w:footer="708" w:gutter="0"/>
          <w:cols w:space="708"/>
          <w:titlePg/>
          <w:docGrid w:linePitch="360"/>
        </w:sectPr>
      </w:pPr>
    </w:p>
    <w:p w:rsidR="00825F4D" w:rsidRDefault="00825F4D" w:rsidP="00704B41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14CC5" w:rsidRDefault="00314CC5" w:rsidP="00DA23A4">
      <w:pPr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314CC5" w:rsidSect="002B0BFE">
          <w:footerReference w:type="default" r:id="rId10"/>
          <w:type w:val="continuous"/>
          <w:pgSz w:w="11906" w:h="16838"/>
          <w:pgMar w:top="1134" w:right="851" w:bottom="1134" w:left="993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250" w:type="dxa"/>
        <w:tblLook w:val="04A0"/>
      </w:tblPr>
      <w:tblGrid>
        <w:gridCol w:w="1101"/>
        <w:gridCol w:w="1559"/>
        <w:gridCol w:w="1851"/>
      </w:tblGrid>
      <w:tr w:rsidR="00825F4D" w:rsidRPr="008941E4" w:rsidTr="00FB3916">
        <w:trPr>
          <w:tblHeader/>
        </w:trPr>
        <w:tc>
          <w:tcPr>
            <w:tcW w:w="1101" w:type="dxa"/>
            <w:vAlign w:val="center"/>
          </w:tcPr>
          <w:p w:rsidR="00825F4D" w:rsidRPr="008941E4" w:rsidRDefault="00825F4D" w:rsidP="00314CC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825F4D" w:rsidRPr="008941E4" w:rsidRDefault="00825F4D" w:rsidP="00314CC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1559" w:type="dxa"/>
            <w:vAlign w:val="center"/>
          </w:tcPr>
          <w:p w:rsidR="00825F4D" w:rsidRPr="008941E4" w:rsidRDefault="00825F4D" w:rsidP="00314CC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851" w:type="dxa"/>
            <w:vAlign w:val="center"/>
          </w:tcPr>
          <w:p w:rsidR="00825F4D" w:rsidRPr="008941E4" w:rsidRDefault="00825F4D" w:rsidP="00314CC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510611,36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1350659,1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510606,36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1350712,85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510407,6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1350834,1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510393,96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1350843,4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510368,91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1350860,48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510356,49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1350848,65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510346,25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1350859,24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510339,14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1350866,7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510256,36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1350836,6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510180,11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1350815,35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510085,11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1350814,11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510032,61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1350831,61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509992,61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1350857,86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509958,86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1350917,86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509954,84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1350919,63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509932,81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1350929,35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509873,86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1350955,36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509825,11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1351001,61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509818,86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1350990,36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509616,36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1350891,61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509616,1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1350891,6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509614,69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1350891,52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509586,69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1350866,24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509562,32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1350847,05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509530,39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1350817,08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509524,29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1350810,78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509523,53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1350806,1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509521,99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1350801,82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509517,05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1350800,04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509510,34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1350800,11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509465,05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1350762,01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509454,85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1350754,31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509328,97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1350647,11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509270,76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1350602,73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509234,25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1350574,23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509225,68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1350568,73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509197,28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1350549,86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509171,73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1350532,44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509161,73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1350525,76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509120,75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1350503,34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509085,33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1350495,83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509043,92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1350486,47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508958,9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1350477,75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508909,54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1350472,94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508876,61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1350470,84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508848,96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1350475,31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508800,4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1350491,61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508741,05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1350515,48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508712,04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1350531,5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508598,16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1350586,25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508534,99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1350632,88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508522,05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1350642,43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508500,66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1350644,52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508496,82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1350646,74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508454,53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1350666,55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508398,45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1350696,17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508373,32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1350710,01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508372,29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1350704,26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508364,54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1350682,01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508350,04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1350666,02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508343,29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1350672,02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508337,79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1350666,02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508310,04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1350652,77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508269,29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1350640,02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508265,54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1350631,77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508265,54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1350614,02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508270,54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1350600,77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508273,86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1350579,12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508268,74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1350563,76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508279,21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1350562,54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508307,21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1350561,29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508325,46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1350560,54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508343,46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1350562,54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508362,47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1350573,29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508373,97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1350579,54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508386,47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1350580,79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508395,47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1350578,29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508405,72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1350570,04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508416,47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1350553,54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508429,22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1350539,54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508444,97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1350528,79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508458,97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1350521,29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508472,22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1350513,54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508485,72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1350506,04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508503,47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1350498,29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508523,72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1350499,04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508542,72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1350497,79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508556,72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1350493,79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508564,47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1350486,29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508573,97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1350464,04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508587,97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1350452,04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508600,47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1350437,29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508606,22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1350420,79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508606,97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1350409,29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508609,47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1350396,04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508628,47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1350376,29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508642,97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1350364,29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508647,47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1350358,04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508649,47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1350352,29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508648,22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1350348,54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508630,97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1350340,79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508622,72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1350335,79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508619,72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1350328,79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508620,22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1350318,04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508623,47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1350309,79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508627,97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1350300,29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508636,22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1350285,04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508640,47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1350274,79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508649,47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1350262,79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508662,72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1350252,04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508698,22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1350233,54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508726,22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1350230,29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508747,97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1350225,29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508772,72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1350218,79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508815,72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1350222,04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508858,97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1350235,54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508900,22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1350253,79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508914,22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1350261,54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508939,55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1350276,26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508961,97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1350289,29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508978,97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1350293,79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509012,72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1350294,54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509026,36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1350295,37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509021,91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1350240,01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509011,36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1350230,19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509001,36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1350205,37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509004,41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1350079,12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509004,82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1350060,6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509003,86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1350057,87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509004,89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1350057,69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509004,9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1350057,27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509005,25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1350041,65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509036,63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1350038,87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509141,61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1350037,33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509141,51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1350033,16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509197,17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1350033,81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509197,2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1350034,31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509326,3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1350026,83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509354,32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1350026,92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509408,77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1350018,8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509409,13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1350018,75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509411,64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1350018,58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509501,02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1350012,57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509502,45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1350019,03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509515,31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1350077,26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509515,74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1350077,63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509527,61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1350087,86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509552,61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1350231,61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509583,82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1350235,08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509607,61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1350254,11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509623,86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1350270,36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509642,45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1350291,24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509650,59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1350307,46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509651,31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1350308,9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509680,17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1350288,99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509711,05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1350268,96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509752,53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1350256,1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509779,83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1350311,41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509789,61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1350331,23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509791,36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1350347,86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509791,36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1350347,86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509862,62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509876,36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1350325,36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509880,29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1350325,41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509890,04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1350326,83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509922,75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1350322,06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510384,62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1350220,88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510395,87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1350348,86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510377,45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1350391,56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510384,22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1350390,96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510388,76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1350459,79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510376,13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1350460,74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510377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1350494,27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510354,99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1350498,5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510330,01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1350501,54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510291,61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1350590,55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510113,07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1350511,67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510077,55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1350537,02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510058,86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1350550,36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510058,48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1350551,54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510063,16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1350548,46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510077,48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1350539,04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510100,98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1350531,29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510119,48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1350528,04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510138,48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1350529,54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510180,16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1350554,1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510204,49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1350568,79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510224,99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1350595,04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510253,74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1350621,54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510280,99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1350638,79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510318,49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1350657,79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510352,74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1350670,54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510387,74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1350678,79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510412,49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1350682,04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510456,74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1350685,79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510486,74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1350685,79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510533,74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1350681,29</w:t>
            </w:r>
          </w:p>
        </w:tc>
      </w:tr>
      <w:tr w:rsidR="00314CC5" w:rsidRPr="008941E4" w:rsidTr="00FB3916">
        <w:tc>
          <w:tcPr>
            <w:tcW w:w="110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59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510579,99</w:t>
            </w:r>
          </w:p>
        </w:tc>
        <w:tc>
          <w:tcPr>
            <w:tcW w:w="1851" w:type="dxa"/>
            <w:vAlign w:val="bottom"/>
          </w:tcPr>
          <w:p w:rsidR="00314CC5" w:rsidRPr="00314CC5" w:rsidRDefault="00314C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CC5">
              <w:rPr>
                <w:rFonts w:ascii="Times New Roman" w:hAnsi="Times New Roman"/>
                <w:color w:val="000000"/>
                <w:sz w:val="24"/>
                <w:szCs w:val="24"/>
              </w:rPr>
              <w:t>1350671,79</w:t>
            </w:r>
          </w:p>
        </w:tc>
      </w:tr>
    </w:tbl>
    <w:p w:rsidR="00314CC5" w:rsidRDefault="00314CC5" w:rsidP="00825F4D">
      <w:pPr>
        <w:numPr>
          <w:ilvl w:val="0"/>
          <w:numId w:val="0"/>
        </w:numPr>
        <w:autoSpaceDE w:val="0"/>
        <w:autoSpaceDN w:val="0"/>
        <w:adjustRightInd w:val="0"/>
        <w:rPr>
          <w:rFonts w:ascii="Times New Roman" w:eastAsia="TimesNewRoman" w:hAnsi="Times New Roman"/>
          <w:sz w:val="28"/>
          <w:szCs w:val="28"/>
        </w:rPr>
        <w:sectPr w:rsidR="00314CC5" w:rsidSect="00314CC5">
          <w:type w:val="continuous"/>
          <w:pgSz w:w="11906" w:h="16838"/>
          <w:pgMar w:top="1134" w:right="851" w:bottom="1134" w:left="993" w:header="708" w:footer="708" w:gutter="0"/>
          <w:cols w:num="2" w:space="708"/>
          <w:docGrid w:linePitch="360"/>
        </w:sectPr>
      </w:pPr>
    </w:p>
    <w:p w:rsidR="00825F4D" w:rsidRDefault="00825F4D" w:rsidP="00825F4D">
      <w:pPr>
        <w:numPr>
          <w:ilvl w:val="0"/>
          <w:numId w:val="0"/>
        </w:numPr>
        <w:autoSpaceDE w:val="0"/>
        <w:autoSpaceDN w:val="0"/>
        <w:adjustRightInd w:val="0"/>
        <w:rPr>
          <w:rFonts w:ascii="Times New Roman" w:eastAsia="TimesNewRoman" w:hAnsi="Times New Roman"/>
          <w:sz w:val="28"/>
          <w:szCs w:val="28"/>
        </w:rPr>
      </w:pPr>
    </w:p>
    <w:p w:rsidR="00825F4D" w:rsidRDefault="00825F4D" w:rsidP="00704B41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A23A4" w:rsidRDefault="00DA23A4" w:rsidP="00DA23A4">
      <w:pPr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5444">
        <w:rPr>
          <w:rFonts w:ascii="Times New Roman" w:hAnsi="Times New Roman"/>
          <w:b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>3</w:t>
      </w:r>
      <w:r w:rsidRPr="00095444">
        <w:rPr>
          <w:rFonts w:ascii="Times New Roman" w:hAnsi="Times New Roman"/>
          <w:b/>
          <w:sz w:val="24"/>
          <w:szCs w:val="24"/>
        </w:rPr>
        <w:t>. Граница населенного пункта «</w:t>
      </w:r>
      <w:r>
        <w:rPr>
          <w:rFonts w:ascii="Times New Roman" w:hAnsi="Times New Roman"/>
          <w:b/>
          <w:sz w:val="24"/>
          <w:szCs w:val="24"/>
        </w:rPr>
        <w:t xml:space="preserve">село </w:t>
      </w:r>
      <w:proofErr w:type="spellStart"/>
      <w:r w:rsidR="00DB1C63">
        <w:rPr>
          <w:rFonts w:ascii="Times New Roman" w:hAnsi="Times New Roman"/>
          <w:b/>
          <w:sz w:val="24"/>
          <w:szCs w:val="24"/>
        </w:rPr>
        <w:t>Купербаш</w:t>
      </w:r>
      <w:proofErr w:type="spellEnd"/>
      <w:r w:rsidRPr="00095444">
        <w:rPr>
          <w:rFonts w:ascii="Times New Roman" w:hAnsi="Times New Roman"/>
          <w:b/>
          <w:sz w:val="24"/>
          <w:szCs w:val="24"/>
        </w:rPr>
        <w:t xml:space="preserve">» </w:t>
      </w:r>
    </w:p>
    <w:p w:rsidR="00DA23A4" w:rsidRPr="008941E4" w:rsidRDefault="00DA23A4" w:rsidP="00DA23A4">
      <w:pPr>
        <w:numPr>
          <w:ilvl w:val="0"/>
          <w:numId w:val="0"/>
        </w:numPr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DA23A4" w:rsidRPr="00095444" w:rsidRDefault="00DA23A4" w:rsidP="00DA23A4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5444">
        <w:rPr>
          <w:rFonts w:ascii="Times New Roman" w:hAnsi="Times New Roman"/>
          <w:b/>
          <w:sz w:val="24"/>
          <w:szCs w:val="24"/>
        </w:rPr>
        <w:t>Картографическое описание границы населенного пункта «</w:t>
      </w:r>
      <w:r>
        <w:rPr>
          <w:rFonts w:ascii="Times New Roman" w:hAnsi="Times New Roman"/>
          <w:b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b/>
          <w:sz w:val="24"/>
          <w:szCs w:val="24"/>
        </w:rPr>
        <w:t>Купербаш</w:t>
      </w:r>
      <w:proofErr w:type="spellEnd"/>
      <w:r w:rsidRPr="00095444">
        <w:rPr>
          <w:rFonts w:ascii="Times New Roman" w:hAnsi="Times New Roman"/>
          <w:b/>
          <w:sz w:val="24"/>
          <w:szCs w:val="24"/>
        </w:rPr>
        <w:t xml:space="preserve">»  </w:t>
      </w:r>
    </w:p>
    <w:p w:rsidR="00DA23A4" w:rsidRPr="00095444" w:rsidRDefault="00DA23A4" w:rsidP="00DA23A4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A23A4" w:rsidRDefault="00DA23A4" w:rsidP="00DA23A4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1E4">
        <w:rPr>
          <w:rFonts w:ascii="Times New Roman" w:hAnsi="Times New Roman"/>
          <w:sz w:val="24"/>
          <w:szCs w:val="24"/>
        </w:rPr>
        <w:t xml:space="preserve">Граница населенного пункта  </w:t>
      </w:r>
      <w:r>
        <w:rPr>
          <w:rFonts w:ascii="Times New Roman" w:hAnsi="Times New Roman"/>
          <w:sz w:val="24"/>
          <w:szCs w:val="24"/>
        </w:rPr>
        <w:t xml:space="preserve">«село </w:t>
      </w:r>
      <w:proofErr w:type="spellStart"/>
      <w:r>
        <w:rPr>
          <w:rFonts w:ascii="Times New Roman" w:hAnsi="Times New Roman"/>
          <w:sz w:val="24"/>
          <w:szCs w:val="24"/>
        </w:rPr>
        <w:t>Купербаш</w:t>
      </w:r>
      <w:proofErr w:type="spellEnd"/>
      <w:r>
        <w:rPr>
          <w:rFonts w:ascii="Times New Roman" w:hAnsi="Times New Roman"/>
          <w:sz w:val="24"/>
          <w:szCs w:val="24"/>
        </w:rPr>
        <w:t>» определяется следующим образом</w:t>
      </w:r>
      <w:r w:rsidRPr="008941E4">
        <w:rPr>
          <w:rFonts w:ascii="Times New Roman" w:hAnsi="Times New Roman"/>
          <w:sz w:val="24"/>
          <w:szCs w:val="24"/>
        </w:rPr>
        <w:t>:</w:t>
      </w:r>
    </w:p>
    <w:p w:rsidR="00DA23A4" w:rsidRDefault="00DA23A4" w:rsidP="00DA23A4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поворотной точки 1, являющейся самой северной точкой границы населенного пункта, до точки 53 – ломаной линией в общем юго-юго-западном направлении </w:t>
      </w:r>
      <w:r w:rsidR="00DB1C63">
        <w:rPr>
          <w:rFonts w:ascii="Times New Roman" w:hAnsi="Times New Roman"/>
          <w:sz w:val="24"/>
          <w:szCs w:val="24"/>
        </w:rPr>
        <w:t>по границе муниципального образования «город Арск»;</w:t>
      </w:r>
    </w:p>
    <w:p w:rsidR="00DB1C63" w:rsidRDefault="00DB1C63" w:rsidP="00DA23A4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53 до точки 95 – ломаной линией в общем западном направлении по южной границе кадастрового квартала 16:09:060301;</w:t>
      </w:r>
    </w:p>
    <w:p w:rsidR="00DB1C63" w:rsidRDefault="00DB1C63" w:rsidP="00DA23A4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95 до исходной точки 1 – ломаной линией в общем северо-восточном направлении по границе кадастрового квартала 16:09:060301, совпадая с границей муниципального образования «город Арск».</w:t>
      </w:r>
    </w:p>
    <w:p w:rsidR="00DA23A4" w:rsidRDefault="00DA23A4" w:rsidP="00704B41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C6D92" w:rsidRPr="00095444" w:rsidRDefault="00FC6D92" w:rsidP="00FC6D92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28"/>
          <w:szCs w:val="28"/>
        </w:rPr>
      </w:pPr>
      <w:r w:rsidRPr="00095444">
        <w:rPr>
          <w:rFonts w:ascii="Times New Roman" w:eastAsia="TimesNewRoman" w:hAnsi="Times New Roman"/>
          <w:b/>
          <w:sz w:val="24"/>
          <w:szCs w:val="24"/>
        </w:rPr>
        <w:t>Каталог координат границы населенного пункта «</w:t>
      </w:r>
      <w:r>
        <w:rPr>
          <w:rFonts w:ascii="Times New Roman" w:eastAsia="TimesNewRoman" w:hAnsi="Times New Roman"/>
          <w:b/>
          <w:sz w:val="24"/>
          <w:szCs w:val="24"/>
        </w:rPr>
        <w:t xml:space="preserve">село </w:t>
      </w:r>
      <w:proofErr w:type="spellStart"/>
      <w:r>
        <w:rPr>
          <w:rFonts w:ascii="Times New Roman" w:eastAsia="TimesNewRoman" w:hAnsi="Times New Roman"/>
          <w:b/>
          <w:sz w:val="24"/>
          <w:szCs w:val="24"/>
        </w:rPr>
        <w:t>Купербаш</w:t>
      </w:r>
      <w:proofErr w:type="spellEnd"/>
      <w:r w:rsidRPr="00095444">
        <w:rPr>
          <w:rFonts w:ascii="Times New Roman" w:eastAsia="TimesNewRoman" w:hAnsi="Times New Roman"/>
          <w:b/>
          <w:sz w:val="24"/>
          <w:szCs w:val="24"/>
        </w:rPr>
        <w:t>»</w:t>
      </w:r>
    </w:p>
    <w:p w:rsidR="00FC6D92" w:rsidRDefault="00FC6D92" w:rsidP="00704B41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B1C63" w:rsidRDefault="00DB1C63" w:rsidP="00DB1C63">
      <w:pPr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DB1C63" w:rsidSect="002B0BFE">
          <w:footerReference w:type="default" r:id="rId11"/>
          <w:type w:val="continuous"/>
          <w:pgSz w:w="11906" w:h="16838"/>
          <w:pgMar w:top="1134" w:right="851" w:bottom="1134" w:left="993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250" w:type="dxa"/>
        <w:tblLook w:val="04A0"/>
      </w:tblPr>
      <w:tblGrid>
        <w:gridCol w:w="1101"/>
        <w:gridCol w:w="1559"/>
        <w:gridCol w:w="1851"/>
      </w:tblGrid>
      <w:tr w:rsidR="00DB1C63" w:rsidRPr="008941E4" w:rsidTr="00FB3916">
        <w:trPr>
          <w:tblHeader/>
        </w:trPr>
        <w:tc>
          <w:tcPr>
            <w:tcW w:w="1101" w:type="dxa"/>
            <w:vAlign w:val="center"/>
          </w:tcPr>
          <w:p w:rsidR="00DB1C63" w:rsidRPr="008941E4" w:rsidRDefault="00DB1C63" w:rsidP="00DB1C6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DB1C63" w:rsidRPr="008941E4" w:rsidRDefault="00DB1C63" w:rsidP="00DB1C6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1559" w:type="dxa"/>
            <w:vAlign w:val="center"/>
          </w:tcPr>
          <w:p w:rsidR="00DB1C63" w:rsidRPr="008941E4" w:rsidRDefault="00DB1C63" w:rsidP="00DB1C6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851" w:type="dxa"/>
            <w:vAlign w:val="center"/>
          </w:tcPr>
          <w:p w:rsidR="00DB1C63" w:rsidRPr="008941E4" w:rsidRDefault="00DB1C63" w:rsidP="00DB1C6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512860,5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1356577,38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512723,39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1356649,3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512713,63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1356654,41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512602,88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1356712,5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512574,81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1356739,97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512570,53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1356744,15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512459,7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1356852,6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512419,67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1356891,76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512402,92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1356851,36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512381,72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1356800,25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512381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1356798,5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512330,88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1356677,64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512324,5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1356662,25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512323,43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1356663,28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512235,41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1356748,29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512182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1356799,88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512137,5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1356780,62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512187,53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1356546,41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512200,49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1356496,99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512192,74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1356494,24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512191,81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1356498,42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512155,65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1356504,52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512141,7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1356500,8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512099,95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1356497,8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512098,2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1356497,55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512095,95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1356497,8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512035,7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1356504,05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511994,7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1356531,55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511994,48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1356531,7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511994,42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1356531,71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511901,46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1356547,39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511901,26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1356547,42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511898,95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1356547,05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511882,83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1356543,51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511882,82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1356543,43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511848,19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1356403,34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511849,88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1356394,56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511849,89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1356394,51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511850,88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1356389,38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511851,55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1356378,87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511957,44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1356343,65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512062,79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1356319,72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512095,87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1356307,62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512102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1356305,38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512103,5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1356255,75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512069,95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1356245,46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512026,41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1356232,11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511823,62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1356169,94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511774,57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1356154,91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511743,5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1356145,38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511757,24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1356124,15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511782,69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1356084,81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511810,62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1356041,65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511810,66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1356041,59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511813,58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1356037,08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511813,62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1356037,02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511821,86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1356024,29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511859,83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1355965,6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511874,24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1355943,33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511877,36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1355938,51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511881,26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1355932,48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511919,5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1355873,38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511884,35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1355838,56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511878,32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1355832,6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511871,42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1355825,76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511851,06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1355805,6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511839,86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1355794,5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511831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1355785,72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511799,95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1355741,13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511765,05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1355717,16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511751,08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1355710,35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511742,58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1355707,82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511708,83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1355706,57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511681,33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1355713,89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511650,48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1355724,35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511604,96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1355724,71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511560,11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1355666,54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511475,1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1355523,91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511470,47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1355519,68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511462,47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1355509,23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511459,36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1355505,17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511450,03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1355452,74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511449,01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1355446,99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511457,06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1355418,66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511470,41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1355356,12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511476,07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1355333,68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511481,45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1355304,3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511480,17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1355279,31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511479,91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1355274,27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511477,94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1355235,95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511602,9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1355238,66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511623,64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1355304,62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511665,24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1355316,26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511697,57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1355331,63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511733,69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1355344,66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511765,8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1355352,58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512061,27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1355485,8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512065,61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1355487,76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512074,45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1355491,74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512040,82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1355604,67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512039,11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1355610,42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512035,57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1355622,29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512063,04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1355639,14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512073,32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1355645,45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512207,5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1355727,75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512140,5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1355876,62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512251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1355948,62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512580,5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1356075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512839,14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1356273,23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512843,2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1356288,05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512851,7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1356320,3</w:t>
            </w:r>
          </w:p>
        </w:tc>
      </w:tr>
      <w:tr w:rsidR="00DB1C63" w:rsidRPr="00314CC5" w:rsidTr="00FB3916">
        <w:tc>
          <w:tcPr>
            <w:tcW w:w="110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512855,46</w:t>
            </w:r>
          </w:p>
        </w:tc>
        <w:tc>
          <w:tcPr>
            <w:tcW w:w="1851" w:type="dxa"/>
            <w:vAlign w:val="bottom"/>
          </w:tcPr>
          <w:p w:rsidR="00DB1C63" w:rsidRPr="00DB1C63" w:rsidRDefault="00DB1C6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C63">
              <w:rPr>
                <w:rFonts w:ascii="Times New Roman" w:hAnsi="Times New Roman"/>
                <w:color w:val="000000"/>
                <w:sz w:val="24"/>
                <w:szCs w:val="24"/>
              </w:rPr>
              <w:t>1356350,25</w:t>
            </w:r>
          </w:p>
        </w:tc>
      </w:tr>
    </w:tbl>
    <w:p w:rsidR="00DB1C63" w:rsidRDefault="00DB1C63" w:rsidP="00704B41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8"/>
          <w:szCs w:val="28"/>
        </w:rPr>
        <w:sectPr w:rsidR="00DB1C63" w:rsidSect="00DB1C63">
          <w:type w:val="continuous"/>
          <w:pgSz w:w="11906" w:h="16838"/>
          <w:pgMar w:top="1134" w:right="851" w:bottom="1134" w:left="993" w:header="708" w:footer="708" w:gutter="0"/>
          <w:cols w:num="2" w:space="708"/>
          <w:docGrid w:linePitch="360"/>
        </w:sectPr>
      </w:pPr>
    </w:p>
    <w:p w:rsidR="00DB1C63" w:rsidRDefault="00DB1C63" w:rsidP="00704B41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25F4D" w:rsidRDefault="00825F4D" w:rsidP="00704B41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B1C63" w:rsidRDefault="00DB1C63" w:rsidP="00704B41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B1C63" w:rsidRDefault="00DB1C63" w:rsidP="00704B41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C6D92" w:rsidRDefault="00FC6D92" w:rsidP="00704B41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775FA" w:rsidRDefault="006775FA" w:rsidP="00DB1C63">
      <w:pPr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B1C63" w:rsidRDefault="00DB1C63" w:rsidP="00DB1C63">
      <w:pPr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5444">
        <w:rPr>
          <w:rFonts w:ascii="Times New Roman" w:hAnsi="Times New Roman"/>
          <w:b/>
          <w:sz w:val="24"/>
          <w:szCs w:val="24"/>
        </w:rPr>
        <w:lastRenderedPageBreak/>
        <w:t>6.1.</w:t>
      </w:r>
      <w:r>
        <w:rPr>
          <w:rFonts w:ascii="Times New Roman" w:hAnsi="Times New Roman"/>
          <w:b/>
          <w:sz w:val="24"/>
          <w:szCs w:val="24"/>
        </w:rPr>
        <w:t>4</w:t>
      </w:r>
      <w:r w:rsidRPr="00095444">
        <w:rPr>
          <w:rFonts w:ascii="Times New Roman" w:hAnsi="Times New Roman"/>
          <w:b/>
          <w:sz w:val="24"/>
          <w:szCs w:val="24"/>
        </w:rPr>
        <w:t>. Граница населенного пункта «</w:t>
      </w:r>
      <w:r>
        <w:rPr>
          <w:rFonts w:ascii="Times New Roman" w:hAnsi="Times New Roman"/>
          <w:b/>
          <w:sz w:val="24"/>
          <w:szCs w:val="24"/>
        </w:rPr>
        <w:t xml:space="preserve">село </w:t>
      </w:r>
      <w:r w:rsidR="0095482C">
        <w:rPr>
          <w:rFonts w:ascii="Times New Roman" w:hAnsi="Times New Roman"/>
          <w:b/>
          <w:sz w:val="24"/>
          <w:szCs w:val="24"/>
        </w:rPr>
        <w:t xml:space="preserve">Старый </w:t>
      </w:r>
      <w:proofErr w:type="spellStart"/>
      <w:r w:rsidR="0095482C">
        <w:rPr>
          <w:rFonts w:ascii="Times New Roman" w:hAnsi="Times New Roman"/>
          <w:b/>
          <w:sz w:val="24"/>
          <w:szCs w:val="24"/>
        </w:rPr>
        <w:t>Айван</w:t>
      </w:r>
      <w:proofErr w:type="spellEnd"/>
      <w:r w:rsidRPr="00095444">
        <w:rPr>
          <w:rFonts w:ascii="Times New Roman" w:hAnsi="Times New Roman"/>
          <w:b/>
          <w:sz w:val="24"/>
          <w:szCs w:val="24"/>
        </w:rPr>
        <w:t xml:space="preserve">» </w:t>
      </w:r>
    </w:p>
    <w:p w:rsidR="00DB1C63" w:rsidRPr="008941E4" w:rsidRDefault="00DB1C63" w:rsidP="00DB1C63">
      <w:pPr>
        <w:numPr>
          <w:ilvl w:val="0"/>
          <w:numId w:val="0"/>
        </w:numPr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DB1C63" w:rsidRPr="00095444" w:rsidRDefault="00DB1C63" w:rsidP="00DB1C63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5444">
        <w:rPr>
          <w:rFonts w:ascii="Times New Roman" w:hAnsi="Times New Roman"/>
          <w:b/>
          <w:sz w:val="24"/>
          <w:szCs w:val="24"/>
        </w:rPr>
        <w:t>Картографическое описание границы населенного пункта «</w:t>
      </w:r>
      <w:r>
        <w:rPr>
          <w:rFonts w:ascii="Times New Roman" w:hAnsi="Times New Roman"/>
          <w:b/>
          <w:sz w:val="24"/>
          <w:szCs w:val="24"/>
        </w:rPr>
        <w:t xml:space="preserve">село </w:t>
      </w:r>
      <w:r w:rsidR="0095482C">
        <w:rPr>
          <w:rFonts w:ascii="Times New Roman" w:hAnsi="Times New Roman"/>
          <w:b/>
          <w:sz w:val="24"/>
          <w:szCs w:val="24"/>
        </w:rPr>
        <w:t xml:space="preserve">Старый </w:t>
      </w:r>
      <w:proofErr w:type="spellStart"/>
      <w:r w:rsidR="0095482C">
        <w:rPr>
          <w:rFonts w:ascii="Times New Roman" w:hAnsi="Times New Roman"/>
          <w:b/>
          <w:sz w:val="24"/>
          <w:szCs w:val="24"/>
        </w:rPr>
        <w:t>Айван</w:t>
      </w:r>
      <w:proofErr w:type="spellEnd"/>
      <w:r w:rsidRPr="00095444">
        <w:rPr>
          <w:rFonts w:ascii="Times New Roman" w:hAnsi="Times New Roman"/>
          <w:b/>
          <w:sz w:val="24"/>
          <w:szCs w:val="24"/>
        </w:rPr>
        <w:t xml:space="preserve">»  </w:t>
      </w:r>
    </w:p>
    <w:p w:rsidR="00DB1C63" w:rsidRPr="00095444" w:rsidRDefault="00DB1C63" w:rsidP="00DB1C63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B1C63" w:rsidRDefault="00DB1C63" w:rsidP="00DB1C6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1E4">
        <w:rPr>
          <w:rFonts w:ascii="Times New Roman" w:hAnsi="Times New Roman"/>
          <w:sz w:val="24"/>
          <w:szCs w:val="24"/>
        </w:rPr>
        <w:t xml:space="preserve">Граница населенного пункта  </w:t>
      </w:r>
      <w:r>
        <w:rPr>
          <w:rFonts w:ascii="Times New Roman" w:hAnsi="Times New Roman"/>
          <w:sz w:val="24"/>
          <w:szCs w:val="24"/>
        </w:rPr>
        <w:t xml:space="preserve">«село </w:t>
      </w:r>
      <w:r w:rsidR="0095482C">
        <w:rPr>
          <w:rFonts w:ascii="Times New Roman" w:hAnsi="Times New Roman"/>
          <w:sz w:val="24"/>
          <w:szCs w:val="24"/>
        </w:rPr>
        <w:t xml:space="preserve">Старый </w:t>
      </w:r>
      <w:proofErr w:type="spellStart"/>
      <w:r w:rsidR="0095482C">
        <w:rPr>
          <w:rFonts w:ascii="Times New Roman" w:hAnsi="Times New Roman"/>
          <w:sz w:val="24"/>
          <w:szCs w:val="24"/>
        </w:rPr>
        <w:t>Айван</w:t>
      </w:r>
      <w:proofErr w:type="spellEnd"/>
      <w:r>
        <w:rPr>
          <w:rFonts w:ascii="Times New Roman" w:hAnsi="Times New Roman"/>
          <w:sz w:val="24"/>
          <w:szCs w:val="24"/>
        </w:rPr>
        <w:t>» определяется следующим образом</w:t>
      </w:r>
      <w:r w:rsidRPr="008941E4">
        <w:rPr>
          <w:rFonts w:ascii="Times New Roman" w:hAnsi="Times New Roman"/>
          <w:sz w:val="24"/>
          <w:szCs w:val="24"/>
        </w:rPr>
        <w:t>:</w:t>
      </w:r>
    </w:p>
    <w:p w:rsidR="0095482C" w:rsidRDefault="0095482C" w:rsidP="00DB1C6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поворотной точки 1, являющейся самой северной точкой границы населенного пункта, до точки 13 – ломаной линией в общем юго-юго-западном направлении по восточной и южной границе земельного участка 16:09:230302:17;</w:t>
      </w:r>
    </w:p>
    <w:p w:rsidR="00BD178D" w:rsidRDefault="0095482C" w:rsidP="00BD178D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13 до точки 15 – ломаной линией в общем </w:t>
      </w:r>
      <w:r w:rsidR="00BD178D">
        <w:rPr>
          <w:rFonts w:ascii="Times New Roman" w:hAnsi="Times New Roman"/>
          <w:sz w:val="24"/>
          <w:szCs w:val="24"/>
        </w:rPr>
        <w:t>запад-юго-западном направлении по юго-восточной границе земельного участка 16:09:230302:123;</w:t>
      </w:r>
    </w:p>
    <w:p w:rsidR="00BD178D" w:rsidRDefault="0095482C" w:rsidP="00BD178D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15 до точки 20 </w:t>
      </w:r>
      <w:r w:rsidR="00BD178D">
        <w:rPr>
          <w:rFonts w:ascii="Times New Roman" w:hAnsi="Times New Roman"/>
          <w:sz w:val="24"/>
          <w:szCs w:val="24"/>
        </w:rPr>
        <w:t>– ломаной линией в общем западном направлении по южной границе земельного участка 16:09:230302:27;</w:t>
      </w:r>
    </w:p>
    <w:p w:rsidR="00BD178D" w:rsidRDefault="00BD178D" w:rsidP="00BD178D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20 до точки 21 – прямой линией 28 метров в южном направлении до северной стороны овражной балки;</w:t>
      </w:r>
    </w:p>
    <w:p w:rsidR="00BD178D" w:rsidRDefault="00BD178D" w:rsidP="00BD178D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21 до точки 32 – ломаной линией в общем южном направлении по западной стороне овражной балки до пересечения с восточной границей кадастрового квартала 16:09:230101;</w:t>
      </w:r>
    </w:p>
    <w:p w:rsidR="00DE4F38" w:rsidRDefault="00BD178D" w:rsidP="00DE4F38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32 до точки 61 – ломаной линией в общем запад-юго-западном направлении </w:t>
      </w:r>
      <w:r w:rsidR="00DE4F38">
        <w:rPr>
          <w:rFonts w:ascii="Times New Roman" w:hAnsi="Times New Roman"/>
          <w:sz w:val="24"/>
          <w:szCs w:val="24"/>
        </w:rPr>
        <w:t>по южной границе кадастрового квартала 16:09:230101;</w:t>
      </w:r>
    </w:p>
    <w:p w:rsidR="00BD178D" w:rsidRDefault="00DE4F38" w:rsidP="00BD178D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61 до точки 62 – прямой линией в юго-западном направлении по западной границе земельного участка 16:09:230303:73;</w:t>
      </w:r>
    </w:p>
    <w:p w:rsidR="00DE4F38" w:rsidRDefault="00DE4F38" w:rsidP="00BD178D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62 до точки 67 – ломаной линией в общем юго-юго-западном направлении по западной границе земельного участка 16:09:230303:1;</w:t>
      </w:r>
    </w:p>
    <w:p w:rsidR="00DE4F38" w:rsidRDefault="00DE4F38" w:rsidP="00DE4F38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67 до точки 71 – ломаной линией в общем юго-юго-западном направлении по западной границе земельного участка 16:09:230303:3;</w:t>
      </w:r>
    </w:p>
    <w:p w:rsidR="00DE4F38" w:rsidRDefault="00DE4F38" w:rsidP="00DE4F38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71 до точки 72 – прямой линией 17 метров в западном направлении до самой южной поворотной точки земельного участка 16:09:230303:50;</w:t>
      </w:r>
    </w:p>
    <w:p w:rsidR="00DE4F38" w:rsidRDefault="00DE4F38" w:rsidP="00DE4F38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72 до точки 73 – прямой линией в западном направлении </w:t>
      </w:r>
      <w:r w:rsidR="0090003E">
        <w:rPr>
          <w:rFonts w:ascii="Times New Roman" w:hAnsi="Times New Roman"/>
          <w:sz w:val="24"/>
          <w:szCs w:val="24"/>
        </w:rPr>
        <w:t>по южной границе земельного участка 16:09:230303:50;</w:t>
      </w:r>
    </w:p>
    <w:p w:rsidR="0090003E" w:rsidRDefault="0039710C" w:rsidP="00DE4F38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73 до точки 74 – прямой линией в </w:t>
      </w:r>
      <w:proofErr w:type="spellStart"/>
      <w:r>
        <w:rPr>
          <w:rFonts w:ascii="Times New Roman" w:hAnsi="Times New Roman"/>
          <w:sz w:val="24"/>
          <w:szCs w:val="24"/>
        </w:rPr>
        <w:t>запад-северо-западном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направлении до пересечения с восточной границей кадастрового квартала 16:09:010302;</w:t>
      </w:r>
    </w:p>
    <w:p w:rsidR="0039710C" w:rsidRDefault="0039710C" w:rsidP="0039710C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74 до точки 81 – ломаной линией в общем северо-северо-восточном направлении по восточной границе кадастрового квартала 16:09:010302;</w:t>
      </w:r>
    </w:p>
    <w:p w:rsidR="0039710C" w:rsidRDefault="0039710C" w:rsidP="0039710C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81 до точки 84 – ломаной линией в общем восточном направлении по южной границе кадастрового квартала 16:09:010146;</w:t>
      </w:r>
    </w:p>
    <w:p w:rsidR="0039710C" w:rsidRDefault="0039710C" w:rsidP="0039710C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84 до точки 85 – прямой линией в юго-восточном направлении до поворотной точки кадастрового квартала 16:09:230101;</w:t>
      </w:r>
    </w:p>
    <w:p w:rsidR="0039710C" w:rsidRDefault="00DD27C5" w:rsidP="0039710C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85 до точки 102 – ломаной линией в общем северо-восточном направлении по западной, затем северной границе кадастрового квартала 16:09:230101;</w:t>
      </w:r>
    </w:p>
    <w:p w:rsidR="00DD27C5" w:rsidRDefault="00DD27C5" w:rsidP="0039710C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102 до точки 103 – прямой линией в северо-восточном направлении по восточной границе земельного участка 16:09:230302:128;</w:t>
      </w:r>
    </w:p>
    <w:p w:rsidR="00DD27C5" w:rsidRDefault="00DD27C5" w:rsidP="0039710C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103 до исходной точки 1 – ломаной линией в общем </w:t>
      </w:r>
      <w:proofErr w:type="spellStart"/>
      <w:r>
        <w:rPr>
          <w:rFonts w:ascii="Times New Roman" w:hAnsi="Times New Roman"/>
          <w:sz w:val="24"/>
          <w:szCs w:val="24"/>
        </w:rPr>
        <w:t>восток-северо-восточном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направлении по южной границе земельного участка 16:09:000000:583, совпадая с южной стороной автодороги «Арск – Тюлячи».</w:t>
      </w:r>
    </w:p>
    <w:p w:rsidR="00A56BE4" w:rsidRDefault="00A56BE4" w:rsidP="00A56BE4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A56BE4" w:rsidRDefault="00A56BE4" w:rsidP="00A56BE4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FC6D92" w:rsidRDefault="00FC6D92" w:rsidP="00A56BE4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FC6D92" w:rsidRDefault="00FC6D92" w:rsidP="00A56BE4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6775FA" w:rsidRDefault="006775FA" w:rsidP="00A56BE4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FC6D92" w:rsidRDefault="00FC6D92" w:rsidP="00A56BE4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FC6D92" w:rsidRDefault="00FC6D92" w:rsidP="00A56BE4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FC6D92" w:rsidRDefault="00FC6D92" w:rsidP="00A56BE4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FC6D92" w:rsidRPr="00095444" w:rsidRDefault="00FC6D92" w:rsidP="00FC6D92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28"/>
          <w:szCs w:val="28"/>
        </w:rPr>
      </w:pPr>
      <w:r w:rsidRPr="00095444">
        <w:rPr>
          <w:rFonts w:ascii="Times New Roman" w:eastAsia="TimesNewRoman" w:hAnsi="Times New Roman"/>
          <w:b/>
          <w:sz w:val="24"/>
          <w:szCs w:val="24"/>
        </w:rPr>
        <w:lastRenderedPageBreak/>
        <w:t>Каталог координат границы населенного пункта «</w:t>
      </w:r>
      <w:r>
        <w:rPr>
          <w:rFonts w:ascii="Times New Roman" w:eastAsia="TimesNewRoman" w:hAnsi="Times New Roman"/>
          <w:b/>
          <w:sz w:val="24"/>
          <w:szCs w:val="24"/>
        </w:rPr>
        <w:t xml:space="preserve">село Старый </w:t>
      </w:r>
      <w:proofErr w:type="spellStart"/>
      <w:r>
        <w:rPr>
          <w:rFonts w:ascii="Times New Roman" w:eastAsia="TimesNewRoman" w:hAnsi="Times New Roman"/>
          <w:b/>
          <w:sz w:val="24"/>
          <w:szCs w:val="24"/>
        </w:rPr>
        <w:t>Айван</w:t>
      </w:r>
      <w:proofErr w:type="spellEnd"/>
      <w:r w:rsidRPr="00095444">
        <w:rPr>
          <w:rFonts w:ascii="Times New Roman" w:eastAsia="TimesNewRoman" w:hAnsi="Times New Roman"/>
          <w:b/>
          <w:sz w:val="24"/>
          <w:szCs w:val="24"/>
        </w:rPr>
        <w:t>»</w:t>
      </w:r>
    </w:p>
    <w:p w:rsidR="00FC6D92" w:rsidRDefault="00FC6D92" w:rsidP="00A56BE4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A56BE4" w:rsidRDefault="00A56BE4" w:rsidP="00A56BE4">
      <w:pPr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A56BE4" w:rsidSect="002B0BFE">
          <w:type w:val="continuous"/>
          <w:pgSz w:w="11906" w:h="16838"/>
          <w:pgMar w:top="1134" w:right="851" w:bottom="1134" w:left="993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250" w:type="dxa"/>
        <w:tblLook w:val="04A0"/>
      </w:tblPr>
      <w:tblGrid>
        <w:gridCol w:w="1101"/>
        <w:gridCol w:w="1559"/>
        <w:gridCol w:w="1851"/>
      </w:tblGrid>
      <w:tr w:rsidR="00A56BE4" w:rsidRPr="008941E4" w:rsidTr="00FB3916">
        <w:trPr>
          <w:tblHeader/>
        </w:trPr>
        <w:tc>
          <w:tcPr>
            <w:tcW w:w="1101" w:type="dxa"/>
            <w:vAlign w:val="center"/>
          </w:tcPr>
          <w:p w:rsidR="00A56BE4" w:rsidRPr="008941E4" w:rsidRDefault="00A56BE4" w:rsidP="00A56BE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A56BE4" w:rsidRPr="008941E4" w:rsidRDefault="00A56BE4" w:rsidP="00A56BE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1559" w:type="dxa"/>
            <w:vAlign w:val="center"/>
          </w:tcPr>
          <w:p w:rsidR="00A56BE4" w:rsidRPr="008941E4" w:rsidRDefault="00A56BE4" w:rsidP="00A56BE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851" w:type="dxa"/>
            <w:vAlign w:val="center"/>
          </w:tcPr>
          <w:p w:rsidR="00A56BE4" w:rsidRPr="008941E4" w:rsidRDefault="00A56BE4" w:rsidP="00A56BE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508054,33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1355926,25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508049,54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1355964,03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507877,85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1356146,34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507682,72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1356353,99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507639,83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1356400,23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507220,17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1356287,87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507147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1356147,29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507071,5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1356002,54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507045,75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1355961,54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507010,75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1355898,04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506981,5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1355836,79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506947,75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1355764,04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506934,52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1355738,15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506919,25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1355708,29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506891,25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1355656,79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506853,25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1355581,55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506845,25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1355556,05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506844,5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1355543,05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506851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1355508,8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506856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1355500,55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506826,52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1355500,29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506812,27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1355479,7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506793,79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1355469,3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506766,07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1355464,68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506752,21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1355466,99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506724,49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1355477,39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506701,39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1355503,95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506688,69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1355506,26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506670,21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1355490,09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506656,35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1355478,54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506643,93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1355476,09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506613,67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1355478,66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506589,11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1355490,94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506558,33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1355506,33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506453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1355503,67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506452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1355495,09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506426,34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1355505,36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506380,09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1355484,11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506385,09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1355444,11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506384,85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1355427,34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506379,67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1355427,67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506370,33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1355249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506382,35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1355247,06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506384,32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1355246,74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506385,09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1355239,11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506420,09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1355220,36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506451,34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1355191,61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506485,09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1355135,36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506506,34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1355097,86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506535,09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1355072,86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506555,09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1355107,86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506565,15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1355118,55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506723,67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1354942,33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506767,77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1354926,8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506778,84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1354905,36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506775,95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1354894,52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506773,84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1354886,61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506701,24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1354899,73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506698,76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1354878,33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506281,61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1354937,78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506196,29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1354477,01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506147,5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1354441,3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506049,75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1354414,55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505957,75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1354392,05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505920,17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1354382,38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505881,28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1354372,37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505881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1354372,3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505812,25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1354355,05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505786,25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1354348,05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505684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1354322,55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505659,74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1354315,65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505662,44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1354299,74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505861,79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1353048,79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505861,85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1353048,62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505915,82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1353070,75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506055,1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1353127,87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506465,06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1353304,86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506487,93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1353314,74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506639,76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1353380,29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506732,6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1353420,37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506794,86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1353445,27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506897,81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1353978,79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506973,46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1354386,59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507011,58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1354596,44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507011,58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1354596,44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507109,65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1354555,46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507208,01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1354454,12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507344,37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1354407,39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507490,8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1354360,23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507561,23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1354348,22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507568,26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1354373,46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507574,76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1354397,48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507574,77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1354397,54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507575,97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1354401,97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507599,47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1354488,82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507662,33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1354739,67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507688,74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1354776,48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507706,33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1354801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507763,67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1354863,67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507808,18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1354946,56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507844,83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1355073,63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507843,63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1355074,19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507853,03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1355079,9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507871,37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1355127,28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507887,98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1355180,58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507881,36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1355182,55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507871,38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1355184,91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507861,52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1355193,52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507859,09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1355207,07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507856,02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1355221,3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507861,62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1355225,54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507871,75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1355228,15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507867,69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1355216,26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507869,42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1355215,16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507871,12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1355206,76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507871,76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1355198,93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507878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1355194,99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507890,87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1355191,48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507896,28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1355211,58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507896,35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1355216,22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507896,43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1355220,18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507899,16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1355225,61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507900,32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1355228,3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507896,88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1355238,61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507911,62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1355276,29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507921,14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1355306,67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507920,45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1355306,52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507921,12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1355330,18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507917,36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1355333,16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507901,17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1355342,57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507904,08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1355354,73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507904,37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1355355,69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507944,31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1355343,17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507962,76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1355411,37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507976,8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1355469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507966,88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1355458,2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507959,65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1355453,61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507955,38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1355453,01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507954,59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1355453,66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507954,83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1355455,33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507956,73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1355457,46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507960,9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1355460,61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507964,47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1355462,88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507970,63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1355476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507973,55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1355480,64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507975,22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1355483,65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507978,05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1355492,18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507997,51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1355561,54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508011,77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1355622,28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508029,18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1355690,76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508037,26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1355733,48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508047,67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1355810,55</w:t>
            </w:r>
          </w:p>
        </w:tc>
      </w:tr>
      <w:tr w:rsidR="00FC6D92" w:rsidRPr="00DB1C63" w:rsidTr="00FB3916">
        <w:tc>
          <w:tcPr>
            <w:tcW w:w="110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508053,89</w:t>
            </w:r>
          </w:p>
        </w:tc>
        <w:tc>
          <w:tcPr>
            <w:tcW w:w="1851" w:type="dxa"/>
            <w:vAlign w:val="bottom"/>
          </w:tcPr>
          <w:p w:rsidR="00FC6D92" w:rsidRPr="00FC6D92" w:rsidRDefault="00FC6D9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D92">
              <w:rPr>
                <w:rFonts w:ascii="Times New Roman" w:hAnsi="Times New Roman"/>
                <w:color w:val="000000"/>
                <w:sz w:val="24"/>
                <w:szCs w:val="24"/>
              </w:rPr>
              <w:t>1355888,64</w:t>
            </w:r>
          </w:p>
        </w:tc>
      </w:tr>
    </w:tbl>
    <w:p w:rsidR="00A56BE4" w:rsidRDefault="00A56BE4" w:rsidP="00A56BE4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  <w:sectPr w:rsidR="00A56BE4" w:rsidSect="00A56BE4">
          <w:type w:val="continuous"/>
          <w:pgSz w:w="11906" w:h="16838"/>
          <w:pgMar w:top="1134" w:right="851" w:bottom="1134" w:left="993" w:header="708" w:footer="708" w:gutter="0"/>
          <w:cols w:num="2" w:space="708"/>
          <w:docGrid w:linePitch="360"/>
        </w:sectPr>
      </w:pPr>
    </w:p>
    <w:p w:rsidR="00A56BE4" w:rsidRDefault="00A56BE4" w:rsidP="00A56BE4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5213B7" w:rsidRDefault="005213B7" w:rsidP="005213B7">
      <w:pPr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213B7" w:rsidRDefault="005213B7" w:rsidP="005213B7">
      <w:pPr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5444">
        <w:rPr>
          <w:rFonts w:ascii="Times New Roman" w:hAnsi="Times New Roman"/>
          <w:b/>
          <w:sz w:val="24"/>
          <w:szCs w:val="24"/>
        </w:rPr>
        <w:t>6.1.</w:t>
      </w:r>
      <w:r w:rsidR="00D15E5B">
        <w:rPr>
          <w:rFonts w:ascii="Times New Roman" w:hAnsi="Times New Roman"/>
          <w:b/>
          <w:sz w:val="24"/>
          <w:szCs w:val="24"/>
        </w:rPr>
        <w:t>5</w:t>
      </w:r>
      <w:r w:rsidRPr="00095444">
        <w:rPr>
          <w:rFonts w:ascii="Times New Roman" w:hAnsi="Times New Roman"/>
          <w:b/>
          <w:sz w:val="24"/>
          <w:szCs w:val="24"/>
        </w:rPr>
        <w:t>. Граница населенного пункта «</w:t>
      </w:r>
      <w:r>
        <w:rPr>
          <w:rFonts w:ascii="Times New Roman" w:hAnsi="Times New Roman"/>
          <w:b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b/>
          <w:sz w:val="24"/>
          <w:szCs w:val="24"/>
        </w:rPr>
        <w:t>Тюбяк-Чекурча</w:t>
      </w:r>
      <w:proofErr w:type="spellEnd"/>
      <w:r w:rsidRPr="00095444">
        <w:rPr>
          <w:rFonts w:ascii="Times New Roman" w:hAnsi="Times New Roman"/>
          <w:b/>
          <w:sz w:val="24"/>
          <w:szCs w:val="24"/>
        </w:rPr>
        <w:t xml:space="preserve">» </w:t>
      </w:r>
    </w:p>
    <w:p w:rsidR="005213B7" w:rsidRPr="008941E4" w:rsidRDefault="005213B7" w:rsidP="005213B7">
      <w:pPr>
        <w:numPr>
          <w:ilvl w:val="0"/>
          <w:numId w:val="0"/>
        </w:numPr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5213B7" w:rsidRPr="00095444" w:rsidRDefault="005213B7" w:rsidP="005213B7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5444">
        <w:rPr>
          <w:rFonts w:ascii="Times New Roman" w:hAnsi="Times New Roman"/>
          <w:b/>
          <w:sz w:val="24"/>
          <w:szCs w:val="24"/>
        </w:rPr>
        <w:t>Картографическое описание границы населенного пункта «</w:t>
      </w:r>
      <w:r>
        <w:rPr>
          <w:rFonts w:ascii="Times New Roman" w:hAnsi="Times New Roman"/>
          <w:b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b/>
          <w:sz w:val="24"/>
          <w:szCs w:val="24"/>
        </w:rPr>
        <w:t>Тюбяк-Чекурча</w:t>
      </w:r>
      <w:proofErr w:type="spellEnd"/>
      <w:r w:rsidRPr="00095444">
        <w:rPr>
          <w:rFonts w:ascii="Times New Roman" w:hAnsi="Times New Roman"/>
          <w:b/>
          <w:sz w:val="24"/>
          <w:szCs w:val="24"/>
        </w:rPr>
        <w:t xml:space="preserve">»  </w:t>
      </w:r>
    </w:p>
    <w:p w:rsidR="005213B7" w:rsidRPr="00095444" w:rsidRDefault="005213B7" w:rsidP="005213B7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213B7" w:rsidRDefault="005213B7" w:rsidP="005213B7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1E4">
        <w:rPr>
          <w:rFonts w:ascii="Times New Roman" w:hAnsi="Times New Roman"/>
          <w:sz w:val="24"/>
          <w:szCs w:val="24"/>
        </w:rPr>
        <w:t xml:space="preserve">Граница населенного пункта  </w:t>
      </w:r>
      <w:r>
        <w:rPr>
          <w:rFonts w:ascii="Times New Roman" w:hAnsi="Times New Roman"/>
          <w:sz w:val="24"/>
          <w:szCs w:val="24"/>
        </w:rPr>
        <w:t xml:space="preserve">«село </w:t>
      </w:r>
      <w:proofErr w:type="spellStart"/>
      <w:r>
        <w:rPr>
          <w:rFonts w:ascii="Times New Roman" w:hAnsi="Times New Roman"/>
          <w:sz w:val="24"/>
          <w:szCs w:val="24"/>
        </w:rPr>
        <w:t>Тюбяк-Чекурча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="00B06CDA">
        <w:rPr>
          <w:rFonts w:ascii="Times New Roman" w:hAnsi="Times New Roman"/>
          <w:sz w:val="24"/>
          <w:szCs w:val="24"/>
        </w:rPr>
        <w:t xml:space="preserve">состоит из двух участков. Первый участок границы </w:t>
      </w:r>
      <w:r>
        <w:rPr>
          <w:rFonts w:ascii="Times New Roman" w:hAnsi="Times New Roman"/>
          <w:sz w:val="24"/>
          <w:szCs w:val="24"/>
        </w:rPr>
        <w:t>определяется следующим образом</w:t>
      </w:r>
      <w:r w:rsidRPr="008941E4">
        <w:rPr>
          <w:rFonts w:ascii="Times New Roman" w:hAnsi="Times New Roman"/>
          <w:sz w:val="24"/>
          <w:szCs w:val="24"/>
        </w:rPr>
        <w:t>:</w:t>
      </w:r>
    </w:p>
    <w:p w:rsidR="00DE4F38" w:rsidRDefault="003D52F0" w:rsidP="00BD178D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поворотной точки 1, являющейся самой северной точкой </w:t>
      </w:r>
      <w:r w:rsidR="00B75A8D">
        <w:rPr>
          <w:rFonts w:ascii="Times New Roman" w:hAnsi="Times New Roman"/>
          <w:sz w:val="24"/>
          <w:szCs w:val="24"/>
        </w:rPr>
        <w:t xml:space="preserve">первого участка </w:t>
      </w:r>
      <w:r>
        <w:rPr>
          <w:rFonts w:ascii="Times New Roman" w:hAnsi="Times New Roman"/>
          <w:sz w:val="24"/>
          <w:szCs w:val="24"/>
        </w:rPr>
        <w:t>границы населенного пункта, до точки 21 – ломаной линией в общем юго-восточном направлении по границе земельного участка 16:09:230301:52;</w:t>
      </w:r>
    </w:p>
    <w:p w:rsidR="003D52F0" w:rsidRDefault="003D52F0" w:rsidP="00BD178D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21 до точки 29 – ломаной линией в общем юго-юго-восточном направлении по восточной границе земельного участка 16:09:230301:17 до пересечения с границей кадастрового квартала 16:09:230201;</w:t>
      </w:r>
    </w:p>
    <w:p w:rsidR="003D52F0" w:rsidRDefault="003D52F0" w:rsidP="003D52F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29 до точки 44 – ломаной линией в общем запад-юго-западном направлении по юго-восточной границе кадастрового квартала 16:09:230201;</w:t>
      </w:r>
    </w:p>
    <w:p w:rsidR="003D52F0" w:rsidRDefault="003D52F0" w:rsidP="003D52F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44 до точки 45 – прямой линией 20 метров в западном направлении до поворотной точки границы земельного участка 16:09:230301</w:t>
      </w:r>
      <w:r w:rsidR="0075048A">
        <w:rPr>
          <w:rFonts w:ascii="Times New Roman" w:hAnsi="Times New Roman"/>
          <w:sz w:val="24"/>
          <w:szCs w:val="24"/>
        </w:rPr>
        <w:t>:23</w:t>
      </w:r>
      <w:r>
        <w:rPr>
          <w:rFonts w:ascii="Times New Roman" w:hAnsi="Times New Roman"/>
          <w:sz w:val="24"/>
          <w:szCs w:val="24"/>
        </w:rPr>
        <w:t>;</w:t>
      </w:r>
    </w:p>
    <w:p w:rsidR="0075048A" w:rsidRDefault="0075048A" w:rsidP="0075048A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 точки 45 до точки 48 – ломаной линией в общем западном направлении по северо-западной границе земельного участка 16:09:230301:23;</w:t>
      </w:r>
    </w:p>
    <w:p w:rsidR="0075048A" w:rsidRDefault="0075048A" w:rsidP="003D52F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48 до точки 49 – прямой линией 110 метров в запад-юго-западном направлении до поворотной точки границы земельного участка 16:09:000000:583;</w:t>
      </w:r>
    </w:p>
    <w:p w:rsidR="003D52F0" w:rsidRDefault="0021197A" w:rsidP="003D52F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49 до точки 100 – ломаной линией в общем запад-юго-западном направлении по северной границе земельного участка 16:09:000000:583</w:t>
      </w:r>
      <w:r w:rsidR="0075246E">
        <w:rPr>
          <w:rFonts w:ascii="Times New Roman" w:hAnsi="Times New Roman"/>
          <w:sz w:val="24"/>
          <w:szCs w:val="24"/>
        </w:rPr>
        <w:t>, совпадая с северной стороной автодороги «Арск-Тюлячи»;</w:t>
      </w:r>
    </w:p>
    <w:p w:rsidR="0075246E" w:rsidRDefault="0075246E" w:rsidP="003D52F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100 до точки 109 - ломаной линией 640 метров в общем северном направлении</w:t>
      </w:r>
      <w:r w:rsidRPr="007524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западной стороне автодороги </w:t>
      </w:r>
      <w:proofErr w:type="spellStart"/>
      <w:r>
        <w:rPr>
          <w:rFonts w:ascii="Times New Roman" w:hAnsi="Times New Roman"/>
          <w:sz w:val="24"/>
          <w:szCs w:val="24"/>
        </w:rPr>
        <w:t>Тюбяк-Чекурча</w:t>
      </w:r>
      <w:proofErr w:type="spellEnd"/>
      <w:r>
        <w:rPr>
          <w:rFonts w:ascii="Times New Roman" w:hAnsi="Times New Roman"/>
          <w:sz w:val="24"/>
          <w:szCs w:val="24"/>
        </w:rPr>
        <w:t xml:space="preserve"> – Старый </w:t>
      </w:r>
      <w:proofErr w:type="spellStart"/>
      <w:r>
        <w:rPr>
          <w:rFonts w:ascii="Times New Roman" w:hAnsi="Times New Roman"/>
          <w:sz w:val="24"/>
          <w:szCs w:val="24"/>
        </w:rPr>
        <w:t>Айван</w:t>
      </w:r>
      <w:proofErr w:type="spellEnd"/>
      <w:r w:rsidRPr="007524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 поворотной точки кадастрового квартала 16:09:230201;</w:t>
      </w:r>
    </w:p>
    <w:p w:rsidR="000C077E" w:rsidRDefault="000C077E" w:rsidP="003D52F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109 до точки 113 – ломаной линией в общем </w:t>
      </w:r>
      <w:proofErr w:type="spellStart"/>
      <w:r>
        <w:rPr>
          <w:rFonts w:ascii="Times New Roman" w:hAnsi="Times New Roman"/>
          <w:sz w:val="24"/>
          <w:szCs w:val="24"/>
        </w:rPr>
        <w:t>запад-северо-западном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направлении по юго-западной границе кадастрового квартала 16:09:230201;</w:t>
      </w:r>
    </w:p>
    <w:p w:rsidR="000C077E" w:rsidRDefault="000C077E" w:rsidP="003D52F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113 до точки 125 – ломаной линией в общем северо-восточном направлении по северо-восточной границе кадастрового квартала 16:09:010136;</w:t>
      </w:r>
    </w:p>
    <w:p w:rsidR="000C077E" w:rsidRDefault="000C077E" w:rsidP="000C077E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125 до точки 137 – ломаной линией в общем </w:t>
      </w:r>
      <w:proofErr w:type="spellStart"/>
      <w:r>
        <w:rPr>
          <w:rFonts w:ascii="Times New Roman" w:hAnsi="Times New Roman"/>
          <w:sz w:val="24"/>
          <w:szCs w:val="24"/>
        </w:rPr>
        <w:t>восток-северо-восточном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направлении по северной границе кадастрового квартала 16:09:230201;</w:t>
      </w:r>
    </w:p>
    <w:p w:rsidR="000C077E" w:rsidRDefault="000C077E" w:rsidP="003D52F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137 до исходной точки 1 – ломаной линией в общем </w:t>
      </w:r>
      <w:proofErr w:type="spellStart"/>
      <w:r w:rsidR="00B75A8D">
        <w:rPr>
          <w:rFonts w:ascii="Times New Roman" w:hAnsi="Times New Roman"/>
          <w:sz w:val="24"/>
          <w:szCs w:val="24"/>
        </w:rPr>
        <w:t>восток-северо-восточном</w:t>
      </w:r>
      <w:proofErr w:type="spellEnd"/>
      <w:r w:rsidR="00B75A8D">
        <w:rPr>
          <w:rFonts w:ascii="Times New Roman" w:hAnsi="Times New Roman"/>
          <w:sz w:val="24"/>
          <w:szCs w:val="24"/>
        </w:rPr>
        <w:t xml:space="preserve"> направлении по юго-западной границе земельного участка 16:09:230301:52.</w:t>
      </w:r>
    </w:p>
    <w:p w:rsidR="00B75A8D" w:rsidRDefault="00B75A8D" w:rsidP="00B75A8D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участок границы определяется следующим образом</w:t>
      </w:r>
      <w:r w:rsidRPr="008941E4">
        <w:rPr>
          <w:rFonts w:ascii="Times New Roman" w:hAnsi="Times New Roman"/>
          <w:sz w:val="24"/>
          <w:szCs w:val="24"/>
        </w:rPr>
        <w:t>:</w:t>
      </w:r>
    </w:p>
    <w:p w:rsidR="0075246E" w:rsidRDefault="00B75A8D" w:rsidP="003D52F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157, являющейся самой северной точкой второго участка границы населенного пункта и расположенной на границе кадастрового квартала 16:09:230301, до точки 158 – прямой линией в восточном направлении до границы земельного участка 16:09:230902:1;</w:t>
      </w:r>
    </w:p>
    <w:p w:rsidR="009B3BA9" w:rsidRDefault="00B75A8D" w:rsidP="009B3BA9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</w:t>
      </w:r>
      <w:r w:rsidR="009B3BA9">
        <w:rPr>
          <w:rFonts w:ascii="Times New Roman" w:hAnsi="Times New Roman"/>
          <w:sz w:val="24"/>
          <w:szCs w:val="24"/>
        </w:rPr>
        <w:t>158 до точки 159 – прямой линией в восточном направлении по южной границе земельного участка 16:09:230902:1;</w:t>
      </w:r>
    </w:p>
    <w:p w:rsidR="00B75A8D" w:rsidRDefault="005160BA" w:rsidP="003D52F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159 до точки 160 – прямой линией в южном направлении по западной границе земельного участка 16:09:230902:10;</w:t>
      </w:r>
    </w:p>
    <w:p w:rsidR="005160BA" w:rsidRDefault="005160BA" w:rsidP="003D52F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160 до точки 161 – прямой линией в южном направлении до самой северной поворотной точки границы земельного участка 16:09:230801:33;</w:t>
      </w:r>
    </w:p>
    <w:p w:rsidR="005160BA" w:rsidRDefault="005160BA" w:rsidP="005160BA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161 до точки 162 – прямой линией в южном направлении по западной границе земельного участка 16:09:230801:33;</w:t>
      </w:r>
    </w:p>
    <w:p w:rsidR="005160BA" w:rsidRDefault="005160BA" w:rsidP="003D52F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162 до точки 163 – прямой линией 4 метра в южном направлении до границы кадастрового квартала 16:09:230801;</w:t>
      </w:r>
    </w:p>
    <w:p w:rsidR="005160BA" w:rsidRDefault="005160BA" w:rsidP="003D52F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163 до точки 164 – прямой линией в западном направлении по южной границе кадастрового квартала 16:09:230801;</w:t>
      </w:r>
    </w:p>
    <w:p w:rsidR="005160BA" w:rsidRDefault="005160BA" w:rsidP="003D52F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164 до точки </w:t>
      </w:r>
      <w:r w:rsidR="00FA5CD3">
        <w:rPr>
          <w:rFonts w:ascii="Times New Roman" w:hAnsi="Times New Roman"/>
          <w:sz w:val="24"/>
          <w:szCs w:val="24"/>
        </w:rPr>
        <w:t>170 – ломаной линией в общем западном направлении по северной границе земельного участка 16:09:000000:577;</w:t>
      </w:r>
    </w:p>
    <w:p w:rsidR="00FA5CD3" w:rsidRDefault="00FA5CD3" w:rsidP="003D52F0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170 до точки 173 – ломаной линией в общем западном направлении по южной границе земельного участка 16:09:000000:748;</w:t>
      </w:r>
    </w:p>
    <w:p w:rsidR="00FA5CD3" w:rsidRDefault="00FA5CD3" w:rsidP="00FA5CD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173 до точки 177 – ломаной линией в общем западном направлении по северной границе земельного участка 16:09:000000:577;</w:t>
      </w:r>
    </w:p>
    <w:p w:rsidR="00FA5CD3" w:rsidRDefault="00FA5CD3" w:rsidP="00FA5CD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177 до точки 178 – прямой линией 2 метра в северном направлении до самой южной поворотной точки границы земельного участка 16:09:230801:10;</w:t>
      </w:r>
    </w:p>
    <w:p w:rsidR="00FA5CD3" w:rsidRDefault="00FA5CD3" w:rsidP="00FA5CD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178 до точки 182 – ломаной линией в общем </w:t>
      </w:r>
      <w:proofErr w:type="spellStart"/>
      <w:r>
        <w:rPr>
          <w:rFonts w:ascii="Times New Roman" w:hAnsi="Times New Roman"/>
          <w:sz w:val="24"/>
          <w:szCs w:val="24"/>
        </w:rPr>
        <w:t>запад-северо-западном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направлении по южной, затем западной границе земельного участка 16:09:230801:10;</w:t>
      </w:r>
    </w:p>
    <w:p w:rsidR="0095482C" w:rsidRDefault="00FA5CD3" w:rsidP="00DB1C6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182 до точки 183 – прямой линией 70 метров в северном направлении до поворотной точки земельного участка 16:09:230801:10;</w:t>
      </w:r>
    </w:p>
    <w:p w:rsidR="00CB3B51" w:rsidRDefault="00CB3B51" w:rsidP="00CB3B51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183 до точки 185 – ломаной линией в общем северном направлении по западной, затем северной границе земельного участка 16:09:230801:10;</w:t>
      </w:r>
    </w:p>
    <w:p w:rsidR="00CB3B51" w:rsidRDefault="00CB3B51" w:rsidP="00DB1C6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185 до исходной точки 157 – ломаной линией в общем северном направлении по границе кадастрового квартала 16:09:230301.</w:t>
      </w:r>
    </w:p>
    <w:p w:rsidR="006775FA" w:rsidRDefault="006775FA" w:rsidP="006775FA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6775FA" w:rsidRDefault="006775FA" w:rsidP="006775FA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D84E12" w:rsidRPr="00095444" w:rsidRDefault="00D84E12" w:rsidP="00D84E12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28"/>
          <w:szCs w:val="28"/>
        </w:rPr>
      </w:pPr>
      <w:r w:rsidRPr="00095444">
        <w:rPr>
          <w:rFonts w:ascii="Times New Roman" w:eastAsia="TimesNewRoman" w:hAnsi="Times New Roman"/>
          <w:b/>
          <w:sz w:val="24"/>
          <w:szCs w:val="24"/>
        </w:rPr>
        <w:lastRenderedPageBreak/>
        <w:t>Каталог координат границы населенного пункта «</w:t>
      </w:r>
      <w:r>
        <w:rPr>
          <w:rFonts w:ascii="Times New Roman" w:eastAsia="TimesNewRoman" w:hAnsi="Times New Roman"/>
          <w:b/>
          <w:sz w:val="24"/>
          <w:szCs w:val="24"/>
        </w:rPr>
        <w:t xml:space="preserve">село </w:t>
      </w:r>
      <w:proofErr w:type="spellStart"/>
      <w:r w:rsidR="00FB3916">
        <w:rPr>
          <w:rFonts w:ascii="Times New Roman" w:eastAsia="TimesNewRoman" w:hAnsi="Times New Roman"/>
          <w:b/>
          <w:sz w:val="24"/>
          <w:szCs w:val="24"/>
        </w:rPr>
        <w:t>Тюбяк-Чекурча</w:t>
      </w:r>
      <w:proofErr w:type="spellEnd"/>
      <w:r w:rsidRPr="00095444">
        <w:rPr>
          <w:rFonts w:ascii="Times New Roman" w:eastAsia="TimesNewRoman" w:hAnsi="Times New Roman"/>
          <w:b/>
          <w:sz w:val="24"/>
          <w:szCs w:val="24"/>
        </w:rPr>
        <w:t>»</w:t>
      </w:r>
    </w:p>
    <w:p w:rsidR="00D84E12" w:rsidRDefault="00D84E12" w:rsidP="00D84E12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D84E12" w:rsidRDefault="00D84E12" w:rsidP="00D84E12">
      <w:pPr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D84E12" w:rsidSect="002B0BFE">
          <w:type w:val="continuous"/>
          <w:pgSz w:w="11906" w:h="16838"/>
          <w:pgMar w:top="1134" w:right="851" w:bottom="1134" w:left="993" w:header="708" w:footer="708" w:gutter="0"/>
          <w:cols w:space="708"/>
          <w:docGrid w:linePitch="360"/>
        </w:sectPr>
      </w:pPr>
    </w:p>
    <w:tbl>
      <w:tblPr>
        <w:tblStyle w:val="a5"/>
        <w:tblW w:w="4511" w:type="dxa"/>
        <w:tblInd w:w="392" w:type="dxa"/>
        <w:tblLook w:val="04A0"/>
      </w:tblPr>
      <w:tblGrid>
        <w:gridCol w:w="1101"/>
        <w:gridCol w:w="1559"/>
        <w:gridCol w:w="1851"/>
      </w:tblGrid>
      <w:tr w:rsidR="00D84E12" w:rsidRPr="008941E4" w:rsidTr="005226E9">
        <w:trPr>
          <w:tblHeader/>
        </w:trPr>
        <w:tc>
          <w:tcPr>
            <w:tcW w:w="1101" w:type="dxa"/>
            <w:vAlign w:val="center"/>
          </w:tcPr>
          <w:p w:rsidR="00D84E12" w:rsidRPr="008941E4" w:rsidRDefault="00D84E12" w:rsidP="005226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D84E12" w:rsidRPr="008941E4" w:rsidRDefault="00D84E12" w:rsidP="005226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1559" w:type="dxa"/>
            <w:vAlign w:val="center"/>
          </w:tcPr>
          <w:p w:rsidR="00D84E12" w:rsidRPr="008941E4" w:rsidRDefault="00D84E12" w:rsidP="005226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851" w:type="dxa"/>
            <w:vAlign w:val="center"/>
          </w:tcPr>
          <w:p w:rsidR="00D84E12" w:rsidRPr="008941E4" w:rsidRDefault="00D84E12" w:rsidP="005226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509370,25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1356242,29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509369,75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1356298,04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509366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1356347,79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509361,5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1356389,54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509352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1356418,79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509347,5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1356438,54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509339,25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1356490,54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509330,25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1356538,79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509323,25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1356594,04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509316,5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1356631,54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509314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1356642,04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509313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1356646,79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509311,25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1356654,29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509295,5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1356731,29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509288,5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1356769,29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509290,75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1356773,29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509229,43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1356760,85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509204,5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1356755,79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509111,75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1356729,29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509053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1356719,04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509037,25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1356717,79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509000,75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1356732,54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508848,25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1356795,29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508708,75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1356837,28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508602,5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1356858,78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508548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1356864,53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508523,75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1356859,28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508506,75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1356852,03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508499,07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1356842,85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508503,83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1356852,84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508499,72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1356857,49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508511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1356884,33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508426,61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1356928,85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508428,83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1356932,84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508418,06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1356933,36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508389,67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1356948,33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508297,67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1356929,67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508239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1356841,67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508188,33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1356697,67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508127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1356592,33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508032,33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1356429,67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508048,33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1356376,33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508140,33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1356289,67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508105,67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1356165,67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508105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1356146,04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508106,5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1356126,04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508103,5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1356109,04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508099,75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1356094,29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508060,68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1355992,94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508064,14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1355981,59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508071,33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1355927,11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508072,27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1355888,74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508072,4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1355851,5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508083,59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1355896,32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508098,04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1355888,89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508073,44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1355797,33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508068,11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1355794,08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508064,32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1355754,4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508057,06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1355732,36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508058,62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1355727,08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508054,1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1355721,51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508046,35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1355685,35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508029,48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1355619,27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508026,94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1355588,01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508026,11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1355587,42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508025,71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1355586,54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508024,19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1355581,73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508022,3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1355574,7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508020,4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1355567,29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507997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1355474,19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508002,35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1355474,51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508001,62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1355465,91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507994,35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1355462,82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507974,77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1355408,25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507971,94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1355351,92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507978,1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1355350,26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507988,26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1355350,61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507992,27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1355350,79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507995,09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1355351,79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507996,45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1355301,3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507981,5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1355304,04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507963,38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1355320,8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507946,3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1355254,84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507918,04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1355196,83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507904,72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1355174,03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507887,98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1355122,22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507873,39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1355072,31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507859,33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1355032,52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507844,22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1354988,02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507837,83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1354966,39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507827,08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1354936,13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507808,79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1354896,26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507788,13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1354866,4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507787,4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1354861,58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507783,52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1354859,55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507758,76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1354825,66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507741,03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1354807,17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507763,4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1354814,43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507765,53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1354810,37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507766,32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1354799,93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507924,9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1354852,61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507976,74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1354865,57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508012,37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1354862,33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508048,01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1354850,46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508076,08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1354835,34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508106,32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1354807,26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508164,63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1354732,75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508176,51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1354725,19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508335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1354713,67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508268,33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1354548,33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508349,26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1354521,8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508426,27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1354496,55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508426,27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1354496,55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508445,13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1354526,4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508453,88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1354540,25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508457,21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1354547,97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508462,14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1354559,42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508462,14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1354559,42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508470,05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1354559,15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508471,06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1354580,09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508533,22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1354724,25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508564,43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1354710,39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508619,86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1354685,78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508643,11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1354675,46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508707,74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1354646,76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508710,81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1354649,21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508713,34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1354651,22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508761,34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1354627,85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508780,09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1354636,6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508821,2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1354769,9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508867,59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1354920,34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508936,33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1355145,34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508986,57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1355296,06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509021,33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1355400,34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509010,08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1355425,34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509013,83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1355481,59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509005,08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1355514,09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509012,25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1355534,31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509025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1355554,06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509043,25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1355574,81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509063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1355605,31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509086,5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1355642,3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509116,25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1355689,3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509160,25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1355744,55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509186,25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1355775,05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509230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1355832,8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509267,5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1355884,05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509313,25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1355952,8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509340,5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1355992,05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509367,75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1356027,05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509362,75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1356035,3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509355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1356042,3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509350,75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1356055,05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509351,25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1356077,8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509359,5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1356129,3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509368,5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1356185,05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509849,46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1356412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509849,44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1356412,16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509797,83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1356726,52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509623,74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1356742,36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509623,73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1356742,36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509542,71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1356749,43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509538,89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1356749,46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509544,1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1356713,64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509550,84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1356713,64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509553,25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1356650,64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509553,94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1356632,59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509555,25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1356624,14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509553,25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1356621,33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509554,4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1356612,98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509553,54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1356612,87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509556,22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1356596,79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509556,62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1356596,84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509559,03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1356579,31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509563,18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1356578,2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509562,86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1356576,71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509564,38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1356568,46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509566,03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1356568,74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509567,77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1356557,13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509568,94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1356557,26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509591,84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1356397,38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509628,02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1356398,58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509697,75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1356401,18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509784,4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1356404,31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509783,83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1356420,37</w:t>
            </w:r>
          </w:p>
        </w:tc>
      </w:tr>
      <w:tr w:rsidR="005226E9" w:rsidRPr="00DB1C63" w:rsidTr="005226E9">
        <w:tc>
          <w:tcPr>
            <w:tcW w:w="110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59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509795,2</w:t>
            </w:r>
          </w:p>
        </w:tc>
        <w:tc>
          <w:tcPr>
            <w:tcW w:w="1851" w:type="dxa"/>
            <w:vAlign w:val="bottom"/>
          </w:tcPr>
          <w:p w:rsidR="005226E9" w:rsidRPr="00FB3916" w:rsidRDefault="005226E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16">
              <w:rPr>
                <w:rFonts w:ascii="Times New Roman" w:hAnsi="Times New Roman"/>
                <w:color w:val="000000"/>
                <w:sz w:val="24"/>
                <w:szCs w:val="24"/>
              </w:rPr>
              <w:t>1356418,92</w:t>
            </w:r>
          </w:p>
        </w:tc>
      </w:tr>
    </w:tbl>
    <w:p w:rsidR="00D84E12" w:rsidRDefault="00D84E12" w:rsidP="00DB1C63">
      <w:pPr>
        <w:ind w:left="0" w:firstLine="709"/>
        <w:jc w:val="both"/>
        <w:rPr>
          <w:rFonts w:ascii="Times New Roman" w:hAnsi="Times New Roman"/>
          <w:sz w:val="24"/>
          <w:szCs w:val="24"/>
        </w:rPr>
        <w:sectPr w:rsidR="00D84E12" w:rsidSect="00D84E12">
          <w:type w:val="continuous"/>
          <w:pgSz w:w="11906" w:h="16838"/>
          <w:pgMar w:top="1134" w:right="851" w:bottom="1134" w:left="993" w:header="708" w:footer="708" w:gutter="0"/>
          <w:cols w:num="2" w:space="708"/>
          <w:docGrid w:linePitch="360"/>
        </w:sectPr>
      </w:pPr>
    </w:p>
    <w:p w:rsidR="00D15E5B" w:rsidRDefault="00D15E5B" w:rsidP="00D15E5B">
      <w:pPr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5444">
        <w:rPr>
          <w:rFonts w:ascii="Times New Roman" w:hAnsi="Times New Roman"/>
          <w:b/>
          <w:sz w:val="24"/>
          <w:szCs w:val="24"/>
        </w:rPr>
        <w:lastRenderedPageBreak/>
        <w:t>6.1.</w:t>
      </w:r>
      <w:r>
        <w:rPr>
          <w:rFonts w:ascii="Times New Roman" w:hAnsi="Times New Roman"/>
          <w:b/>
          <w:sz w:val="24"/>
          <w:szCs w:val="24"/>
        </w:rPr>
        <w:t>6</w:t>
      </w:r>
      <w:r w:rsidRPr="00095444">
        <w:rPr>
          <w:rFonts w:ascii="Times New Roman" w:hAnsi="Times New Roman"/>
          <w:b/>
          <w:sz w:val="24"/>
          <w:szCs w:val="24"/>
        </w:rPr>
        <w:t>. Граница населенного пункта «</w:t>
      </w:r>
      <w:r>
        <w:rPr>
          <w:rFonts w:ascii="Times New Roman" w:hAnsi="Times New Roman"/>
          <w:b/>
          <w:sz w:val="24"/>
          <w:szCs w:val="24"/>
        </w:rPr>
        <w:t>деревня Васильева Бужа</w:t>
      </w:r>
      <w:r w:rsidRPr="00095444">
        <w:rPr>
          <w:rFonts w:ascii="Times New Roman" w:hAnsi="Times New Roman"/>
          <w:b/>
          <w:sz w:val="24"/>
          <w:szCs w:val="24"/>
        </w:rPr>
        <w:t xml:space="preserve">» </w:t>
      </w:r>
    </w:p>
    <w:p w:rsidR="00D15E5B" w:rsidRPr="008941E4" w:rsidRDefault="00D15E5B" w:rsidP="00D15E5B">
      <w:pPr>
        <w:numPr>
          <w:ilvl w:val="0"/>
          <w:numId w:val="0"/>
        </w:numPr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D15E5B" w:rsidRDefault="00D15E5B" w:rsidP="00D15E5B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5444">
        <w:rPr>
          <w:rFonts w:ascii="Times New Roman" w:hAnsi="Times New Roman"/>
          <w:b/>
          <w:sz w:val="24"/>
          <w:szCs w:val="24"/>
        </w:rPr>
        <w:t xml:space="preserve">Картографическое описание границы населенного пункта </w:t>
      </w:r>
    </w:p>
    <w:p w:rsidR="00D15E5B" w:rsidRPr="00095444" w:rsidRDefault="00D15E5B" w:rsidP="00D15E5B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5444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деревня Васильева Бужа»</w:t>
      </w:r>
      <w:r w:rsidRPr="00095444">
        <w:rPr>
          <w:rFonts w:ascii="Times New Roman" w:hAnsi="Times New Roman"/>
          <w:b/>
          <w:sz w:val="24"/>
          <w:szCs w:val="24"/>
        </w:rPr>
        <w:t xml:space="preserve">»  </w:t>
      </w:r>
    </w:p>
    <w:p w:rsidR="00D15E5B" w:rsidRPr="00095444" w:rsidRDefault="00D15E5B" w:rsidP="00D15E5B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5E5B" w:rsidRDefault="00D15E5B" w:rsidP="00D15E5B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1E4">
        <w:rPr>
          <w:rFonts w:ascii="Times New Roman" w:hAnsi="Times New Roman"/>
          <w:sz w:val="24"/>
          <w:szCs w:val="24"/>
        </w:rPr>
        <w:t xml:space="preserve">Граница населенного пункта </w:t>
      </w:r>
      <w:r>
        <w:rPr>
          <w:rFonts w:ascii="Times New Roman" w:hAnsi="Times New Roman"/>
          <w:sz w:val="24"/>
          <w:szCs w:val="24"/>
        </w:rPr>
        <w:t>«деревня Васильева Бужа» определяется следующим образом</w:t>
      </w:r>
      <w:r w:rsidRPr="008941E4">
        <w:rPr>
          <w:rFonts w:ascii="Times New Roman" w:hAnsi="Times New Roman"/>
          <w:sz w:val="24"/>
          <w:szCs w:val="24"/>
        </w:rPr>
        <w:t>:</w:t>
      </w:r>
    </w:p>
    <w:p w:rsidR="0095482C" w:rsidRDefault="00D15E5B" w:rsidP="00DB1C6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поворотной точки 1, являющейся самой северной поворотной точкой границы населенного пункта</w:t>
      </w:r>
      <w:r w:rsidR="00F42548">
        <w:rPr>
          <w:rFonts w:ascii="Times New Roman" w:hAnsi="Times New Roman"/>
          <w:sz w:val="24"/>
          <w:szCs w:val="24"/>
        </w:rPr>
        <w:t xml:space="preserve">, до точки 13 – ломаной линией в общем </w:t>
      </w:r>
      <w:proofErr w:type="spellStart"/>
      <w:r w:rsidR="00F42548">
        <w:rPr>
          <w:rFonts w:ascii="Times New Roman" w:hAnsi="Times New Roman"/>
          <w:sz w:val="24"/>
          <w:szCs w:val="24"/>
        </w:rPr>
        <w:t>восток-юго-восточном</w:t>
      </w:r>
      <w:proofErr w:type="spellEnd"/>
      <w:r w:rsidR="00F42548">
        <w:rPr>
          <w:rFonts w:ascii="Times New Roman" w:hAnsi="Times New Roman"/>
          <w:sz w:val="24"/>
          <w:szCs w:val="24"/>
        </w:rPr>
        <w:t xml:space="preserve"> направлении по границе кадастрового квартала 16:09:010201;</w:t>
      </w:r>
    </w:p>
    <w:p w:rsidR="00F42548" w:rsidRDefault="00F42548" w:rsidP="00DB1C6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13 до точки 14 – прямой линией 86 метров в </w:t>
      </w:r>
      <w:proofErr w:type="spellStart"/>
      <w:r>
        <w:rPr>
          <w:rFonts w:ascii="Times New Roman" w:hAnsi="Times New Roman"/>
          <w:sz w:val="24"/>
          <w:szCs w:val="24"/>
        </w:rPr>
        <w:t>восток-юго-восточном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направлении до поворотной точки границы земельного участка 16:09:010302:718;</w:t>
      </w:r>
    </w:p>
    <w:p w:rsidR="00F42548" w:rsidRDefault="00F42548" w:rsidP="00F42548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14 до точки 15 – прямой линией в юго-восточном направлении по южной границе земельного участка 16:09:010302:718;</w:t>
      </w:r>
    </w:p>
    <w:p w:rsidR="00F42548" w:rsidRDefault="00F42548" w:rsidP="00DB1C6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15 до точки 16 – прямой линией 11 метров в </w:t>
      </w:r>
      <w:proofErr w:type="spellStart"/>
      <w:r>
        <w:rPr>
          <w:rFonts w:ascii="Times New Roman" w:hAnsi="Times New Roman"/>
          <w:sz w:val="24"/>
          <w:szCs w:val="24"/>
        </w:rPr>
        <w:t>восток-юго-восточном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направлении до пересечения с северо-западной </w:t>
      </w:r>
      <w:r w:rsidR="00077A4D">
        <w:rPr>
          <w:rFonts w:ascii="Times New Roman" w:hAnsi="Times New Roman"/>
          <w:sz w:val="24"/>
          <w:szCs w:val="24"/>
        </w:rPr>
        <w:t>границей земельного участка 16:09:010302:720;</w:t>
      </w:r>
    </w:p>
    <w:p w:rsidR="00077A4D" w:rsidRDefault="00077A4D" w:rsidP="00DB1C6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16 до точки 60 – ломаной линией в общем юго-западном направлении по северо-западной границе земельного участка 16:09:010302:720 до пересечения с границей кадастрового квартала 16:09:080604</w:t>
      </w:r>
      <w:r w:rsidR="00523667">
        <w:rPr>
          <w:rFonts w:ascii="Times New Roman" w:hAnsi="Times New Roman"/>
          <w:sz w:val="24"/>
          <w:szCs w:val="24"/>
        </w:rPr>
        <w:t xml:space="preserve">, совпадая с северо-западной стороной автодороги «Казань – </w:t>
      </w:r>
      <w:proofErr w:type="spellStart"/>
      <w:r w:rsidR="00523667">
        <w:rPr>
          <w:rFonts w:ascii="Times New Roman" w:hAnsi="Times New Roman"/>
          <w:sz w:val="24"/>
          <w:szCs w:val="24"/>
        </w:rPr>
        <w:t>Малмыж</w:t>
      </w:r>
      <w:proofErr w:type="spellEnd"/>
      <w:r w:rsidR="0052366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077A4D" w:rsidRDefault="00077A4D" w:rsidP="00077A4D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60 до точки 64 – ломаной линией в общем северо-северо-западном направлении по северной границе кадастрового квартала 16:09:080604;</w:t>
      </w:r>
    </w:p>
    <w:p w:rsidR="00077A4D" w:rsidRDefault="00077A4D" w:rsidP="00DB1C6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точки 64 до точки 67 – ломаной линией в общем северо-северо-западном направлении по </w:t>
      </w:r>
      <w:r w:rsidR="009217A4">
        <w:rPr>
          <w:rFonts w:ascii="Times New Roman" w:hAnsi="Times New Roman"/>
          <w:sz w:val="24"/>
          <w:szCs w:val="24"/>
        </w:rPr>
        <w:t xml:space="preserve">северо-восточной </w:t>
      </w:r>
      <w:r>
        <w:rPr>
          <w:rFonts w:ascii="Times New Roman" w:hAnsi="Times New Roman"/>
          <w:sz w:val="24"/>
          <w:szCs w:val="24"/>
        </w:rPr>
        <w:t xml:space="preserve">границе </w:t>
      </w:r>
      <w:r w:rsidR="009217A4">
        <w:rPr>
          <w:rFonts w:ascii="Times New Roman" w:hAnsi="Times New Roman"/>
          <w:sz w:val="24"/>
          <w:szCs w:val="24"/>
        </w:rPr>
        <w:t>кадастрового квартала 16:09:080605;</w:t>
      </w:r>
    </w:p>
    <w:p w:rsidR="009217A4" w:rsidRDefault="009217A4" w:rsidP="00DB1C6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67 до точки 73 – ломаной линией в общем северо-восточном направлении по северо-западной границе земельного участка 16:09:010301:74;</w:t>
      </w:r>
    </w:p>
    <w:p w:rsidR="009217A4" w:rsidRDefault="009217A4" w:rsidP="00DB1C6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73 до точки 74 – прямой линией в восточном направлении до поворотной точки кадастрового квартала 16:09:010201;</w:t>
      </w:r>
    </w:p>
    <w:p w:rsidR="009217A4" w:rsidRDefault="009217A4" w:rsidP="00DB1C63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точки 74 до исходной точки 1 – ломаной линией в общем северо-восточном направлении по северо-западной границе кадастрового квартала 16:09:010201;</w:t>
      </w:r>
    </w:p>
    <w:p w:rsidR="00DB1C63" w:rsidRDefault="00DB1C63" w:rsidP="00704B41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775FA" w:rsidRPr="00095444" w:rsidRDefault="006775FA" w:rsidP="006775FA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28"/>
          <w:szCs w:val="28"/>
        </w:rPr>
      </w:pPr>
      <w:r w:rsidRPr="00095444">
        <w:rPr>
          <w:rFonts w:ascii="Times New Roman" w:eastAsia="TimesNewRoman" w:hAnsi="Times New Roman"/>
          <w:b/>
          <w:sz w:val="24"/>
          <w:szCs w:val="24"/>
        </w:rPr>
        <w:t>Каталог координат границы населенного пункта «</w:t>
      </w:r>
      <w:r>
        <w:rPr>
          <w:rFonts w:ascii="Times New Roman" w:eastAsia="TimesNewRoman" w:hAnsi="Times New Roman"/>
          <w:b/>
          <w:sz w:val="24"/>
          <w:szCs w:val="24"/>
        </w:rPr>
        <w:t>деревня Васильева Бужа</w:t>
      </w:r>
      <w:r w:rsidRPr="00095444">
        <w:rPr>
          <w:rFonts w:ascii="Times New Roman" w:eastAsia="TimesNewRoman" w:hAnsi="Times New Roman"/>
          <w:b/>
          <w:sz w:val="24"/>
          <w:szCs w:val="24"/>
        </w:rPr>
        <w:t>»</w:t>
      </w:r>
    </w:p>
    <w:p w:rsidR="006775FA" w:rsidRDefault="006775FA" w:rsidP="006775FA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6775FA" w:rsidRDefault="006775FA" w:rsidP="006775FA">
      <w:pPr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6775FA" w:rsidSect="002B0BFE">
          <w:type w:val="continuous"/>
          <w:pgSz w:w="11906" w:h="16838"/>
          <w:pgMar w:top="1134" w:right="851" w:bottom="1134" w:left="993" w:header="708" w:footer="708" w:gutter="0"/>
          <w:cols w:space="708"/>
          <w:docGrid w:linePitch="360"/>
        </w:sectPr>
      </w:pPr>
    </w:p>
    <w:tbl>
      <w:tblPr>
        <w:tblStyle w:val="a5"/>
        <w:tblW w:w="4511" w:type="dxa"/>
        <w:tblInd w:w="392" w:type="dxa"/>
        <w:tblLook w:val="04A0"/>
      </w:tblPr>
      <w:tblGrid>
        <w:gridCol w:w="1101"/>
        <w:gridCol w:w="1559"/>
        <w:gridCol w:w="1851"/>
      </w:tblGrid>
      <w:tr w:rsidR="006775FA" w:rsidRPr="008941E4" w:rsidTr="006775FA">
        <w:trPr>
          <w:tblHeader/>
        </w:trPr>
        <w:tc>
          <w:tcPr>
            <w:tcW w:w="1101" w:type="dxa"/>
            <w:vAlign w:val="center"/>
          </w:tcPr>
          <w:p w:rsidR="006775FA" w:rsidRPr="008941E4" w:rsidRDefault="006775FA" w:rsidP="006775F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6775FA" w:rsidRPr="008941E4" w:rsidRDefault="006775FA" w:rsidP="006775F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1559" w:type="dxa"/>
            <w:vAlign w:val="center"/>
          </w:tcPr>
          <w:p w:rsidR="006775FA" w:rsidRPr="008941E4" w:rsidRDefault="006775FA" w:rsidP="006775F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851" w:type="dxa"/>
            <w:vAlign w:val="center"/>
          </w:tcPr>
          <w:p w:rsidR="006775FA" w:rsidRPr="008941E4" w:rsidRDefault="006775FA" w:rsidP="006775F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41E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506411,37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1350366,64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506407,61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1350384,14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506402,61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1350399,14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506393,76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1350409,1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506371,91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1350490,75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506393,86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1350520,39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506386,92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1350528,72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506368,86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1350550,39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506340,11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1350592,89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506331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1350602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506307,53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1350645,85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506170,86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1350901,21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506163,86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1350926,64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506141,05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1351014,04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506082,55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1351119,04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506077,69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1351129,45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506064,35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1351126,8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506048,16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1351123,37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506015,37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1351114,86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505977,85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1351104,74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505910,56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1351082,79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505860,38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1351067,5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505763,54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1351027,35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505730,9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1351010,85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505674,44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1350981,57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505627,35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1350957,72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505604,85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1350944,39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505578,48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1350928,75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505546,53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1350909,02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505516,84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1350884,21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505497,02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1350865,13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505474,7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1350840,49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505471,81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1350837,25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505446,59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1350804,48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505451,74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1350801,42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505445,98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1350794,58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505442,12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1350797,16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505411,95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1350752,72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505369,2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1350686,74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505329,33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1350612,28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505317,72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1350589,75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505316,91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1350583,56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505315,02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1350578,89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505312,99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1350576,03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505310,67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1350573,59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505307,96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1350566,34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505292,02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1350528,51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505282,52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1350505,55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505278,6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1350496,79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505271,02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1350479,03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505239,2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1350381,39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505224,2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1350320,64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505216,12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1350286,31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505215,25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1350281,4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505217,37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1350280,83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505216,1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1350272,23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505213,4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1350272,28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505203,47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1350228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505179,36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1350108,78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505163,69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1350015,73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505387,62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1349920,4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505557,62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1349846,65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505569,54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1349841,47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505813,99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1349735,14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505865,12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1349712,9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505953,14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1349676,86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505954,1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1349676,46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505954,1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1349676,47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505976,66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1349716,45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506008,73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1349698,33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506035,28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1349744,03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506050,55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1349736,8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506070,33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1349776,66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506070,33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1349776,67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506076,09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1349786,07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506082,62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1349782,9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506087,62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1349782,9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506236,37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1350047,89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506362,62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1350274,14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506382,62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1350307,89</w:t>
            </w:r>
          </w:p>
        </w:tc>
      </w:tr>
      <w:tr w:rsidR="006775FA" w:rsidRPr="00DB1C63" w:rsidTr="006775FA">
        <w:tc>
          <w:tcPr>
            <w:tcW w:w="110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506403,87</w:t>
            </w:r>
          </w:p>
        </w:tc>
        <w:tc>
          <w:tcPr>
            <w:tcW w:w="1851" w:type="dxa"/>
            <w:vAlign w:val="bottom"/>
          </w:tcPr>
          <w:p w:rsidR="006775FA" w:rsidRPr="006775FA" w:rsidRDefault="006775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5FA">
              <w:rPr>
                <w:rFonts w:ascii="Times New Roman" w:hAnsi="Times New Roman"/>
                <w:color w:val="000000"/>
                <w:sz w:val="24"/>
                <w:szCs w:val="24"/>
              </w:rPr>
              <w:t>1350344,14</w:t>
            </w:r>
          </w:p>
        </w:tc>
      </w:tr>
    </w:tbl>
    <w:p w:rsidR="006775FA" w:rsidRDefault="006775FA" w:rsidP="00704B41">
      <w:pPr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sz w:val="28"/>
          <w:szCs w:val="28"/>
        </w:rPr>
        <w:sectPr w:rsidR="006775FA" w:rsidSect="006775FA">
          <w:type w:val="continuous"/>
          <w:pgSz w:w="11906" w:h="16838"/>
          <w:pgMar w:top="1134" w:right="851" w:bottom="1134" w:left="993" w:header="708" w:footer="708" w:gutter="0"/>
          <w:cols w:num="2" w:space="708"/>
          <w:docGrid w:linePitch="360"/>
        </w:sectPr>
      </w:pPr>
    </w:p>
    <w:p w:rsidR="00667514" w:rsidRPr="006775FA" w:rsidRDefault="00654397" w:rsidP="00667514">
      <w:pPr>
        <w:numPr>
          <w:ilvl w:val="0"/>
          <w:numId w:val="0"/>
        </w:num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6.1.7</w:t>
      </w:r>
      <w:r w:rsidR="00667514" w:rsidRPr="006775FA">
        <w:rPr>
          <w:rFonts w:ascii="Times New Roman" w:hAnsi="Times New Roman"/>
          <w:b/>
          <w:sz w:val="24"/>
          <w:szCs w:val="24"/>
        </w:rPr>
        <w:t>.</w:t>
      </w:r>
      <w:r w:rsidR="006775FA">
        <w:rPr>
          <w:rFonts w:ascii="Times New Roman" w:hAnsi="Times New Roman"/>
          <w:b/>
          <w:sz w:val="24"/>
          <w:szCs w:val="24"/>
        </w:rPr>
        <w:t xml:space="preserve"> </w:t>
      </w:r>
      <w:r w:rsidR="00667514" w:rsidRPr="006775FA">
        <w:rPr>
          <w:rFonts w:ascii="Times New Roman" w:hAnsi="Times New Roman"/>
          <w:b/>
          <w:sz w:val="24"/>
          <w:szCs w:val="24"/>
        </w:rPr>
        <w:t>Перечни земельных участков, включаемых в границы населенных пунктов</w:t>
      </w:r>
    </w:p>
    <w:p w:rsidR="00667514" w:rsidRPr="008941E4" w:rsidRDefault="00667514" w:rsidP="00B05714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b/>
          <w:sz w:val="28"/>
          <w:szCs w:val="28"/>
        </w:rPr>
      </w:pPr>
    </w:p>
    <w:p w:rsidR="00544D5C" w:rsidRPr="008941E4" w:rsidRDefault="00544D5C" w:rsidP="00654397">
      <w:pPr>
        <w:numPr>
          <w:ilvl w:val="0"/>
          <w:numId w:val="0"/>
        </w:numPr>
        <w:autoSpaceDE w:val="0"/>
        <w:autoSpaceDN w:val="0"/>
        <w:adjustRightInd w:val="0"/>
        <w:spacing w:after="240"/>
        <w:jc w:val="center"/>
        <w:rPr>
          <w:rFonts w:ascii="Times New Roman" w:eastAsia="TimesNewRoman" w:hAnsi="Times New Roman"/>
          <w:b/>
          <w:sz w:val="24"/>
          <w:szCs w:val="24"/>
        </w:rPr>
      </w:pPr>
      <w:r w:rsidRPr="008941E4">
        <w:rPr>
          <w:rFonts w:ascii="Times New Roman" w:eastAsia="TimesNewRoman" w:hAnsi="Times New Roman"/>
          <w:b/>
          <w:sz w:val="24"/>
          <w:szCs w:val="24"/>
        </w:rPr>
        <w:t xml:space="preserve">Перечень земельных участков, включаемых в границу населенного пункта </w:t>
      </w:r>
      <w:r w:rsidR="00654397">
        <w:rPr>
          <w:rFonts w:ascii="Times New Roman" w:eastAsia="TimesNewRoman" w:hAnsi="Times New Roman"/>
          <w:b/>
          <w:sz w:val="24"/>
          <w:szCs w:val="24"/>
        </w:rPr>
        <w:t>«город Арск»</w:t>
      </w:r>
    </w:p>
    <w:tbl>
      <w:tblPr>
        <w:tblW w:w="15399" w:type="dxa"/>
        <w:jc w:val="center"/>
        <w:tblInd w:w="2250" w:type="dxa"/>
        <w:tblLook w:val="04A0"/>
      </w:tblPr>
      <w:tblGrid>
        <w:gridCol w:w="587"/>
        <w:gridCol w:w="2079"/>
        <w:gridCol w:w="3289"/>
        <w:gridCol w:w="3504"/>
        <w:gridCol w:w="2602"/>
        <w:gridCol w:w="1229"/>
        <w:gridCol w:w="2109"/>
      </w:tblGrid>
      <w:tr w:rsidR="00643736" w:rsidRPr="008941E4" w:rsidTr="0052494A">
        <w:trPr>
          <w:trHeight w:val="262"/>
          <w:tblHeader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36" w:rsidRPr="008941E4" w:rsidRDefault="00643736" w:rsidP="00643736">
            <w:pPr>
              <w:tabs>
                <w:tab w:val="clear" w:pos="-140"/>
              </w:tabs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4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94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894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94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36" w:rsidRPr="008941E4" w:rsidRDefault="0039063B" w:rsidP="00643736">
            <w:pPr>
              <w:tabs>
                <w:tab w:val="clear" w:pos="-140"/>
              </w:tabs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4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Принадлеж</w:t>
            </w:r>
            <w:r w:rsidR="00643736" w:rsidRPr="00894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36" w:rsidRPr="008941E4" w:rsidRDefault="00643736" w:rsidP="00955788">
            <w:pPr>
              <w:tabs>
                <w:tab w:val="clear" w:pos="-140"/>
              </w:tabs>
              <w:ind w:left="6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4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36" w:rsidRPr="008941E4" w:rsidRDefault="00643736" w:rsidP="00643736">
            <w:pPr>
              <w:tabs>
                <w:tab w:val="clear" w:pos="-140"/>
              </w:tabs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4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36" w:rsidRPr="008941E4" w:rsidRDefault="00643736" w:rsidP="00643736">
            <w:pPr>
              <w:tabs>
                <w:tab w:val="clear" w:pos="-140"/>
              </w:tabs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4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36" w:rsidRPr="008941E4" w:rsidRDefault="00643736" w:rsidP="00643736">
            <w:pPr>
              <w:tabs>
                <w:tab w:val="clear" w:pos="-140"/>
              </w:tabs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4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36" w:rsidRPr="008941E4" w:rsidRDefault="00643736" w:rsidP="00471612">
            <w:pPr>
              <w:tabs>
                <w:tab w:val="clear" w:pos="-140"/>
              </w:tabs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4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Предполагаемая категория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16:09:010301:82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99 480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16:09:230302:46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Здание кооператива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16:09:230302:56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Здание кооператива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16:09:060602:192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Татарстан, Арский муниципальный район, г Арск, </w:t>
            </w:r>
            <w:proofErr w:type="spellStart"/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ул.К.Насыри</w:t>
            </w:r>
            <w:proofErr w:type="spellEnd"/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B8233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B8233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>16:09:230101:242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B8233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Арский муниципальный р-н, Старый </w:t>
            </w:r>
            <w:proofErr w:type="spellStart"/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>Айван</w:t>
            </w:r>
            <w:proofErr w:type="spellEnd"/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>с,Тан</w:t>
            </w:r>
            <w:proofErr w:type="spellEnd"/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ул,8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B8233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B8233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B8233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>3 279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B8233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3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B8233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B8233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>16:09:230101:251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B8233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Арский муниципальный р-н, Старый </w:t>
            </w:r>
            <w:proofErr w:type="spellStart"/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>Айван</w:t>
            </w:r>
            <w:proofErr w:type="spellEnd"/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>с,Тан</w:t>
            </w:r>
            <w:proofErr w:type="spellEnd"/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ул,9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B8233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B8233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>для строительства объекта производственной деятельности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B8233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338">
              <w:rPr>
                <w:rFonts w:ascii="Times New Roman" w:hAnsi="Times New Roman"/>
                <w:color w:val="000000"/>
                <w:sz w:val="24"/>
                <w:szCs w:val="24"/>
              </w:rPr>
              <w:t>4 997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B8233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3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16:09:010301:26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Татарстан, Арский муниципальный район задвижка напротив </w:t>
            </w:r>
            <w:proofErr w:type="spellStart"/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семстанции</w:t>
            </w:r>
            <w:proofErr w:type="spellEnd"/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</w:t>
            </w: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деятельности, земли обороны, безопасности и земли иного специального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16:09:060602:190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Татарстан,  Арский муниципальный район, </w:t>
            </w:r>
            <w:proofErr w:type="spellStart"/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Старокырлайское</w:t>
            </w:r>
            <w:proofErr w:type="spellEnd"/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16:09:230302:48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Здание кооператива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16:09:230302:50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Здание кооператива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1 376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16:09:230302:76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122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16:09:010302:739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72 371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123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16:09:010302:740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28 620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16:09:060602:191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Татарстан, Арский муниципальный район, г Арск, </w:t>
            </w:r>
            <w:proofErr w:type="spellStart"/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ул.К.Насыри</w:t>
            </w:r>
            <w:proofErr w:type="spellEnd"/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16:09:060602:193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Татарстан, Арский муниципальный район, г Арск, </w:t>
            </w:r>
            <w:proofErr w:type="spellStart"/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ул.К.Насыри</w:t>
            </w:r>
            <w:proofErr w:type="spellEnd"/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16:09:010301:25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 по ул. Озерная, около АЗС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16:09:010302:738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17 224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52494A">
        <w:trPr>
          <w:trHeight w:val="2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16:09:230302:77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55788" w:rsidRPr="008941E4" w:rsidTr="00B82338">
        <w:trPr>
          <w:trHeight w:val="236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16:09:230302:75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ind w:left="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-43"/>
              </w:tabs>
              <w:ind w:left="0" w:firstLine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размещения </w:t>
            </w:r>
            <w:proofErr w:type="spellStart"/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асфальтосмесительной</w:t>
            </w:r>
            <w:proofErr w:type="spellEnd"/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установки и лабораторно-бытового корпуса при отсутствии иных вариантов их размещения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5788">
              <w:rPr>
                <w:rFonts w:ascii="Times New Roman" w:hAnsi="Times New Roman"/>
                <w:color w:val="000000"/>
                <w:sz w:val="24"/>
                <w:szCs w:val="24"/>
              </w:rPr>
              <w:t>11 603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88" w:rsidRPr="00955788" w:rsidRDefault="00955788" w:rsidP="00955788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</w:tbl>
    <w:p w:rsidR="008A52AE" w:rsidRDefault="008A52AE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B82338" w:rsidRDefault="00B82338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B82338" w:rsidRDefault="00B82338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B82338" w:rsidRPr="008941E4" w:rsidRDefault="00B82338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1152E5" w:rsidRPr="00FB733A" w:rsidRDefault="00FB733A" w:rsidP="00FB733A">
      <w:pPr>
        <w:numPr>
          <w:ilvl w:val="0"/>
          <w:numId w:val="0"/>
        </w:numPr>
        <w:autoSpaceDE w:val="0"/>
        <w:autoSpaceDN w:val="0"/>
        <w:adjustRightInd w:val="0"/>
        <w:spacing w:after="240"/>
        <w:jc w:val="center"/>
        <w:rPr>
          <w:rFonts w:ascii="Times New Roman" w:eastAsia="TimesNewRoman" w:hAnsi="Times New Roman"/>
          <w:b/>
          <w:sz w:val="24"/>
          <w:szCs w:val="24"/>
        </w:rPr>
      </w:pPr>
      <w:r w:rsidRPr="008941E4">
        <w:rPr>
          <w:rFonts w:ascii="Times New Roman" w:eastAsia="TimesNewRoman" w:hAnsi="Times New Roman"/>
          <w:b/>
          <w:sz w:val="24"/>
          <w:szCs w:val="24"/>
        </w:rPr>
        <w:lastRenderedPageBreak/>
        <w:t xml:space="preserve">Перечень земельных участков, включаемых в границу населенного пункта </w:t>
      </w:r>
      <w:r>
        <w:rPr>
          <w:rFonts w:ascii="Times New Roman" w:eastAsia="TimesNewRoman" w:hAnsi="Times New Roman"/>
          <w:b/>
          <w:sz w:val="24"/>
          <w:szCs w:val="24"/>
        </w:rPr>
        <w:t xml:space="preserve">«село Большие </w:t>
      </w:r>
      <w:proofErr w:type="spellStart"/>
      <w:r>
        <w:rPr>
          <w:rFonts w:ascii="Times New Roman" w:eastAsia="TimesNewRoman" w:hAnsi="Times New Roman"/>
          <w:b/>
          <w:sz w:val="24"/>
          <w:szCs w:val="24"/>
        </w:rPr>
        <w:t>Верези</w:t>
      </w:r>
      <w:proofErr w:type="spellEnd"/>
      <w:r>
        <w:rPr>
          <w:rFonts w:ascii="Times New Roman" w:eastAsia="TimesNewRoman" w:hAnsi="Times New Roman"/>
          <w:b/>
          <w:sz w:val="24"/>
          <w:szCs w:val="24"/>
        </w:rPr>
        <w:t>»</w:t>
      </w:r>
    </w:p>
    <w:tbl>
      <w:tblPr>
        <w:tblW w:w="15448" w:type="dxa"/>
        <w:tblInd w:w="-176" w:type="dxa"/>
        <w:tblLook w:val="04A0"/>
      </w:tblPr>
      <w:tblGrid>
        <w:gridCol w:w="537"/>
        <w:gridCol w:w="2157"/>
        <w:gridCol w:w="2835"/>
        <w:gridCol w:w="4111"/>
        <w:gridCol w:w="2595"/>
        <w:gridCol w:w="1197"/>
        <w:gridCol w:w="2016"/>
      </w:tblGrid>
      <w:tr w:rsidR="00D44518" w:rsidRPr="009C0DE1" w:rsidTr="0052494A">
        <w:trPr>
          <w:trHeight w:val="6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  <w:tab w:val="num" w:pos="0"/>
              </w:tabs>
              <w:ind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  <w:tab w:val="num" w:pos="0"/>
              </w:tabs>
              <w:ind w:right="-10" w:firstLine="1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Принадлежность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  <w:tab w:val="num" w:pos="0"/>
              </w:tabs>
              <w:ind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  <w:tab w:val="num" w:pos="0"/>
              </w:tabs>
              <w:ind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  <w:tab w:val="num" w:pos="0"/>
              </w:tabs>
              <w:ind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  <w:tab w:val="num" w:pos="0"/>
              </w:tabs>
              <w:ind w:left="0" w:right="-10" w:hanging="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52494A">
            <w:pPr>
              <w:tabs>
                <w:tab w:val="clear" w:pos="-140"/>
                <w:tab w:val="num" w:pos="0"/>
              </w:tabs>
              <w:ind w:left="0"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Предполагаемая категория</w:t>
            </w:r>
          </w:p>
        </w:tc>
      </w:tr>
      <w:tr w:rsidR="00D44518" w:rsidRPr="00701461" w:rsidTr="009820B2">
        <w:trPr>
          <w:trHeight w:val="159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52494A" w:rsidP="00D44518">
            <w:pPr>
              <w:tabs>
                <w:tab w:val="clear" w:pos="-140"/>
              </w:tabs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16:09:090410:10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110" w:righ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3" w:right="-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174641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D44518" w:rsidRPr="00701461" w:rsidTr="009820B2">
        <w:trPr>
          <w:trHeight w:val="9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52494A" w:rsidP="00D44518">
            <w:pPr>
              <w:tabs>
                <w:tab w:val="clear" w:pos="-140"/>
              </w:tabs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16:09:090410:4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110" w:righ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Арский муниципальный р-н,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не установлена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3" w:right="-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D44518" w:rsidRPr="00701461" w:rsidTr="009820B2">
        <w:trPr>
          <w:trHeight w:val="98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52494A" w:rsidP="00D44518">
            <w:pPr>
              <w:tabs>
                <w:tab w:val="clear" w:pos="-140"/>
              </w:tabs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16:09:090410:1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110" w:righ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3" w:right="-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56021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D44518" w:rsidRPr="00701461" w:rsidTr="009820B2">
        <w:trPr>
          <w:trHeight w:val="21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52494A" w:rsidP="00D44518">
            <w:pPr>
              <w:tabs>
                <w:tab w:val="clear" w:pos="-140"/>
              </w:tabs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16:09:090410:6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110" w:righ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Татарстан, Арский муниципальный район,  </w:t>
            </w:r>
            <w:proofErr w:type="spellStart"/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Наласинское</w:t>
            </w:r>
            <w:proofErr w:type="spellEnd"/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3" w:right="-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Эксплуатация автомобильной дороги  "</w:t>
            </w:r>
            <w:proofErr w:type="spellStart"/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Арск-Большая</w:t>
            </w:r>
            <w:proofErr w:type="spellEnd"/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Атня"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2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D44518" w:rsidRPr="00701461" w:rsidTr="009820B2">
        <w:trPr>
          <w:trHeight w:val="98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52494A" w:rsidP="00D44518">
            <w:pPr>
              <w:tabs>
                <w:tab w:val="clear" w:pos="-140"/>
              </w:tabs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16:09:090410:2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110" w:righ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Арский муниципальный р-н,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не установлена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right="-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51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18" w:rsidRPr="00D44518" w:rsidRDefault="00D44518" w:rsidP="00D44518">
            <w:pPr>
              <w:tabs>
                <w:tab w:val="clear" w:pos="-140"/>
              </w:tabs>
              <w:ind w:left="2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</w:tbl>
    <w:p w:rsidR="00896F69" w:rsidRDefault="00896F69" w:rsidP="00896F69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9820B2" w:rsidRDefault="009820B2" w:rsidP="00896F69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9820B2" w:rsidRDefault="009820B2" w:rsidP="00896F69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9820B2" w:rsidRDefault="009820B2" w:rsidP="00896F69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9820B2" w:rsidRDefault="009820B2" w:rsidP="00896F69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9820B2" w:rsidRDefault="009820B2" w:rsidP="00896F69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6A4D05" w:rsidRPr="00FB733A" w:rsidRDefault="006A4D05" w:rsidP="006A4D05">
      <w:pPr>
        <w:numPr>
          <w:ilvl w:val="0"/>
          <w:numId w:val="0"/>
        </w:numPr>
        <w:autoSpaceDE w:val="0"/>
        <w:autoSpaceDN w:val="0"/>
        <w:adjustRightInd w:val="0"/>
        <w:spacing w:after="240"/>
        <w:jc w:val="center"/>
        <w:rPr>
          <w:rFonts w:ascii="Times New Roman" w:eastAsia="TimesNewRoman" w:hAnsi="Times New Roman"/>
          <w:b/>
          <w:sz w:val="24"/>
          <w:szCs w:val="24"/>
        </w:rPr>
      </w:pPr>
      <w:r w:rsidRPr="008941E4">
        <w:rPr>
          <w:rFonts w:ascii="Times New Roman" w:eastAsia="TimesNewRoman" w:hAnsi="Times New Roman"/>
          <w:b/>
          <w:sz w:val="24"/>
          <w:szCs w:val="24"/>
        </w:rPr>
        <w:lastRenderedPageBreak/>
        <w:t xml:space="preserve">Перечень земельных участков, включаемых в границу населенного пункта </w:t>
      </w:r>
      <w:r>
        <w:rPr>
          <w:rFonts w:ascii="Times New Roman" w:eastAsia="TimesNewRoman" w:hAnsi="Times New Roman"/>
          <w:b/>
          <w:sz w:val="24"/>
          <w:szCs w:val="24"/>
        </w:rPr>
        <w:t xml:space="preserve">«село </w:t>
      </w:r>
      <w:r w:rsidR="004D3647">
        <w:rPr>
          <w:rFonts w:ascii="Times New Roman" w:eastAsia="TimesNewRoman" w:hAnsi="Times New Roman"/>
          <w:b/>
          <w:sz w:val="24"/>
          <w:szCs w:val="24"/>
        </w:rPr>
        <w:t xml:space="preserve">Старый </w:t>
      </w:r>
      <w:proofErr w:type="spellStart"/>
      <w:r w:rsidR="004D3647">
        <w:rPr>
          <w:rFonts w:ascii="Times New Roman" w:eastAsia="TimesNewRoman" w:hAnsi="Times New Roman"/>
          <w:b/>
          <w:sz w:val="24"/>
          <w:szCs w:val="24"/>
        </w:rPr>
        <w:t>Айван</w:t>
      </w:r>
      <w:proofErr w:type="spellEnd"/>
      <w:r>
        <w:rPr>
          <w:rFonts w:ascii="Times New Roman" w:eastAsia="TimesNewRoman" w:hAnsi="Times New Roman"/>
          <w:b/>
          <w:sz w:val="24"/>
          <w:szCs w:val="24"/>
        </w:rPr>
        <w:t>»</w:t>
      </w:r>
    </w:p>
    <w:tbl>
      <w:tblPr>
        <w:tblW w:w="15455" w:type="dxa"/>
        <w:tblInd w:w="-176" w:type="dxa"/>
        <w:tblLook w:val="04A0"/>
      </w:tblPr>
      <w:tblGrid>
        <w:gridCol w:w="537"/>
        <w:gridCol w:w="2157"/>
        <w:gridCol w:w="2977"/>
        <w:gridCol w:w="3969"/>
        <w:gridCol w:w="2602"/>
        <w:gridCol w:w="1197"/>
        <w:gridCol w:w="2016"/>
      </w:tblGrid>
      <w:tr w:rsidR="006A4D05" w:rsidRPr="009C0DE1" w:rsidTr="009820B2">
        <w:trPr>
          <w:trHeight w:val="6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05" w:rsidRPr="00D44518" w:rsidRDefault="006A4D05" w:rsidP="00CE2C76">
            <w:pPr>
              <w:tabs>
                <w:tab w:val="clear" w:pos="-140"/>
                <w:tab w:val="num" w:pos="0"/>
              </w:tabs>
              <w:ind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05" w:rsidRPr="00D44518" w:rsidRDefault="006A4D05" w:rsidP="00CE2C76">
            <w:pPr>
              <w:tabs>
                <w:tab w:val="clear" w:pos="-140"/>
                <w:tab w:val="num" w:pos="0"/>
              </w:tabs>
              <w:ind w:right="-10" w:firstLine="1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Принадлежность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05" w:rsidRPr="00D44518" w:rsidRDefault="006A4D05" w:rsidP="00CE2C76">
            <w:pPr>
              <w:tabs>
                <w:tab w:val="clear" w:pos="-140"/>
                <w:tab w:val="num" w:pos="0"/>
              </w:tabs>
              <w:ind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05" w:rsidRPr="00D44518" w:rsidRDefault="006A4D05" w:rsidP="00CE2C76">
            <w:pPr>
              <w:tabs>
                <w:tab w:val="clear" w:pos="-140"/>
                <w:tab w:val="num" w:pos="0"/>
              </w:tabs>
              <w:ind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05" w:rsidRPr="00D44518" w:rsidRDefault="006A4D05" w:rsidP="00CE2C76">
            <w:pPr>
              <w:tabs>
                <w:tab w:val="clear" w:pos="-140"/>
                <w:tab w:val="num" w:pos="0"/>
              </w:tabs>
              <w:ind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05" w:rsidRPr="00D44518" w:rsidRDefault="006A4D05" w:rsidP="00CE2C76">
            <w:pPr>
              <w:tabs>
                <w:tab w:val="clear" w:pos="-140"/>
                <w:tab w:val="num" w:pos="0"/>
              </w:tabs>
              <w:ind w:left="0" w:right="-10" w:hanging="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05" w:rsidRPr="00D44518" w:rsidRDefault="006A4D05" w:rsidP="00CE2C76">
            <w:pPr>
              <w:tabs>
                <w:tab w:val="clear" w:pos="-140"/>
                <w:tab w:val="num" w:pos="0"/>
              </w:tabs>
              <w:ind w:left="0"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Предполагаемая категория</w:t>
            </w:r>
          </w:p>
        </w:tc>
      </w:tr>
      <w:tr w:rsidR="004D3647" w:rsidRPr="00701461" w:rsidTr="009820B2">
        <w:trPr>
          <w:trHeight w:val="6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16:09:230302:26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не установлена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16469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tabs>
                <w:tab w:val="clear" w:pos="-140"/>
                <w:tab w:val="num" w:pos="0"/>
              </w:tabs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4D3647" w:rsidRPr="00701461" w:rsidTr="009820B2">
        <w:trPr>
          <w:trHeight w:val="6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16:09:230302:17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794909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tabs>
                <w:tab w:val="clear" w:pos="-140"/>
                <w:tab w:val="num" w:pos="0"/>
              </w:tabs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4D3647" w:rsidRPr="00701461" w:rsidTr="009820B2">
        <w:trPr>
          <w:trHeight w:val="6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16:09:230302:123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cельскохозяйственного</w:t>
            </w:r>
            <w:proofErr w:type="spellEnd"/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54999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tabs>
                <w:tab w:val="clear" w:pos="-140"/>
                <w:tab w:val="num" w:pos="0"/>
              </w:tabs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4D3647" w:rsidRPr="00701461" w:rsidTr="009820B2">
        <w:trPr>
          <w:trHeight w:val="6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16:09:230302:124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44164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tabs>
                <w:tab w:val="clear" w:pos="-140"/>
                <w:tab w:val="num" w:pos="0"/>
              </w:tabs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4D3647" w:rsidRPr="00701461" w:rsidTr="009820B2">
        <w:trPr>
          <w:trHeight w:val="6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16:09:230302:27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не установлена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647">
              <w:rPr>
                <w:rFonts w:ascii="Times New Roman" w:hAnsi="Times New Roman"/>
                <w:color w:val="000000"/>
                <w:sz w:val="24"/>
                <w:szCs w:val="24"/>
              </w:rPr>
              <w:t>7915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647" w:rsidRPr="004D3647" w:rsidRDefault="004D3647" w:rsidP="004D3647">
            <w:pPr>
              <w:tabs>
                <w:tab w:val="clear" w:pos="-140"/>
                <w:tab w:val="num" w:pos="0"/>
              </w:tabs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</w:tbl>
    <w:p w:rsidR="00DD1D8C" w:rsidRDefault="00DD1D8C" w:rsidP="00DD1D8C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b/>
          <w:sz w:val="24"/>
          <w:szCs w:val="24"/>
          <w:highlight w:val="yellow"/>
        </w:rPr>
      </w:pPr>
    </w:p>
    <w:p w:rsidR="00DD1D8C" w:rsidRDefault="00DD1D8C" w:rsidP="00DD1D8C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b/>
          <w:sz w:val="24"/>
          <w:szCs w:val="24"/>
        </w:rPr>
      </w:pPr>
      <w:r w:rsidRPr="00B82338">
        <w:rPr>
          <w:rFonts w:ascii="Times New Roman" w:eastAsia="TimesNewRoman" w:hAnsi="Times New Roman"/>
          <w:b/>
          <w:sz w:val="24"/>
          <w:szCs w:val="24"/>
        </w:rPr>
        <w:t xml:space="preserve">Перечень земельных участков, исключаемых из границы населенного пункта «село Старый </w:t>
      </w:r>
      <w:proofErr w:type="spellStart"/>
      <w:r w:rsidRPr="00B82338">
        <w:rPr>
          <w:rFonts w:ascii="Times New Roman" w:eastAsia="TimesNewRoman" w:hAnsi="Times New Roman"/>
          <w:b/>
          <w:sz w:val="24"/>
          <w:szCs w:val="24"/>
        </w:rPr>
        <w:t>Айван</w:t>
      </w:r>
      <w:proofErr w:type="spellEnd"/>
      <w:r w:rsidRPr="00B82338">
        <w:rPr>
          <w:rFonts w:ascii="Times New Roman" w:eastAsia="TimesNewRoman" w:hAnsi="Times New Roman"/>
          <w:b/>
          <w:sz w:val="24"/>
          <w:szCs w:val="24"/>
        </w:rPr>
        <w:t>»</w:t>
      </w:r>
    </w:p>
    <w:p w:rsidR="009820B2" w:rsidRPr="00FB733A" w:rsidRDefault="009820B2" w:rsidP="00DD1D8C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b/>
          <w:sz w:val="24"/>
          <w:szCs w:val="24"/>
        </w:rPr>
      </w:pPr>
    </w:p>
    <w:tbl>
      <w:tblPr>
        <w:tblW w:w="15448" w:type="dxa"/>
        <w:tblInd w:w="-176" w:type="dxa"/>
        <w:tblLook w:val="04A0"/>
      </w:tblPr>
      <w:tblGrid>
        <w:gridCol w:w="537"/>
        <w:gridCol w:w="2157"/>
        <w:gridCol w:w="2977"/>
        <w:gridCol w:w="3969"/>
        <w:gridCol w:w="2595"/>
        <w:gridCol w:w="1197"/>
        <w:gridCol w:w="2016"/>
      </w:tblGrid>
      <w:tr w:rsidR="00DD1D8C" w:rsidRPr="009C0DE1" w:rsidTr="009820B2">
        <w:trPr>
          <w:trHeight w:val="6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44518" w:rsidRDefault="00DD1D8C" w:rsidP="00DD1D8C">
            <w:pPr>
              <w:tabs>
                <w:tab w:val="clear" w:pos="-140"/>
                <w:tab w:val="num" w:pos="0"/>
              </w:tabs>
              <w:ind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44518" w:rsidRDefault="00DD1D8C" w:rsidP="00CE2C76">
            <w:pPr>
              <w:tabs>
                <w:tab w:val="clear" w:pos="-140"/>
                <w:tab w:val="num" w:pos="0"/>
              </w:tabs>
              <w:ind w:right="-10" w:firstLine="1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Принадлежность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44518" w:rsidRDefault="00DD1D8C" w:rsidP="00DD1D8C">
            <w:pPr>
              <w:tabs>
                <w:tab w:val="clear" w:pos="-140"/>
                <w:tab w:val="num" w:pos="0"/>
              </w:tabs>
              <w:ind w:left="0"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44518" w:rsidRDefault="00DD1D8C" w:rsidP="00CE2C76">
            <w:pPr>
              <w:tabs>
                <w:tab w:val="clear" w:pos="-140"/>
                <w:tab w:val="num" w:pos="0"/>
              </w:tabs>
              <w:ind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44518" w:rsidRDefault="00DD1D8C" w:rsidP="00DD1D8C">
            <w:pPr>
              <w:tabs>
                <w:tab w:val="clear" w:pos="-140"/>
                <w:tab w:val="num" w:pos="0"/>
              </w:tabs>
              <w:ind w:left="0"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44518" w:rsidRDefault="00DD1D8C" w:rsidP="00CE2C76">
            <w:pPr>
              <w:tabs>
                <w:tab w:val="clear" w:pos="-140"/>
                <w:tab w:val="num" w:pos="0"/>
              </w:tabs>
              <w:ind w:left="0" w:right="-10" w:hanging="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44518" w:rsidRDefault="00DD1D8C" w:rsidP="00CE2C76">
            <w:pPr>
              <w:tabs>
                <w:tab w:val="clear" w:pos="-140"/>
                <w:tab w:val="num" w:pos="0"/>
              </w:tabs>
              <w:ind w:left="0"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Предполагаемая категория</w:t>
            </w:r>
          </w:p>
        </w:tc>
      </w:tr>
      <w:tr w:rsidR="00DD1D8C" w:rsidRPr="00701461" w:rsidTr="009820B2">
        <w:trPr>
          <w:trHeight w:val="6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D1D8C" w:rsidRDefault="00DD1D8C" w:rsidP="00DD1D8C">
            <w:pPr>
              <w:tabs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D1D8C" w:rsidRDefault="00DD1D8C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>16:09:230101:242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D1D8C" w:rsidRDefault="00DD1D8C" w:rsidP="00DD1D8C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Арский муниципальный р-н, Старый </w:t>
            </w:r>
            <w:proofErr w:type="spellStart"/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>Айван</w:t>
            </w:r>
            <w:proofErr w:type="spellEnd"/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>с,Тан</w:t>
            </w:r>
            <w:proofErr w:type="spellEnd"/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ул,8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D1D8C" w:rsidRDefault="00DD1D8C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D1D8C" w:rsidRDefault="00DD1D8C" w:rsidP="00DD1D8C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D1D8C" w:rsidRDefault="00DD1D8C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>3279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D1D8C" w:rsidRDefault="00DD1D8C" w:rsidP="00CE2C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D8C" w:rsidRPr="00701461" w:rsidTr="009820B2">
        <w:trPr>
          <w:trHeight w:val="6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D1D8C" w:rsidRDefault="00DD1D8C" w:rsidP="00DD1D8C">
            <w:pPr>
              <w:tabs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D1D8C" w:rsidRDefault="00DD1D8C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>16:09:230101:251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D1D8C" w:rsidRDefault="00DD1D8C" w:rsidP="00DD1D8C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Арский муниципальный р-н, Старый </w:t>
            </w:r>
            <w:proofErr w:type="spellStart"/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>Айван</w:t>
            </w:r>
            <w:proofErr w:type="spellEnd"/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>с,Тан</w:t>
            </w:r>
            <w:proofErr w:type="spellEnd"/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ул,9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D1D8C" w:rsidRDefault="00DD1D8C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D1D8C" w:rsidRDefault="00DD1D8C" w:rsidP="00DD1D8C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>для строительства объекта производственной деятельности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D1D8C" w:rsidRDefault="00DD1D8C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D8C">
              <w:rPr>
                <w:rFonts w:ascii="Times New Roman" w:hAnsi="Times New Roman"/>
                <w:color w:val="000000"/>
                <w:sz w:val="24"/>
                <w:szCs w:val="24"/>
              </w:rPr>
              <w:t>4997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D1D8C" w:rsidRDefault="00DD1D8C" w:rsidP="00CE2C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D8C" w:rsidRPr="00FB733A" w:rsidRDefault="00DD1D8C" w:rsidP="00DD1D8C">
      <w:pPr>
        <w:numPr>
          <w:ilvl w:val="0"/>
          <w:numId w:val="0"/>
        </w:numPr>
        <w:autoSpaceDE w:val="0"/>
        <w:autoSpaceDN w:val="0"/>
        <w:adjustRightInd w:val="0"/>
        <w:spacing w:after="240"/>
        <w:jc w:val="center"/>
        <w:rPr>
          <w:rFonts w:ascii="Times New Roman" w:eastAsia="TimesNewRoman" w:hAnsi="Times New Roman"/>
          <w:b/>
          <w:sz w:val="24"/>
          <w:szCs w:val="24"/>
        </w:rPr>
      </w:pPr>
      <w:r w:rsidRPr="008941E4">
        <w:rPr>
          <w:rFonts w:ascii="Times New Roman" w:eastAsia="TimesNewRoman" w:hAnsi="Times New Roman"/>
          <w:b/>
          <w:sz w:val="24"/>
          <w:szCs w:val="24"/>
        </w:rPr>
        <w:lastRenderedPageBreak/>
        <w:t xml:space="preserve">Перечень земельных участков, включаемых в границу населенного пункта </w:t>
      </w:r>
      <w:r>
        <w:rPr>
          <w:rFonts w:ascii="Times New Roman" w:eastAsia="TimesNewRoman" w:hAnsi="Times New Roman"/>
          <w:b/>
          <w:sz w:val="24"/>
          <w:szCs w:val="24"/>
        </w:rPr>
        <w:t xml:space="preserve">«село </w:t>
      </w:r>
      <w:proofErr w:type="spellStart"/>
      <w:r w:rsidR="009C7A4D">
        <w:rPr>
          <w:rFonts w:ascii="Times New Roman" w:eastAsia="TimesNewRoman" w:hAnsi="Times New Roman"/>
          <w:b/>
          <w:sz w:val="24"/>
          <w:szCs w:val="24"/>
        </w:rPr>
        <w:t>Тюбяк-Чекурча</w:t>
      </w:r>
      <w:proofErr w:type="spellEnd"/>
      <w:r>
        <w:rPr>
          <w:rFonts w:ascii="Times New Roman" w:eastAsia="TimesNewRoman" w:hAnsi="Times New Roman"/>
          <w:b/>
          <w:sz w:val="24"/>
          <w:szCs w:val="24"/>
        </w:rPr>
        <w:t>»</w:t>
      </w:r>
    </w:p>
    <w:tbl>
      <w:tblPr>
        <w:tblW w:w="15455" w:type="dxa"/>
        <w:tblInd w:w="-176" w:type="dxa"/>
        <w:tblLook w:val="04A0"/>
      </w:tblPr>
      <w:tblGrid>
        <w:gridCol w:w="537"/>
        <w:gridCol w:w="2157"/>
        <w:gridCol w:w="2835"/>
        <w:gridCol w:w="4111"/>
        <w:gridCol w:w="2602"/>
        <w:gridCol w:w="1197"/>
        <w:gridCol w:w="2088"/>
      </w:tblGrid>
      <w:tr w:rsidR="00DD1D8C" w:rsidRPr="009C0DE1" w:rsidTr="009C7A4D">
        <w:trPr>
          <w:trHeight w:val="6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44518" w:rsidRDefault="00DD1D8C" w:rsidP="00A77F1A">
            <w:pPr>
              <w:tabs>
                <w:tab w:val="clear" w:pos="-140"/>
                <w:tab w:val="num" w:pos="0"/>
              </w:tabs>
              <w:ind w:right="-13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44518" w:rsidRDefault="00DD1D8C" w:rsidP="00CE2C76">
            <w:pPr>
              <w:tabs>
                <w:tab w:val="clear" w:pos="-140"/>
                <w:tab w:val="num" w:pos="0"/>
              </w:tabs>
              <w:ind w:right="-10" w:firstLine="1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Принадлежность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44518" w:rsidRDefault="00DD1D8C" w:rsidP="00CE2C76">
            <w:pPr>
              <w:tabs>
                <w:tab w:val="clear" w:pos="-140"/>
                <w:tab w:val="num" w:pos="0"/>
              </w:tabs>
              <w:ind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44518" w:rsidRDefault="00DD1D8C" w:rsidP="00CE2C76">
            <w:pPr>
              <w:tabs>
                <w:tab w:val="clear" w:pos="-140"/>
                <w:tab w:val="num" w:pos="0"/>
              </w:tabs>
              <w:ind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44518" w:rsidRDefault="00DD1D8C" w:rsidP="00CE2C76">
            <w:pPr>
              <w:tabs>
                <w:tab w:val="clear" w:pos="-140"/>
                <w:tab w:val="num" w:pos="0"/>
              </w:tabs>
              <w:ind w:right="-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44518" w:rsidRDefault="00DD1D8C" w:rsidP="00CE2C76">
            <w:pPr>
              <w:tabs>
                <w:tab w:val="clear" w:pos="-140"/>
                <w:tab w:val="num" w:pos="0"/>
              </w:tabs>
              <w:ind w:left="0" w:right="-10" w:hanging="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8C" w:rsidRPr="00D44518" w:rsidRDefault="00DD1D8C" w:rsidP="00A77F1A">
            <w:pPr>
              <w:tabs>
                <w:tab w:val="clear" w:pos="-140"/>
                <w:tab w:val="num" w:pos="204"/>
              </w:tabs>
              <w:ind w:left="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Предполагаемая категория</w:t>
            </w:r>
          </w:p>
        </w:tc>
      </w:tr>
      <w:tr w:rsidR="009C7A4D" w:rsidRPr="00701461" w:rsidTr="00A77F1A">
        <w:trPr>
          <w:trHeight w:val="8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16:09:230301:16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clear" w:pos="-140"/>
                <w:tab w:val="num" w:pos="0"/>
              </w:tabs>
              <w:ind w:left="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не установлена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304240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num" w:pos="204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C7A4D" w:rsidRPr="00701461" w:rsidTr="00A77F1A">
        <w:trPr>
          <w:trHeight w:val="12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16:09:230302:40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clear" w:pos="-140"/>
                <w:tab w:val="num" w:pos="0"/>
              </w:tabs>
              <w:ind w:left="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Арский муниципальный </w:t>
            </w:r>
            <w:proofErr w:type="spellStart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р-н,Тюбяк-Чекурчинское</w:t>
            </w:r>
            <w:proofErr w:type="spellEnd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с/</w:t>
            </w:r>
            <w:proofErr w:type="spellStart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п,Тюбяк-Чекурча</w:t>
            </w:r>
            <w:proofErr w:type="spellEnd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с,Дуслык</w:t>
            </w:r>
            <w:proofErr w:type="spellEnd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ул,18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Здание кооператива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4885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num" w:pos="204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C7A4D" w:rsidRPr="00701461" w:rsidTr="00A77F1A">
        <w:trPr>
          <w:trHeight w:val="97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16:09:230301:17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clear" w:pos="-140"/>
                <w:tab w:val="num" w:pos="0"/>
              </w:tabs>
              <w:ind w:left="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не установлена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402469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num" w:pos="204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C7A4D" w:rsidRPr="00701461" w:rsidTr="00A77F1A">
        <w:trPr>
          <w:trHeight w:val="100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16:09:230302:42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clear" w:pos="-140"/>
                <w:tab w:val="num" w:pos="0"/>
              </w:tabs>
              <w:ind w:left="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Арский муниципальный р-н, </w:t>
            </w:r>
            <w:proofErr w:type="spellStart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Тюбяк-Чекурча</w:t>
            </w:r>
            <w:proofErr w:type="spellEnd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с,Дуслык</w:t>
            </w:r>
            <w:proofErr w:type="spellEnd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ул,20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Здание кооператива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1734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num" w:pos="204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C7A4D" w:rsidRPr="00701461" w:rsidTr="00A77F1A">
        <w:trPr>
          <w:trHeight w:val="125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16:09:230302:52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clear" w:pos="-140"/>
                <w:tab w:val="num" w:pos="0"/>
              </w:tabs>
              <w:ind w:left="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Здание кооператива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num" w:pos="204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C7A4D" w:rsidRPr="00701461" w:rsidTr="00A77F1A">
        <w:trPr>
          <w:trHeight w:val="127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16:09:230302:89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clear" w:pos="-140"/>
                <w:tab w:val="num" w:pos="0"/>
              </w:tabs>
              <w:ind w:left="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num" w:pos="204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C7A4D" w:rsidRPr="00701461" w:rsidTr="00A77F1A">
        <w:trPr>
          <w:trHeight w:val="12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16:09:230302:90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clear" w:pos="-140"/>
                <w:tab w:val="num" w:pos="0"/>
              </w:tabs>
              <w:ind w:left="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num" w:pos="204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C7A4D" w:rsidRPr="00701461" w:rsidTr="00A77F1A">
        <w:trPr>
          <w:trHeight w:val="1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16:09:230302:54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clear" w:pos="-140"/>
                <w:tab w:val="num" w:pos="0"/>
              </w:tabs>
              <w:ind w:left="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Здание кооператива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num" w:pos="204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C7A4D" w:rsidRPr="00701461" w:rsidTr="00A77F1A">
        <w:trPr>
          <w:trHeight w:val="125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16:09:230302:44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clear" w:pos="-140"/>
                <w:tab w:val="num" w:pos="0"/>
              </w:tabs>
              <w:ind w:left="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Здание кооператива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2729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num" w:pos="204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C7A4D" w:rsidRPr="00701461" w:rsidTr="00A77F1A">
        <w:trPr>
          <w:trHeight w:val="127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16:09:230302:58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clear" w:pos="-140"/>
                <w:tab w:val="num" w:pos="0"/>
              </w:tabs>
              <w:ind w:left="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Здание кооператива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num" w:pos="204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C7A4D" w:rsidRPr="00701461" w:rsidTr="00A77F1A">
        <w:trPr>
          <w:trHeight w:val="12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16:09:230302:62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clear" w:pos="-140"/>
                <w:tab w:val="num" w:pos="0"/>
              </w:tabs>
              <w:ind w:left="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Здание кооператива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num" w:pos="204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C7A4D" w:rsidRPr="00701461" w:rsidTr="00A77F1A">
        <w:trPr>
          <w:trHeight w:val="125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16:09:230302:60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clear" w:pos="-140"/>
                <w:tab w:val="num" w:pos="0"/>
              </w:tabs>
              <w:ind w:left="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Здание кооператива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num" w:pos="204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C7A4D" w:rsidRPr="00701461" w:rsidTr="00A77F1A">
        <w:trPr>
          <w:trHeight w:val="17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16:09:230302:87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clear" w:pos="-140"/>
                <w:tab w:val="num" w:pos="0"/>
              </w:tabs>
              <w:ind w:left="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Татарстан, Арский муниципальный район, муниципальное образование "город Арск", с </w:t>
            </w:r>
            <w:proofErr w:type="spellStart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Тюбяк-Чекурча</w:t>
            </w:r>
            <w:proofErr w:type="spellEnd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Айванская</w:t>
            </w:r>
            <w:proofErr w:type="spellEnd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num" w:pos="204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C7A4D" w:rsidRPr="00701461" w:rsidTr="00A77F1A">
        <w:trPr>
          <w:trHeight w:val="1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16:09:230302:88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clear" w:pos="-140"/>
                <w:tab w:val="num" w:pos="0"/>
              </w:tabs>
              <w:ind w:left="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"город Арск"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CE2C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A4D">
              <w:rPr>
                <w:rFonts w:ascii="Times New Roman" w:hAnsi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A4D" w:rsidRPr="009C7A4D" w:rsidRDefault="009C7A4D" w:rsidP="00A77F1A">
            <w:pPr>
              <w:tabs>
                <w:tab w:val="num" w:pos="204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</w:tbl>
    <w:p w:rsidR="00DD1D8C" w:rsidRDefault="00DD1D8C" w:rsidP="00896F69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A77F1A" w:rsidRPr="00FB733A" w:rsidRDefault="00A77F1A" w:rsidP="00A77F1A">
      <w:pPr>
        <w:numPr>
          <w:ilvl w:val="0"/>
          <w:numId w:val="0"/>
        </w:numPr>
        <w:autoSpaceDE w:val="0"/>
        <w:autoSpaceDN w:val="0"/>
        <w:adjustRightInd w:val="0"/>
        <w:spacing w:after="240"/>
        <w:jc w:val="center"/>
        <w:rPr>
          <w:rFonts w:ascii="Times New Roman" w:eastAsia="TimesNewRoman" w:hAnsi="Times New Roman"/>
          <w:b/>
          <w:sz w:val="24"/>
          <w:szCs w:val="24"/>
        </w:rPr>
      </w:pPr>
      <w:r w:rsidRPr="008941E4">
        <w:rPr>
          <w:rFonts w:ascii="Times New Roman" w:eastAsia="TimesNewRoman" w:hAnsi="Times New Roman"/>
          <w:b/>
          <w:sz w:val="24"/>
          <w:szCs w:val="24"/>
        </w:rPr>
        <w:lastRenderedPageBreak/>
        <w:t xml:space="preserve">Перечень земельных участков, включаемых в границу населенного пункта </w:t>
      </w:r>
      <w:r>
        <w:rPr>
          <w:rFonts w:ascii="Times New Roman" w:eastAsia="TimesNewRoman" w:hAnsi="Times New Roman"/>
          <w:b/>
          <w:sz w:val="24"/>
          <w:szCs w:val="24"/>
        </w:rPr>
        <w:t>«деревня Васильева Бужа»»</w:t>
      </w:r>
    </w:p>
    <w:tbl>
      <w:tblPr>
        <w:tblW w:w="15527" w:type="dxa"/>
        <w:tblInd w:w="-176" w:type="dxa"/>
        <w:tblLook w:val="04A0"/>
      </w:tblPr>
      <w:tblGrid>
        <w:gridCol w:w="537"/>
        <w:gridCol w:w="2157"/>
        <w:gridCol w:w="2835"/>
        <w:gridCol w:w="4111"/>
        <w:gridCol w:w="2602"/>
        <w:gridCol w:w="1212"/>
        <w:gridCol w:w="2088"/>
      </w:tblGrid>
      <w:tr w:rsidR="00A77F1A" w:rsidRPr="009C0DE1" w:rsidTr="00A77F1A">
        <w:trPr>
          <w:trHeight w:val="6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ind w:right="-13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77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A77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77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Принадлежность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num" w:pos="0"/>
              </w:tabs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-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-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Предполагаемая категория</w:t>
            </w:r>
          </w:p>
        </w:tc>
      </w:tr>
      <w:tr w:rsidR="00A77F1A" w:rsidRPr="00701461" w:rsidTr="00A77F1A">
        <w:trPr>
          <w:trHeight w:val="8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16:09:010302:581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Арский муниципальный р-н,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не установлена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-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57724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-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A77F1A" w:rsidRPr="00701461" w:rsidTr="00A77F1A">
        <w:trPr>
          <w:trHeight w:val="12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16:09:010302:712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район, Муниципальное образование  "Город Арск"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-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96342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-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A77F1A" w:rsidRPr="00701461" w:rsidTr="00A77F1A">
        <w:trPr>
          <w:trHeight w:val="97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16:09:010302:579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Арский муниципальный р-н,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не установлена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-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224276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-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A77F1A" w:rsidRPr="00701461" w:rsidTr="00A77F1A">
        <w:trPr>
          <w:trHeight w:val="100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16:09:010302:583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не установлена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-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11745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-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A77F1A" w:rsidRPr="00701461" w:rsidTr="00A77F1A">
        <w:trPr>
          <w:trHeight w:val="125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ind w:right="-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16:09:010302:586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Арский муниципальный район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не установлена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-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F1A">
              <w:rPr>
                <w:rFonts w:ascii="Times New Roman" w:hAnsi="Times New Roman"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1A" w:rsidRPr="00A77F1A" w:rsidRDefault="00A77F1A" w:rsidP="00A77F1A">
            <w:pPr>
              <w:tabs>
                <w:tab w:val="clear" w:pos="-140"/>
                <w:tab w:val="num" w:pos="0"/>
              </w:tabs>
              <w:ind w:left="-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</w:tbl>
    <w:p w:rsidR="00DD1D8C" w:rsidRDefault="00DD1D8C" w:rsidP="00896F69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DD1D8C" w:rsidRDefault="00DD1D8C" w:rsidP="00896F69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A77F1A" w:rsidRPr="009C0DE1" w:rsidRDefault="00A77F1A" w:rsidP="00A77F1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участки,</w:t>
      </w:r>
      <w:r w:rsidRPr="009C0DE1">
        <w:rPr>
          <w:rFonts w:ascii="Times New Roman" w:hAnsi="Times New Roman"/>
          <w:sz w:val="28"/>
          <w:szCs w:val="28"/>
        </w:rPr>
        <w:t xml:space="preserve"> включаемы</w:t>
      </w:r>
      <w:r>
        <w:rPr>
          <w:rFonts w:ascii="Times New Roman" w:hAnsi="Times New Roman"/>
          <w:sz w:val="28"/>
          <w:szCs w:val="28"/>
        </w:rPr>
        <w:t>е</w:t>
      </w:r>
      <w:r w:rsidRPr="009C0DE1">
        <w:rPr>
          <w:rFonts w:ascii="Times New Roman" w:hAnsi="Times New Roman"/>
          <w:sz w:val="28"/>
          <w:szCs w:val="28"/>
        </w:rPr>
        <w:t xml:space="preserve"> в границу населенного пункта </w:t>
      </w:r>
      <w:r>
        <w:rPr>
          <w:rFonts w:ascii="Times New Roman" w:hAnsi="Times New Roman"/>
          <w:sz w:val="28"/>
          <w:szCs w:val="28"/>
        </w:rPr>
        <w:t xml:space="preserve">«село </w:t>
      </w:r>
      <w:proofErr w:type="spellStart"/>
      <w:r>
        <w:rPr>
          <w:rFonts w:ascii="Times New Roman" w:hAnsi="Times New Roman"/>
          <w:sz w:val="28"/>
          <w:szCs w:val="28"/>
        </w:rPr>
        <w:t>Купербаш</w:t>
      </w:r>
      <w:proofErr w:type="spellEnd"/>
      <w:r>
        <w:rPr>
          <w:rFonts w:ascii="Times New Roman" w:hAnsi="Times New Roman"/>
          <w:sz w:val="28"/>
          <w:szCs w:val="28"/>
        </w:rPr>
        <w:t>», отсутствуют.</w:t>
      </w:r>
    </w:p>
    <w:p w:rsidR="00A77F1A" w:rsidRPr="0029011B" w:rsidRDefault="00A77F1A" w:rsidP="00896F69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286871" w:rsidRPr="008941E4" w:rsidRDefault="00286871" w:rsidP="00286871">
      <w:pPr>
        <w:numPr>
          <w:ilvl w:val="0"/>
          <w:numId w:val="0"/>
        </w:numPr>
        <w:rPr>
          <w:rFonts w:ascii="Times New Roman" w:eastAsia="TimesNewRoman" w:hAnsi="Times New Roman"/>
          <w:sz w:val="24"/>
          <w:szCs w:val="24"/>
        </w:rPr>
      </w:pPr>
    </w:p>
    <w:p w:rsidR="00CB6480" w:rsidRPr="00E04EC5" w:rsidRDefault="00CB6480" w:rsidP="004B7B51">
      <w:pPr>
        <w:numPr>
          <w:ilvl w:val="0"/>
          <w:numId w:val="0"/>
        </w:num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28"/>
          <w:szCs w:val="28"/>
        </w:rPr>
      </w:pPr>
    </w:p>
    <w:sectPr w:rsidR="00CB6480" w:rsidRPr="00E04EC5" w:rsidSect="00A472FB">
      <w:footerReference w:type="default" r:id="rId12"/>
      <w:type w:val="continuous"/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7D5" w:rsidRDefault="00A437D5" w:rsidP="00CA57DE">
      <w:r>
        <w:separator/>
      </w:r>
    </w:p>
  </w:endnote>
  <w:endnote w:type="continuationSeparator" w:id="0">
    <w:p w:rsidR="00A437D5" w:rsidRDefault="00A437D5" w:rsidP="00CA5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21175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775FA" w:rsidRPr="00CA57DE" w:rsidRDefault="00767707">
        <w:pPr>
          <w:pStyle w:val="aa"/>
          <w:jc w:val="right"/>
          <w:rPr>
            <w:rFonts w:ascii="Times New Roman" w:hAnsi="Times New Roman"/>
          </w:rPr>
        </w:pPr>
        <w:r w:rsidRPr="00CA57DE">
          <w:rPr>
            <w:rFonts w:ascii="Times New Roman" w:hAnsi="Times New Roman"/>
          </w:rPr>
          <w:fldChar w:fldCharType="begin"/>
        </w:r>
        <w:r w:rsidR="006775FA" w:rsidRPr="00CA57DE">
          <w:rPr>
            <w:rFonts w:ascii="Times New Roman" w:hAnsi="Times New Roman"/>
          </w:rPr>
          <w:instrText xml:space="preserve"> PAGE   \* MERGEFORMAT </w:instrText>
        </w:r>
        <w:r w:rsidRPr="00CA57DE">
          <w:rPr>
            <w:rFonts w:ascii="Times New Roman" w:hAnsi="Times New Roman"/>
          </w:rPr>
          <w:fldChar w:fldCharType="separate"/>
        </w:r>
        <w:r w:rsidR="007434AE">
          <w:rPr>
            <w:rFonts w:ascii="Times New Roman" w:hAnsi="Times New Roman"/>
            <w:noProof/>
          </w:rPr>
          <w:t>2</w:t>
        </w:r>
        <w:r w:rsidRPr="00CA57DE">
          <w:rPr>
            <w:rFonts w:ascii="Times New Roman" w:hAnsi="Times New Roman"/>
          </w:rPr>
          <w:fldChar w:fldCharType="end"/>
        </w:r>
      </w:p>
    </w:sdtContent>
  </w:sdt>
  <w:p w:rsidR="006775FA" w:rsidRDefault="006775F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329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775FA" w:rsidRPr="00CA57DE" w:rsidRDefault="00767707">
        <w:pPr>
          <w:pStyle w:val="aa"/>
          <w:jc w:val="right"/>
          <w:rPr>
            <w:rFonts w:ascii="Times New Roman" w:hAnsi="Times New Roman"/>
          </w:rPr>
        </w:pPr>
        <w:r w:rsidRPr="00CA57DE">
          <w:rPr>
            <w:rFonts w:ascii="Times New Roman" w:hAnsi="Times New Roman"/>
          </w:rPr>
          <w:fldChar w:fldCharType="begin"/>
        </w:r>
        <w:r w:rsidR="006775FA" w:rsidRPr="00CA57DE">
          <w:rPr>
            <w:rFonts w:ascii="Times New Roman" w:hAnsi="Times New Roman"/>
          </w:rPr>
          <w:instrText xml:space="preserve"> PAGE   \* MERGEFORMAT </w:instrText>
        </w:r>
        <w:r w:rsidRPr="00CA57DE">
          <w:rPr>
            <w:rFonts w:ascii="Times New Roman" w:hAnsi="Times New Roman"/>
          </w:rPr>
          <w:fldChar w:fldCharType="separate"/>
        </w:r>
        <w:r w:rsidR="007434AE">
          <w:rPr>
            <w:rFonts w:ascii="Times New Roman" w:hAnsi="Times New Roman"/>
            <w:noProof/>
          </w:rPr>
          <w:t>12</w:t>
        </w:r>
        <w:r w:rsidRPr="00CA57DE">
          <w:rPr>
            <w:rFonts w:ascii="Times New Roman" w:hAnsi="Times New Roman"/>
          </w:rPr>
          <w:fldChar w:fldCharType="end"/>
        </w:r>
      </w:p>
    </w:sdtContent>
  </w:sdt>
  <w:p w:rsidR="006775FA" w:rsidRDefault="006775F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290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775FA" w:rsidRPr="00CA57DE" w:rsidRDefault="00767707">
        <w:pPr>
          <w:pStyle w:val="aa"/>
          <w:jc w:val="right"/>
          <w:rPr>
            <w:rFonts w:ascii="Times New Roman" w:hAnsi="Times New Roman"/>
          </w:rPr>
        </w:pPr>
        <w:r w:rsidRPr="00CA57DE">
          <w:rPr>
            <w:rFonts w:ascii="Times New Roman" w:hAnsi="Times New Roman"/>
          </w:rPr>
          <w:fldChar w:fldCharType="begin"/>
        </w:r>
        <w:r w:rsidR="006775FA" w:rsidRPr="00CA57DE">
          <w:rPr>
            <w:rFonts w:ascii="Times New Roman" w:hAnsi="Times New Roman"/>
          </w:rPr>
          <w:instrText xml:space="preserve"> PAGE   \* MERGEFORMAT </w:instrText>
        </w:r>
        <w:r w:rsidRPr="00CA57DE">
          <w:rPr>
            <w:rFonts w:ascii="Times New Roman" w:hAnsi="Times New Roman"/>
          </w:rPr>
          <w:fldChar w:fldCharType="separate"/>
        </w:r>
        <w:r w:rsidR="007434AE">
          <w:rPr>
            <w:rFonts w:ascii="Times New Roman" w:hAnsi="Times New Roman"/>
            <w:noProof/>
          </w:rPr>
          <w:t>14</w:t>
        </w:r>
        <w:r w:rsidRPr="00CA57DE">
          <w:rPr>
            <w:rFonts w:ascii="Times New Roman" w:hAnsi="Times New Roman"/>
          </w:rPr>
          <w:fldChar w:fldCharType="end"/>
        </w:r>
      </w:p>
    </w:sdtContent>
  </w:sdt>
  <w:p w:rsidR="006775FA" w:rsidRDefault="006775FA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3296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775FA" w:rsidRPr="00CA57DE" w:rsidRDefault="00767707">
        <w:pPr>
          <w:pStyle w:val="aa"/>
          <w:jc w:val="right"/>
          <w:rPr>
            <w:rFonts w:ascii="Times New Roman" w:hAnsi="Times New Roman"/>
          </w:rPr>
        </w:pPr>
        <w:r w:rsidRPr="00CA57DE">
          <w:rPr>
            <w:rFonts w:ascii="Times New Roman" w:hAnsi="Times New Roman"/>
          </w:rPr>
          <w:fldChar w:fldCharType="begin"/>
        </w:r>
        <w:r w:rsidR="006775FA" w:rsidRPr="00CA57DE">
          <w:rPr>
            <w:rFonts w:ascii="Times New Roman" w:hAnsi="Times New Roman"/>
          </w:rPr>
          <w:instrText xml:space="preserve"> PAGE   \* MERGEFORMAT </w:instrText>
        </w:r>
        <w:r w:rsidRPr="00CA57DE">
          <w:rPr>
            <w:rFonts w:ascii="Times New Roman" w:hAnsi="Times New Roman"/>
          </w:rPr>
          <w:fldChar w:fldCharType="separate"/>
        </w:r>
        <w:r w:rsidR="007434AE">
          <w:rPr>
            <w:rFonts w:ascii="Times New Roman" w:hAnsi="Times New Roman"/>
            <w:noProof/>
          </w:rPr>
          <w:t>23</w:t>
        </w:r>
        <w:r w:rsidRPr="00CA57DE">
          <w:rPr>
            <w:rFonts w:ascii="Times New Roman" w:hAnsi="Times New Roman"/>
          </w:rPr>
          <w:fldChar w:fldCharType="end"/>
        </w:r>
      </w:p>
    </w:sdtContent>
  </w:sdt>
  <w:p w:rsidR="006775FA" w:rsidRDefault="006775FA">
    <w:pPr>
      <w:pStyle w:val="a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325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775FA" w:rsidRPr="00CA57DE" w:rsidRDefault="00767707">
        <w:pPr>
          <w:pStyle w:val="aa"/>
          <w:jc w:val="right"/>
          <w:rPr>
            <w:rFonts w:ascii="Times New Roman" w:hAnsi="Times New Roman"/>
          </w:rPr>
        </w:pPr>
        <w:r w:rsidRPr="00CA57DE">
          <w:rPr>
            <w:rFonts w:ascii="Times New Roman" w:hAnsi="Times New Roman"/>
          </w:rPr>
          <w:fldChar w:fldCharType="begin"/>
        </w:r>
        <w:r w:rsidR="006775FA" w:rsidRPr="00CA57DE">
          <w:rPr>
            <w:rFonts w:ascii="Times New Roman" w:hAnsi="Times New Roman"/>
          </w:rPr>
          <w:instrText xml:space="preserve"> PAGE   \* MERGEFORMAT </w:instrText>
        </w:r>
        <w:r w:rsidRPr="00CA57DE">
          <w:rPr>
            <w:rFonts w:ascii="Times New Roman" w:hAnsi="Times New Roman"/>
          </w:rPr>
          <w:fldChar w:fldCharType="separate"/>
        </w:r>
        <w:r w:rsidR="007434AE">
          <w:rPr>
            <w:rFonts w:ascii="Times New Roman" w:hAnsi="Times New Roman"/>
            <w:noProof/>
          </w:rPr>
          <w:t>31</w:t>
        </w:r>
        <w:r w:rsidRPr="00CA57DE">
          <w:rPr>
            <w:rFonts w:ascii="Times New Roman" w:hAnsi="Times New Roman"/>
          </w:rPr>
          <w:fldChar w:fldCharType="end"/>
        </w:r>
      </w:p>
    </w:sdtContent>
  </w:sdt>
  <w:p w:rsidR="006775FA" w:rsidRDefault="006775F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7D5" w:rsidRDefault="00A437D5" w:rsidP="00CA57DE">
      <w:r>
        <w:separator/>
      </w:r>
    </w:p>
  </w:footnote>
  <w:footnote w:type="continuationSeparator" w:id="0">
    <w:p w:rsidR="00A437D5" w:rsidRDefault="00A437D5" w:rsidP="00CA5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00AC6BE"/>
    <w:lvl w:ilvl="0">
      <w:start w:val="1"/>
      <w:numFmt w:val="none"/>
      <w:pStyle w:val="a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</w:abstractNum>
  <w:abstractNum w:abstractNumId="1">
    <w:nsid w:val="1E6E1E7E"/>
    <w:multiLevelType w:val="multilevel"/>
    <w:tmpl w:val="84F8B63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42C2968"/>
    <w:multiLevelType w:val="multilevel"/>
    <w:tmpl w:val="C6F07114"/>
    <w:lvl w:ilvl="0">
      <w:start w:val="1"/>
      <w:numFmt w:val="decimal"/>
      <w:lvlText w:val="%1."/>
      <w:lvlJc w:val="left"/>
      <w:pPr>
        <w:tabs>
          <w:tab w:val="num" w:pos="-140"/>
        </w:tabs>
        <w:ind w:left="-1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</w:abstractNum>
  <w:abstractNum w:abstractNumId="3">
    <w:nsid w:val="358A20DB"/>
    <w:multiLevelType w:val="hybridMultilevel"/>
    <w:tmpl w:val="C1F687D2"/>
    <w:lvl w:ilvl="0" w:tplc="E3EA48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8A147B"/>
    <w:multiLevelType w:val="multilevel"/>
    <w:tmpl w:val="C6F07114"/>
    <w:lvl w:ilvl="0">
      <w:start w:val="1"/>
      <w:numFmt w:val="decimal"/>
      <w:lvlText w:val="%1."/>
      <w:lvlJc w:val="left"/>
      <w:pPr>
        <w:tabs>
          <w:tab w:val="num" w:pos="-140"/>
        </w:tabs>
        <w:ind w:left="-1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</w:abstractNum>
  <w:abstractNum w:abstractNumId="5">
    <w:nsid w:val="466019C2"/>
    <w:multiLevelType w:val="hybridMultilevel"/>
    <w:tmpl w:val="A69E6B66"/>
    <w:lvl w:ilvl="0" w:tplc="0419000B">
      <w:start w:val="1"/>
      <w:numFmt w:val="bullet"/>
      <w:pStyle w:val="a0"/>
      <w:lvlText w:val="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">
    <w:nsid w:val="68D87E5E"/>
    <w:multiLevelType w:val="hybridMultilevel"/>
    <w:tmpl w:val="9064B588"/>
    <w:lvl w:ilvl="0" w:tplc="D0FAB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B27E1C"/>
    <w:multiLevelType w:val="multilevel"/>
    <w:tmpl w:val="C6F07114"/>
    <w:lvl w:ilvl="0">
      <w:start w:val="1"/>
      <w:numFmt w:val="decimal"/>
      <w:lvlText w:val="%1."/>
      <w:lvlJc w:val="left"/>
      <w:pPr>
        <w:tabs>
          <w:tab w:val="num" w:pos="-140"/>
        </w:tabs>
        <w:ind w:left="-1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40"/>
        </w:tabs>
        <w:ind w:left="-14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stylePaneFormatFilter w:val="102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AB3"/>
    <w:rsid w:val="00007E41"/>
    <w:rsid w:val="00011C18"/>
    <w:rsid w:val="00026AB3"/>
    <w:rsid w:val="000431F8"/>
    <w:rsid w:val="00056D6F"/>
    <w:rsid w:val="000616DB"/>
    <w:rsid w:val="00077A4D"/>
    <w:rsid w:val="00095444"/>
    <w:rsid w:val="00097727"/>
    <w:rsid w:val="000B5C33"/>
    <w:rsid w:val="000C077E"/>
    <w:rsid w:val="000D5BF6"/>
    <w:rsid w:val="000E272A"/>
    <w:rsid w:val="000E4BF8"/>
    <w:rsid w:val="000E65A6"/>
    <w:rsid w:val="000F02EE"/>
    <w:rsid w:val="00104330"/>
    <w:rsid w:val="00111390"/>
    <w:rsid w:val="001152E5"/>
    <w:rsid w:val="0011771F"/>
    <w:rsid w:val="001218D7"/>
    <w:rsid w:val="001252B8"/>
    <w:rsid w:val="0013302E"/>
    <w:rsid w:val="00133A77"/>
    <w:rsid w:val="00164546"/>
    <w:rsid w:val="00184228"/>
    <w:rsid w:val="00186BA9"/>
    <w:rsid w:val="001954C9"/>
    <w:rsid w:val="001A4854"/>
    <w:rsid w:val="001A663E"/>
    <w:rsid w:val="001C2382"/>
    <w:rsid w:val="001C7FD9"/>
    <w:rsid w:val="001D654E"/>
    <w:rsid w:val="001E7AE6"/>
    <w:rsid w:val="001F42EF"/>
    <w:rsid w:val="001F7106"/>
    <w:rsid w:val="0021197A"/>
    <w:rsid w:val="00216E7B"/>
    <w:rsid w:val="00221573"/>
    <w:rsid w:val="00224A0A"/>
    <w:rsid w:val="002311E6"/>
    <w:rsid w:val="00235919"/>
    <w:rsid w:val="002422AE"/>
    <w:rsid w:val="00247175"/>
    <w:rsid w:val="0025075B"/>
    <w:rsid w:val="0025772E"/>
    <w:rsid w:val="00264CBA"/>
    <w:rsid w:val="002826C6"/>
    <w:rsid w:val="002867A5"/>
    <w:rsid w:val="00286871"/>
    <w:rsid w:val="0029011B"/>
    <w:rsid w:val="002B0BFE"/>
    <w:rsid w:val="002E5F06"/>
    <w:rsid w:val="00314CC5"/>
    <w:rsid w:val="00332624"/>
    <w:rsid w:val="00333FD9"/>
    <w:rsid w:val="00373A36"/>
    <w:rsid w:val="00380FCA"/>
    <w:rsid w:val="00385FBE"/>
    <w:rsid w:val="0039063B"/>
    <w:rsid w:val="003922A7"/>
    <w:rsid w:val="003927AF"/>
    <w:rsid w:val="003935F0"/>
    <w:rsid w:val="00394DEA"/>
    <w:rsid w:val="0039710C"/>
    <w:rsid w:val="003A5732"/>
    <w:rsid w:val="003D3BFE"/>
    <w:rsid w:val="003D52F0"/>
    <w:rsid w:val="0040136A"/>
    <w:rsid w:val="00405AE9"/>
    <w:rsid w:val="00405E8C"/>
    <w:rsid w:val="00411429"/>
    <w:rsid w:val="0041500A"/>
    <w:rsid w:val="00416859"/>
    <w:rsid w:val="00471612"/>
    <w:rsid w:val="00474915"/>
    <w:rsid w:val="004A57C8"/>
    <w:rsid w:val="004A6810"/>
    <w:rsid w:val="004B7B51"/>
    <w:rsid w:val="004C5215"/>
    <w:rsid w:val="004D3647"/>
    <w:rsid w:val="004D7B20"/>
    <w:rsid w:val="004E06FE"/>
    <w:rsid w:val="004E2B04"/>
    <w:rsid w:val="004E75D3"/>
    <w:rsid w:val="004F748F"/>
    <w:rsid w:val="00512ECB"/>
    <w:rsid w:val="005160BA"/>
    <w:rsid w:val="005213B7"/>
    <w:rsid w:val="00521884"/>
    <w:rsid w:val="005226E9"/>
    <w:rsid w:val="00523667"/>
    <w:rsid w:val="005240D2"/>
    <w:rsid w:val="0052494A"/>
    <w:rsid w:val="00524BE3"/>
    <w:rsid w:val="00532BA8"/>
    <w:rsid w:val="00532CE2"/>
    <w:rsid w:val="005335A6"/>
    <w:rsid w:val="00544D5C"/>
    <w:rsid w:val="00547E7B"/>
    <w:rsid w:val="005557A3"/>
    <w:rsid w:val="00564C95"/>
    <w:rsid w:val="00580A5D"/>
    <w:rsid w:val="0059448B"/>
    <w:rsid w:val="005B278A"/>
    <w:rsid w:val="005C5CC6"/>
    <w:rsid w:val="005D139D"/>
    <w:rsid w:val="005D6A09"/>
    <w:rsid w:val="005E1C78"/>
    <w:rsid w:val="005E72B5"/>
    <w:rsid w:val="005E77E5"/>
    <w:rsid w:val="006014EC"/>
    <w:rsid w:val="00606DDA"/>
    <w:rsid w:val="00613A24"/>
    <w:rsid w:val="00616A0F"/>
    <w:rsid w:val="00643736"/>
    <w:rsid w:val="00643D2F"/>
    <w:rsid w:val="006468CB"/>
    <w:rsid w:val="00647980"/>
    <w:rsid w:val="006510EA"/>
    <w:rsid w:val="00652B7E"/>
    <w:rsid w:val="00654397"/>
    <w:rsid w:val="00657747"/>
    <w:rsid w:val="00667514"/>
    <w:rsid w:val="006775FA"/>
    <w:rsid w:val="00681873"/>
    <w:rsid w:val="00696519"/>
    <w:rsid w:val="006A1046"/>
    <w:rsid w:val="006A4D05"/>
    <w:rsid w:val="006B4227"/>
    <w:rsid w:val="006C0456"/>
    <w:rsid w:val="006C5F47"/>
    <w:rsid w:val="006C6F22"/>
    <w:rsid w:val="006E7FEA"/>
    <w:rsid w:val="00704B41"/>
    <w:rsid w:val="007434AE"/>
    <w:rsid w:val="0075048A"/>
    <w:rsid w:val="007510D2"/>
    <w:rsid w:val="0075246E"/>
    <w:rsid w:val="0076072D"/>
    <w:rsid w:val="00763D54"/>
    <w:rsid w:val="007676BB"/>
    <w:rsid w:val="00767707"/>
    <w:rsid w:val="007902EC"/>
    <w:rsid w:val="00794637"/>
    <w:rsid w:val="007A2640"/>
    <w:rsid w:val="007A28F7"/>
    <w:rsid w:val="007E5669"/>
    <w:rsid w:val="008126AF"/>
    <w:rsid w:val="008200B4"/>
    <w:rsid w:val="00825F4D"/>
    <w:rsid w:val="008322B3"/>
    <w:rsid w:val="00850400"/>
    <w:rsid w:val="00862961"/>
    <w:rsid w:val="00863F32"/>
    <w:rsid w:val="0086469F"/>
    <w:rsid w:val="00867AC9"/>
    <w:rsid w:val="00871535"/>
    <w:rsid w:val="00872F5A"/>
    <w:rsid w:val="0089148B"/>
    <w:rsid w:val="008941E4"/>
    <w:rsid w:val="00896F69"/>
    <w:rsid w:val="008A52AE"/>
    <w:rsid w:val="008B6295"/>
    <w:rsid w:val="008C35C9"/>
    <w:rsid w:val="008D6F12"/>
    <w:rsid w:val="008E38C4"/>
    <w:rsid w:val="0090003E"/>
    <w:rsid w:val="00906660"/>
    <w:rsid w:val="009071BE"/>
    <w:rsid w:val="00911949"/>
    <w:rsid w:val="009217A4"/>
    <w:rsid w:val="009272BC"/>
    <w:rsid w:val="00932C66"/>
    <w:rsid w:val="009378ED"/>
    <w:rsid w:val="0095482C"/>
    <w:rsid w:val="00955788"/>
    <w:rsid w:val="00956F53"/>
    <w:rsid w:val="009647B2"/>
    <w:rsid w:val="00965032"/>
    <w:rsid w:val="009742DF"/>
    <w:rsid w:val="009807D8"/>
    <w:rsid w:val="009820B2"/>
    <w:rsid w:val="00994B1F"/>
    <w:rsid w:val="009A4775"/>
    <w:rsid w:val="009B0596"/>
    <w:rsid w:val="009B3BA9"/>
    <w:rsid w:val="009C7A4D"/>
    <w:rsid w:val="009D6AA1"/>
    <w:rsid w:val="009F236E"/>
    <w:rsid w:val="009F25E7"/>
    <w:rsid w:val="009F58CA"/>
    <w:rsid w:val="00A03A00"/>
    <w:rsid w:val="00A078B7"/>
    <w:rsid w:val="00A437D5"/>
    <w:rsid w:val="00A472FB"/>
    <w:rsid w:val="00A51470"/>
    <w:rsid w:val="00A56BE4"/>
    <w:rsid w:val="00A61347"/>
    <w:rsid w:val="00A61D99"/>
    <w:rsid w:val="00A73A7F"/>
    <w:rsid w:val="00A77F1A"/>
    <w:rsid w:val="00A8528A"/>
    <w:rsid w:val="00A92FA1"/>
    <w:rsid w:val="00A96982"/>
    <w:rsid w:val="00AA0DA3"/>
    <w:rsid w:val="00AA47C5"/>
    <w:rsid w:val="00AA5035"/>
    <w:rsid w:val="00AA7225"/>
    <w:rsid w:val="00AA7CA4"/>
    <w:rsid w:val="00AB25E7"/>
    <w:rsid w:val="00AB5F2D"/>
    <w:rsid w:val="00B05714"/>
    <w:rsid w:val="00B06CDA"/>
    <w:rsid w:val="00B27238"/>
    <w:rsid w:val="00B33500"/>
    <w:rsid w:val="00B459AD"/>
    <w:rsid w:val="00B56603"/>
    <w:rsid w:val="00B64847"/>
    <w:rsid w:val="00B75A8D"/>
    <w:rsid w:val="00B767B7"/>
    <w:rsid w:val="00B82338"/>
    <w:rsid w:val="00B864CA"/>
    <w:rsid w:val="00B928FB"/>
    <w:rsid w:val="00B936DC"/>
    <w:rsid w:val="00BA0881"/>
    <w:rsid w:val="00BC1AAE"/>
    <w:rsid w:val="00BC50AC"/>
    <w:rsid w:val="00BD178D"/>
    <w:rsid w:val="00BD2753"/>
    <w:rsid w:val="00BD3115"/>
    <w:rsid w:val="00BF1BEE"/>
    <w:rsid w:val="00C4492A"/>
    <w:rsid w:val="00C55919"/>
    <w:rsid w:val="00C72763"/>
    <w:rsid w:val="00C74975"/>
    <w:rsid w:val="00C870E5"/>
    <w:rsid w:val="00C9390E"/>
    <w:rsid w:val="00CA1CEF"/>
    <w:rsid w:val="00CA57DE"/>
    <w:rsid w:val="00CB19FC"/>
    <w:rsid w:val="00CB1F2D"/>
    <w:rsid w:val="00CB3B51"/>
    <w:rsid w:val="00CB6480"/>
    <w:rsid w:val="00CC1171"/>
    <w:rsid w:val="00CC5930"/>
    <w:rsid w:val="00CE139E"/>
    <w:rsid w:val="00CE1640"/>
    <w:rsid w:val="00CF5E00"/>
    <w:rsid w:val="00D10335"/>
    <w:rsid w:val="00D15E5B"/>
    <w:rsid w:val="00D33E37"/>
    <w:rsid w:val="00D402E1"/>
    <w:rsid w:val="00D40C04"/>
    <w:rsid w:val="00D44518"/>
    <w:rsid w:val="00D5474F"/>
    <w:rsid w:val="00D60FE8"/>
    <w:rsid w:val="00D63548"/>
    <w:rsid w:val="00D76107"/>
    <w:rsid w:val="00D77903"/>
    <w:rsid w:val="00D84E12"/>
    <w:rsid w:val="00D869DE"/>
    <w:rsid w:val="00D9017C"/>
    <w:rsid w:val="00D91C10"/>
    <w:rsid w:val="00DA23A4"/>
    <w:rsid w:val="00DB1C63"/>
    <w:rsid w:val="00DC2E4A"/>
    <w:rsid w:val="00DD1D8C"/>
    <w:rsid w:val="00DD27C5"/>
    <w:rsid w:val="00DE0FA4"/>
    <w:rsid w:val="00DE4F38"/>
    <w:rsid w:val="00DF5DA9"/>
    <w:rsid w:val="00E0205F"/>
    <w:rsid w:val="00E04EC5"/>
    <w:rsid w:val="00E30370"/>
    <w:rsid w:val="00E360E1"/>
    <w:rsid w:val="00E451E6"/>
    <w:rsid w:val="00E50792"/>
    <w:rsid w:val="00E779AA"/>
    <w:rsid w:val="00E91368"/>
    <w:rsid w:val="00E94108"/>
    <w:rsid w:val="00EA2239"/>
    <w:rsid w:val="00EB5576"/>
    <w:rsid w:val="00EC5C1E"/>
    <w:rsid w:val="00EC6896"/>
    <w:rsid w:val="00ED7B6E"/>
    <w:rsid w:val="00EE30AB"/>
    <w:rsid w:val="00EF1B14"/>
    <w:rsid w:val="00EF63EF"/>
    <w:rsid w:val="00F14D75"/>
    <w:rsid w:val="00F32C5B"/>
    <w:rsid w:val="00F41998"/>
    <w:rsid w:val="00F42548"/>
    <w:rsid w:val="00F4491F"/>
    <w:rsid w:val="00F62E0C"/>
    <w:rsid w:val="00F86884"/>
    <w:rsid w:val="00FA5CD3"/>
    <w:rsid w:val="00FB0604"/>
    <w:rsid w:val="00FB126D"/>
    <w:rsid w:val="00FB3916"/>
    <w:rsid w:val="00FB733A"/>
    <w:rsid w:val="00FC6D92"/>
    <w:rsid w:val="00FD1F86"/>
    <w:rsid w:val="00FE0053"/>
    <w:rsid w:val="00FE5E95"/>
    <w:rsid w:val="00FF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4E"/>
    <w:pPr>
      <w:numPr>
        <w:numId w:val="4"/>
      </w:numPr>
    </w:pPr>
  </w:style>
  <w:style w:type="paragraph" w:styleId="1">
    <w:name w:val="heading 1"/>
    <w:basedOn w:val="a"/>
    <w:next w:val="a"/>
    <w:link w:val="10"/>
    <w:qFormat/>
    <w:rsid w:val="00EB5576"/>
    <w:pPr>
      <w:keepNext/>
      <w:pageBreakBefore/>
      <w:numPr>
        <w:numId w:val="10"/>
      </w:numPr>
      <w:ind w:left="431" w:hanging="431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B5576"/>
    <w:pPr>
      <w:keepNext/>
      <w:numPr>
        <w:ilvl w:val="1"/>
        <w:numId w:val="10"/>
      </w:numPr>
      <w:ind w:left="0" w:firstLine="0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B5576"/>
    <w:pPr>
      <w:keepNext/>
      <w:numPr>
        <w:ilvl w:val="2"/>
        <w:numId w:val="10"/>
      </w:numPr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B5576"/>
    <w:pPr>
      <w:keepNext/>
      <w:numPr>
        <w:ilvl w:val="3"/>
        <w:numId w:val="10"/>
      </w:numPr>
      <w:spacing w:before="240" w:after="60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5576"/>
    <w:pPr>
      <w:numPr>
        <w:ilvl w:val="4"/>
        <w:numId w:val="10"/>
      </w:numPr>
      <w:spacing w:before="240" w:after="60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5576"/>
    <w:pPr>
      <w:numPr>
        <w:ilvl w:val="5"/>
        <w:numId w:val="10"/>
      </w:numPr>
      <w:spacing w:before="240" w:after="60"/>
      <w:jc w:val="both"/>
      <w:outlineLvl w:val="5"/>
    </w:pPr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EB5576"/>
    <w:pPr>
      <w:numPr>
        <w:ilvl w:val="6"/>
        <w:numId w:val="10"/>
      </w:numPr>
      <w:spacing w:before="240" w:after="60"/>
      <w:jc w:val="both"/>
      <w:outlineLvl w:val="6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5576"/>
    <w:pPr>
      <w:numPr>
        <w:ilvl w:val="7"/>
        <w:numId w:val="10"/>
      </w:numPr>
      <w:spacing w:before="240" w:after="60"/>
      <w:jc w:val="both"/>
      <w:outlineLvl w:val="7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B5576"/>
    <w:pPr>
      <w:numPr>
        <w:ilvl w:val="8"/>
        <w:numId w:val="10"/>
      </w:numPr>
      <w:spacing w:before="240" w:after="60"/>
      <w:jc w:val="both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toc 2"/>
    <w:basedOn w:val="a"/>
    <w:next w:val="a"/>
    <w:autoRedefine/>
    <w:uiPriority w:val="39"/>
    <w:unhideWhenUsed/>
    <w:qFormat/>
    <w:rsid w:val="001D654E"/>
    <w:pPr>
      <w:widowControl w:val="0"/>
      <w:numPr>
        <w:numId w:val="0"/>
      </w:numPr>
      <w:suppressAutoHyphens/>
      <w:autoSpaceDE w:val="0"/>
      <w:spacing w:before="120" w:line="264" w:lineRule="auto"/>
    </w:pPr>
    <w:rPr>
      <w:rFonts w:ascii="Times New Roman" w:eastAsia="Lucida Sans Unicode" w:hAnsi="Times New Roman" w:cstheme="minorHAnsi"/>
      <w:iCs/>
      <w:kern w:val="1"/>
      <w:sz w:val="24"/>
      <w:lang w:eastAsia="ar-SA"/>
    </w:rPr>
  </w:style>
  <w:style w:type="paragraph" w:styleId="31">
    <w:name w:val="toc 3"/>
    <w:basedOn w:val="a"/>
    <w:next w:val="a"/>
    <w:autoRedefine/>
    <w:uiPriority w:val="39"/>
    <w:unhideWhenUsed/>
    <w:qFormat/>
    <w:rsid w:val="001D654E"/>
    <w:pPr>
      <w:widowControl w:val="0"/>
      <w:tabs>
        <w:tab w:val="left" w:pos="240"/>
        <w:tab w:val="left" w:pos="560"/>
      </w:tabs>
      <w:suppressAutoHyphens/>
      <w:autoSpaceDE w:val="0"/>
      <w:spacing w:line="264" w:lineRule="auto"/>
      <w:ind w:firstLine="561"/>
      <w:jc w:val="both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11">
    <w:name w:val="toc 1"/>
    <w:basedOn w:val="21"/>
    <w:next w:val="a"/>
    <w:autoRedefine/>
    <w:uiPriority w:val="39"/>
    <w:unhideWhenUsed/>
    <w:qFormat/>
    <w:rsid w:val="001D654E"/>
    <w:pPr>
      <w:tabs>
        <w:tab w:val="right" w:leader="dot" w:pos="9911"/>
      </w:tabs>
    </w:pPr>
    <w:rPr>
      <w:iCs w:val="0"/>
    </w:rPr>
  </w:style>
  <w:style w:type="paragraph" w:styleId="51">
    <w:name w:val="toc 5"/>
    <w:basedOn w:val="a"/>
    <w:next w:val="a"/>
    <w:autoRedefine/>
    <w:uiPriority w:val="39"/>
    <w:unhideWhenUsed/>
    <w:rsid w:val="001D654E"/>
    <w:pPr>
      <w:widowControl w:val="0"/>
      <w:numPr>
        <w:numId w:val="0"/>
      </w:numPr>
      <w:suppressAutoHyphens/>
      <w:autoSpaceDE w:val="0"/>
      <w:spacing w:line="264" w:lineRule="auto"/>
    </w:pPr>
    <w:rPr>
      <w:rFonts w:ascii="Times New Roman" w:eastAsia="Lucida Sans Unicode" w:hAnsi="Times New Roman" w:cstheme="minorHAnsi"/>
      <w:kern w:val="1"/>
      <w:sz w:val="24"/>
      <w:lang w:eastAsia="ar-SA"/>
    </w:rPr>
  </w:style>
  <w:style w:type="paragraph" w:styleId="a4">
    <w:name w:val="List Paragraph"/>
    <w:basedOn w:val="a"/>
    <w:uiPriority w:val="34"/>
    <w:qFormat/>
    <w:rsid w:val="00026AB3"/>
    <w:pPr>
      <w:numPr>
        <w:numId w:val="0"/>
      </w:num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2"/>
    <w:uiPriority w:val="59"/>
    <w:rsid w:val="00544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1"/>
    <w:uiPriority w:val="99"/>
    <w:semiHidden/>
    <w:unhideWhenUsed/>
    <w:rsid w:val="008126AF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126AF"/>
    <w:rPr>
      <w:color w:val="800080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CA57DE"/>
    <w:pPr>
      <w:tabs>
        <w:tab w:val="clear" w:pos="-140"/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CA57DE"/>
  </w:style>
  <w:style w:type="paragraph" w:styleId="aa">
    <w:name w:val="footer"/>
    <w:basedOn w:val="a"/>
    <w:link w:val="ab"/>
    <w:uiPriority w:val="99"/>
    <w:unhideWhenUsed/>
    <w:rsid w:val="00CA57DE"/>
    <w:pPr>
      <w:tabs>
        <w:tab w:val="clear" w:pos="-140"/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CA57DE"/>
  </w:style>
  <w:style w:type="character" w:customStyle="1" w:styleId="10">
    <w:name w:val="Заголовок 1 Знак"/>
    <w:basedOn w:val="a1"/>
    <w:link w:val="1"/>
    <w:rsid w:val="00EB5576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EB5576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EB5576"/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EB5576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EB5576"/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EB5576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1"/>
    <w:link w:val="7"/>
    <w:rsid w:val="00EB5576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EB5576"/>
    <w:rPr>
      <w:rFonts w:ascii="Times New Roman" w:eastAsia="Times New Roman" w:hAnsi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EB5576"/>
    <w:rPr>
      <w:rFonts w:ascii="Arial" w:eastAsia="Times New Roman" w:hAnsi="Arial" w:cs="Arial"/>
      <w:sz w:val="22"/>
      <w:szCs w:val="22"/>
      <w:lang w:eastAsia="ru-RU"/>
    </w:rPr>
  </w:style>
  <w:style w:type="paragraph" w:customStyle="1" w:styleId="a0">
    <w:name w:val="Номер"/>
    <w:basedOn w:val="a"/>
    <w:rsid w:val="00EB5576"/>
    <w:pPr>
      <w:numPr>
        <w:numId w:val="11"/>
      </w:numPr>
      <w:jc w:val="both"/>
    </w:pPr>
    <w:rPr>
      <w:rFonts w:ascii="Times New Roman" w:eastAsia="Times New Roman" w:hAnsi="Times New Roman"/>
      <w:sz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4B7B51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1"/>
    <w:link w:val="ac"/>
    <w:uiPriority w:val="99"/>
    <w:semiHidden/>
    <w:rsid w:val="004B7B51"/>
    <w:rPr>
      <w:rFonts w:ascii="Tahoma" w:hAnsi="Tahoma" w:cs="Tahoma"/>
      <w:sz w:val="16"/>
      <w:szCs w:val="16"/>
    </w:rPr>
  </w:style>
  <w:style w:type="character" w:styleId="ae">
    <w:name w:val="Strong"/>
    <w:basedOn w:val="a1"/>
    <w:uiPriority w:val="22"/>
    <w:qFormat/>
    <w:rsid w:val="009557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5AD70-5DB9-4429-A443-0B5BFD49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10021</Words>
  <Characters>57126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</dc:creator>
  <cp:lastModifiedBy>ShN</cp:lastModifiedBy>
  <cp:revision>2</cp:revision>
  <cp:lastPrinted>2013-08-26T09:22:00Z</cp:lastPrinted>
  <dcterms:created xsi:type="dcterms:W3CDTF">2014-01-29T07:33:00Z</dcterms:created>
  <dcterms:modified xsi:type="dcterms:W3CDTF">2014-01-29T07:33:00Z</dcterms:modified>
</cp:coreProperties>
</file>