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B5" w:rsidRPr="004545B5" w:rsidRDefault="004545B5" w:rsidP="004545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5B5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454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5B5">
        <w:rPr>
          <w:rFonts w:ascii="Times New Roman" w:hAnsi="Times New Roman" w:cs="Times New Roman"/>
          <w:sz w:val="28"/>
          <w:szCs w:val="28"/>
        </w:rPr>
        <w:t>Фагиля</w:t>
      </w:r>
      <w:proofErr w:type="spellEnd"/>
      <w:r w:rsidRPr="00454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5B5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4545B5">
        <w:rPr>
          <w:rFonts w:ascii="Times New Roman" w:hAnsi="Times New Roman" w:cs="Times New Roman"/>
          <w:sz w:val="28"/>
          <w:szCs w:val="28"/>
        </w:rPr>
        <w:t xml:space="preserve"> родилась 4 января 1928 года в деревне Старая </w:t>
      </w:r>
      <w:proofErr w:type="spellStart"/>
      <w:r w:rsidRPr="004545B5">
        <w:rPr>
          <w:rFonts w:ascii="Times New Roman" w:hAnsi="Times New Roman" w:cs="Times New Roman"/>
          <w:sz w:val="28"/>
          <w:szCs w:val="28"/>
        </w:rPr>
        <w:t>Масра</w:t>
      </w:r>
      <w:proofErr w:type="spellEnd"/>
      <w:r w:rsidRPr="004545B5">
        <w:rPr>
          <w:rFonts w:ascii="Times New Roman" w:hAnsi="Times New Roman" w:cs="Times New Roman"/>
          <w:sz w:val="28"/>
          <w:szCs w:val="28"/>
        </w:rPr>
        <w:t xml:space="preserve">. Ей пришлось пройти через все тяготы военного времени. В настоящее время  она живет с сыном, снохой и внуком. </w:t>
      </w:r>
    </w:p>
    <w:p w:rsidR="004545B5" w:rsidRPr="004545B5" w:rsidRDefault="004545B5" w:rsidP="004545B5">
      <w:pPr>
        <w:jc w:val="both"/>
        <w:rPr>
          <w:rFonts w:ascii="Times New Roman" w:hAnsi="Times New Roman" w:cs="Times New Roman"/>
          <w:sz w:val="28"/>
          <w:szCs w:val="28"/>
        </w:rPr>
      </w:pPr>
      <w:r w:rsidRPr="004545B5">
        <w:rPr>
          <w:rFonts w:ascii="Times New Roman" w:hAnsi="Times New Roman" w:cs="Times New Roman"/>
          <w:sz w:val="28"/>
          <w:szCs w:val="28"/>
          <w:lang w:val="tt-RU"/>
        </w:rPr>
        <w:t>Во</w:t>
      </w:r>
      <w:r w:rsidRPr="004545B5">
        <w:rPr>
          <w:rFonts w:ascii="Times New Roman" w:hAnsi="Times New Roman" w:cs="Times New Roman"/>
          <w:sz w:val="28"/>
          <w:szCs w:val="28"/>
          <w:u w:val="single"/>
          <w:lang w:val="tt-RU"/>
        </w:rPr>
        <w:t>споминания вет</w:t>
      </w:r>
      <w:bookmarkStart w:id="0" w:name="_GoBack"/>
      <w:bookmarkEnd w:id="0"/>
      <w:r w:rsidRPr="004545B5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ерана тыла -  бабушки Фагили: </w:t>
      </w:r>
    </w:p>
    <w:p w:rsidR="004545B5" w:rsidRPr="004545B5" w:rsidRDefault="004545B5" w:rsidP="004545B5">
      <w:pPr>
        <w:jc w:val="both"/>
        <w:rPr>
          <w:rFonts w:ascii="Times New Roman" w:hAnsi="Times New Roman" w:cs="Times New Roman"/>
          <w:sz w:val="28"/>
          <w:szCs w:val="28"/>
        </w:rPr>
      </w:pPr>
      <w:r w:rsidRPr="004545B5">
        <w:rPr>
          <w:rFonts w:ascii="Times New Roman" w:hAnsi="Times New Roman" w:cs="Times New Roman"/>
          <w:sz w:val="28"/>
          <w:szCs w:val="28"/>
        </w:rPr>
        <w:t xml:space="preserve">В моей жизни самые трудные и печальные годы – это период Великой Отечественной войны. На фронт забирали мужчин, технику, лошадей. В 1941 году всех трудоспособных мужчин мобилизовали на фронт.  Из некоторых семей – по 5-6 человек. Во всей деревне остались только женщины, дети и немощные старики. Наши матери работали везде: все заботы, колхозные и домашние, легли на них. Работали по 20 часов в сутки (валили лес, рыли  окопы, пахали, сеяли, убирали урожай, растили детей). Все работы проводились вручную, пахали на быках, боронили на коровах. В страдную пору хлеб в 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 убирали женщины, старики, семиклассники. Зачастую оставались ночевать в поле, вставали с зарей и принимались за работу. В деревнях был страшный голод. Закончила я семь классов. Мне было 13 лет. Дальше учиться не смогла, так как 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нечего было кушать и надо было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 идти работать. </w:t>
      </w:r>
    </w:p>
    <w:p w:rsidR="004545B5" w:rsidRPr="004545B5" w:rsidRDefault="004545B5" w:rsidP="004545B5">
      <w:pPr>
        <w:jc w:val="both"/>
        <w:rPr>
          <w:rFonts w:ascii="Times New Roman" w:hAnsi="Times New Roman" w:cs="Times New Roman"/>
          <w:sz w:val="28"/>
          <w:szCs w:val="28"/>
        </w:rPr>
      </w:pPr>
      <w:r w:rsidRPr="004545B5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4545B5">
        <w:rPr>
          <w:rFonts w:ascii="Times New Roman" w:hAnsi="Times New Roman" w:cs="Times New Roman"/>
          <w:sz w:val="28"/>
          <w:szCs w:val="28"/>
        </w:rPr>
        <w:t xml:space="preserve">Дальше учиться не смогла, так как 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нечего было кушать и надо было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 идти работать. Вместе с другими девушкам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 они были старше меня) меня отправили валить лес. Было очень трудно. Голод, холод, непосильный  труд…старалась не отставать от старших. Таскали по сугробам бревна длиной по 6 метров. Складывали в кучи. На ногах лапти. Шерстяные носки и лапти…. Зимой… Валенок нет. Через несколько дней лапти изнашивались. Мы работали по повестке. Не будешь работать – тебя 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будут считать дезертиром и арестуют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>.</w:t>
      </w:r>
    </w:p>
    <w:p w:rsidR="004545B5" w:rsidRPr="004545B5" w:rsidRDefault="004545B5" w:rsidP="004545B5">
      <w:pPr>
        <w:jc w:val="both"/>
        <w:rPr>
          <w:rFonts w:ascii="Times New Roman" w:hAnsi="Times New Roman" w:cs="Times New Roman"/>
          <w:sz w:val="28"/>
          <w:szCs w:val="28"/>
        </w:rPr>
      </w:pPr>
      <w:r w:rsidRPr="004545B5">
        <w:rPr>
          <w:rFonts w:ascii="Times New Roman" w:hAnsi="Times New Roman" w:cs="Times New Roman"/>
          <w:sz w:val="28"/>
          <w:szCs w:val="28"/>
        </w:rPr>
        <w:t xml:space="preserve">Военные годы были очень трудными. Нет еды, нет одежды. Суп варили из разных съедобных трав. Собирали  черные семена лебеды. Из них 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делали муку и  лепили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  блины. Ели хлеб, испеченный « из </w:t>
      </w:r>
      <w:proofErr w:type="spellStart"/>
      <w:r w:rsidRPr="004545B5">
        <w:rPr>
          <w:rFonts w:ascii="Times New Roman" w:hAnsi="Times New Roman" w:cs="Times New Roman"/>
          <w:sz w:val="28"/>
          <w:szCs w:val="28"/>
        </w:rPr>
        <w:t>дикухи</w:t>
      </w:r>
      <w:proofErr w:type="spellEnd"/>
      <w:r w:rsidRPr="004545B5">
        <w:rPr>
          <w:rFonts w:ascii="Times New Roman" w:hAnsi="Times New Roman" w:cs="Times New Roman"/>
          <w:sz w:val="28"/>
          <w:szCs w:val="28"/>
        </w:rPr>
        <w:t xml:space="preserve"> ». Он был зелёным и неаппетитным, но 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приходилось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 есть, так как надо было жить.               </w:t>
      </w:r>
    </w:p>
    <w:p w:rsidR="004545B5" w:rsidRPr="004545B5" w:rsidRDefault="004545B5" w:rsidP="004545B5">
      <w:pPr>
        <w:jc w:val="both"/>
        <w:rPr>
          <w:rFonts w:ascii="Times New Roman" w:hAnsi="Times New Roman" w:cs="Times New Roman"/>
          <w:sz w:val="28"/>
          <w:szCs w:val="28"/>
        </w:rPr>
      </w:pPr>
      <w:r w:rsidRPr="004545B5">
        <w:rPr>
          <w:rFonts w:ascii="Times New Roman" w:hAnsi="Times New Roman" w:cs="Times New Roman"/>
          <w:sz w:val="28"/>
          <w:szCs w:val="28"/>
        </w:rPr>
        <w:t xml:space="preserve">         Выкручивались, как могли, хотя были моменты отчаяния. Несмотря на детский возраст, </w:t>
      </w:r>
      <w:proofErr w:type="spellStart"/>
      <w:r w:rsidRPr="004545B5">
        <w:rPr>
          <w:rFonts w:ascii="Times New Roman" w:hAnsi="Times New Roman" w:cs="Times New Roman"/>
          <w:sz w:val="28"/>
          <w:szCs w:val="28"/>
        </w:rPr>
        <w:t>Рокия</w:t>
      </w:r>
      <w:proofErr w:type="spellEnd"/>
      <w:r w:rsidRPr="004545B5">
        <w:rPr>
          <w:rFonts w:ascii="Times New Roman" w:hAnsi="Times New Roman" w:cs="Times New Roman"/>
          <w:sz w:val="28"/>
          <w:szCs w:val="28"/>
        </w:rPr>
        <w:t xml:space="preserve"> Нуртдиновна  наравне со взрослыми трудилась на полях колхоза вместе со старшим </w:t>
      </w:r>
      <w:proofErr w:type="spellStart"/>
      <w:r w:rsidRPr="004545B5">
        <w:rPr>
          <w:rFonts w:ascii="Times New Roman" w:hAnsi="Times New Roman" w:cs="Times New Roman"/>
          <w:sz w:val="28"/>
          <w:szCs w:val="28"/>
        </w:rPr>
        <w:t>братом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45B5">
        <w:rPr>
          <w:rFonts w:ascii="Times New Roman" w:hAnsi="Times New Roman" w:cs="Times New Roman"/>
          <w:sz w:val="28"/>
          <w:szCs w:val="28"/>
        </w:rPr>
        <w:t xml:space="preserve"> работу давали тарелку супа. Работа была очень </w:t>
      </w:r>
      <w:hyperlink r:id="rId5" w:history="1">
        <w:r w:rsidRPr="004545B5">
          <w:rPr>
            <w:rStyle w:val="a3"/>
            <w:rFonts w:ascii="Times New Roman" w:hAnsi="Times New Roman" w:cs="Times New Roman"/>
            <w:sz w:val="28"/>
            <w:szCs w:val="28"/>
          </w:rPr>
          <w:t>тяжёлой</w:t>
        </w:r>
      </w:hyperlink>
      <w:r w:rsidRPr="004545B5">
        <w:rPr>
          <w:rFonts w:ascii="Times New Roman" w:hAnsi="Times New Roman" w:cs="Times New Roman"/>
          <w:sz w:val="28"/>
          <w:szCs w:val="28"/>
        </w:rPr>
        <w:t>: сеяли вручную днём и ночью, на быках и лошадях боронили поле, косили, убирали пшеницу в склад, и всё это вручную.  Когда ей было 17 лет её забрали на лесозаготовку .Могли работать по нескольку недель, еду собирали из дома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огда, в военное время, дети </w:t>
      </w:r>
      <w:r w:rsidRPr="004545B5">
        <w:rPr>
          <w:rFonts w:ascii="Times New Roman" w:hAnsi="Times New Roman" w:cs="Times New Roman"/>
          <w:sz w:val="28"/>
          <w:szCs w:val="28"/>
        </w:rPr>
        <w:lastRenderedPageBreak/>
        <w:t>работали наравне со взрослыми.  «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Обиду на свою судьбу не держу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, время такое было, не мне одной трудно приходилось», – говорит </w:t>
      </w:r>
      <w:proofErr w:type="spellStart"/>
      <w:r w:rsidRPr="004545B5">
        <w:rPr>
          <w:rFonts w:ascii="Times New Roman" w:hAnsi="Times New Roman" w:cs="Times New Roman"/>
          <w:sz w:val="28"/>
          <w:szCs w:val="28"/>
        </w:rPr>
        <w:t>Рокия</w:t>
      </w:r>
      <w:proofErr w:type="spellEnd"/>
      <w:r w:rsidRPr="004545B5">
        <w:rPr>
          <w:rFonts w:ascii="Times New Roman" w:hAnsi="Times New Roman" w:cs="Times New Roman"/>
          <w:sz w:val="28"/>
          <w:szCs w:val="28"/>
        </w:rPr>
        <w:t xml:space="preserve"> Нуртдиновна. Особенно трудно было зимой. Летом не так страшен голод - можно пойти в лес, набрать ягод, грибов, черемши. Зимой страдали и от голода, и от холода. Они даже время отсчитывали не годами, а зимами. Так они и жили. А потом девятого мая тысяча девять сорок пятого  года им объявили о победе. Пророческими оказались слова Левитана, сказанные  в 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 войны: «Победа будет за нами». Да, они одержали Победу, но какой ценой! И в день Победы они рыдали, рыдали от пережитого горя и от счастья, что все это позади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 окончанием войны работа  не убавилась. Приходилось работать в 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колхозе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. В тысяча девятьсот пятьдесят четвёртом  году бабушка вышла замуж за </w:t>
      </w:r>
      <w:proofErr w:type="spellStart"/>
      <w:r w:rsidRPr="004545B5">
        <w:rPr>
          <w:rFonts w:ascii="Times New Roman" w:hAnsi="Times New Roman" w:cs="Times New Roman"/>
          <w:sz w:val="28"/>
          <w:szCs w:val="28"/>
        </w:rPr>
        <w:t>Ахметсафина</w:t>
      </w:r>
      <w:proofErr w:type="spellEnd"/>
      <w:r w:rsidRPr="004545B5">
        <w:rPr>
          <w:rFonts w:ascii="Times New Roman" w:hAnsi="Times New Roman" w:cs="Times New Roman"/>
          <w:sz w:val="28"/>
          <w:szCs w:val="28"/>
        </w:rPr>
        <w:t xml:space="preserve"> Бария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парня из этой же деревни. Вместе  свили уютное семейное гнездышко, один за другим родила одиннадцать  детей. Четверо умерли ,когда были маленькими ,семеро слава богу живы и </w:t>
      </w:r>
      <w:proofErr w:type="spellStart"/>
      <w:r w:rsidRPr="004545B5">
        <w:rPr>
          <w:rFonts w:ascii="Times New Roman" w:hAnsi="Times New Roman" w:cs="Times New Roman"/>
          <w:sz w:val="28"/>
          <w:szCs w:val="28"/>
        </w:rPr>
        <w:t>здоровы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4545B5">
        <w:rPr>
          <w:rFonts w:ascii="Times New Roman" w:hAnsi="Times New Roman" w:cs="Times New Roman"/>
          <w:sz w:val="28"/>
          <w:szCs w:val="28"/>
        </w:rPr>
        <w:t xml:space="preserve"> прокормить большую семью, устроилась дояркой в колхоз «Фрунзе», где проработала  всю жизнь. </w:t>
      </w:r>
      <w:proofErr w:type="spellStart"/>
      <w:r w:rsidRPr="004545B5">
        <w:rPr>
          <w:rFonts w:ascii="Times New Roman" w:hAnsi="Times New Roman" w:cs="Times New Roman"/>
          <w:sz w:val="28"/>
          <w:szCs w:val="28"/>
        </w:rPr>
        <w:t>Рокия</w:t>
      </w:r>
      <w:proofErr w:type="spellEnd"/>
      <w:r w:rsidRPr="004545B5">
        <w:rPr>
          <w:rFonts w:ascii="Times New Roman" w:hAnsi="Times New Roman" w:cs="Times New Roman"/>
          <w:sz w:val="28"/>
          <w:szCs w:val="28"/>
        </w:rPr>
        <w:t xml:space="preserve"> Нуртдиновна  -  ветеран труда, её трудовой стаж сорок лет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 xml:space="preserve">За это время ей уже не раз вручали грамоты, благодарственные письма. Она  награждена медалью «К 50-летию Великой Отечественной войны», «К 55-летию Великой Отечественной войны», «К 60-летию Великой Отечественной войны».  «К 65-летию Великой Отечественной войны».                                                                     </w:t>
      </w:r>
    </w:p>
    <w:p w:rsidR="004545B5" w:rsidRPr="004545B5" w:rsidRDefault="004545B5" w:rsidP="004545B5">
      <w:pPr>
        <w:jc w:val="both"/>
        <w:rPr>
          <w:rFonts w:ascii="Times New Roman" w:hAnsi="Times New Roman" w:cs="Times New Roman"/>
          <w:sz w:val="28"/>
          <w:szCs w:val="28"/>
        </w:rPr>
      </w:pPr>
      <w:r w:rsidRPr="004545B5">
        <w:rPr>
          <w:rFonts w:ascii="Times New Roman" w:hAnsi="Times New Roman" w:cs="Times New Roman"/>
          <w:sz w:val="28"/>
          <w:szCs w:val="28"/>
        </w:rPr>
        <w:t xml:space="preserve">       Сколько тяжких испытаний легло на плечи простых людей, кто-то приближал эту победу на фронте, а кто-то работал до пота, помогая фронту. И страна выстояла, выдержала, 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выжила и победила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>. Идут годы</w:t>
      </w:r>
      <w:proofErr w:type="gramStart"/>
      <w:r w:rsidRPr="004545B5">
        <w:rPr>
          <w:rFonts w:ascii="Times New Roman" w:hAnsi="Times New Roman" w:cs="Times New Roman"/>
          <w:sz w:val="28"/>
          <w:szCs w:val="28"/>
        </w:rPr>
        <w:t>…  С</w:t>
      </w:r>
      <w:proofErr w:type="gramEnd"/>
      <w:r w:rsidRPr="004545B5">
        <w:rPr>
          <w:rFonts w:ascii="Times New Roman" w:hAnsi="Times New Roman" w:cs="Times New Roman"/>
          <w:sz w:val="28"/>
          <w:szCs w:val="28"/>
        </w:rPr>
        <w:t>емьдесят пять лет страну  озаряет  свет победы в Великой Отечественной войне. Но подвиг тех, кто победил фашизм, бессмертен, он будет жить в наших сердцах. Я горжусь тем, что наши предки мужественно сражались против фашизма, горячо любили свою Родину</w:t>
      </w:r>
    </w:p>
    <w:p w:rsidR="003D5B4D" w:rsidRPr="004545B5" w:rsidRDefault="003D5B4D" w:rsidP="004545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5B4D" w:rsidRPr="0045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D6"/>
    <w:rsid w:val="003D5B4D"/>
    <w:rsid w:val="004545B5"/>
    <w:rsid w:val="00C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voyna.ru/statya5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2020-05-27T14:29:00Z</dcterms:created>
  <dcterms:modified xsi:type="dcterms:W3CDTF">2020-05-27T14:29:00Z</dcterms:modified>
</cp:coreProperties>
</file>