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7" w:type="dxa"/>
        <w:tblInd w:w="-3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00"/>
        <w:gridCol w:w="1147"/>
        <w:gridCol w:w="4300"/>
      </w:tblGrid>
      <w:tr w:rsidR="00FC3196" w:rsidRPr="00DA247E" w:rsidTr="001548F6">
        <w:trPr>
          <w:trHeight w:val="1418"/>
        </w:trPr>
        <w:tc>
          <w:tcPr>
            <w:tcW w:w="4300" w:type="dxa"/>
            <w:tcBorders>
              <w:top w:val="nil"/>
              <w:left w:val="nil"/>
              <w:bottom w:val="nil"/>
              <w:right w:val="nil"/>
            </w:tcBorders>
          </w:tcPr>
          <w:p w:rsidR="00FC3196" w:rsidRPr="00D37769" w:rsidRDefault="00FC3196" w:rsidP="00FC3196">
            <w:pPr>
              <w:pStyle w:val="1"/>
              <w:rPr>
                <w:rFonts w:ascii="Times New Roman" w:hAnsi="Times New Roman"/>
                <w:b w:val="0"/>
                <w:caps/>
                <w:spacing w:val="0"/>
                <w:szCs w:val="24"/>
              </w:rPr>
            </w:pPr>
            <w:r w:rsidRPr="00D37769">
              <w:rPr>
                <w:rFonts w:ascii="Times New Roman" w:hAnsi="Times New Roman"/>
                <w:b w:val="0"/>
                <w:caps/>
                <w:spacing w:val="0"/>
                <w:szCs w:val="24"/>
              </w:rPr>
              <w:t>Исполнительный комитет</w:t>
            </w:r>
          </w:p>
          <w:p w:rsidR="00FC3196" w:rsidRPr="00D37769" w:rsidRDefault="001C1000" w:rsidP="00FC3196">
            <w:pPr>
              <w:jc w:val="center"/>
              <w:rPr>
                <w:sz w:val="24"/>
                <w:szCs w:val="24"/>
              </w:rPr>
            </w:pPr>
            <w:r>
              <w:rPr>
                <w:sz w:val="24"/>
                <w:szCs w:val="24"/>
              </w:rPr>
              <w:t>СРЕДНЕАТЫНСКОГО</w:t>
            </w:r>
          </w:p>
          <w:p w:rsidR="00FC3196" w:rsidRPr="00D37769" w:rsidRDefault="00FC3196" w:rsidP="00FC3196">
            <w:pPr>
              <w:jc w:val="center"/>
              <w:rPr>
                <w:sz w:val="24"/>
                <w:szCs w:val="24"/>
              </w:rPr>
            </w:pPr>
            <w:r w:rsidRPr="00D37769">
              <w:rPr>
                <w:sz w:val="24"/>
                <w:szCs w:val="24"/>
              </w:rPr>
              <w:t>СЕЛЬСКОГО ПОСЕЛЕНИЯ</w:t>
            </w:r>
          </w:p>
          <w:p w:rsidR="00FC3196" w:rsidRPr="00D37769" w:rsidRDefault="00FC3196" w:rsidP="00FC3196">
            <w:pPr>
              <w:pStyle w:val="1"/>
              <w:rPr>
                <w:rFonts w:ascii="Times New Roman" w:hAnsi="Times New Roman"/>
                <w:b w:val="0"/>
                <w:caps/>
                <w:spacing w:val="-18"/>
                <w:szCs w:val="24"/>
              </w:rPr>
            </w:pPr>
            <w:r w:rsidRPr="00D37769">
              <w:rPr>
                <w:rFonts w:ascii="Times New Roman" w:hAnsi="Times New Roman"/>
                <w:b w:val="0"/>
                <w:caps/>
                <w:spacing w:val="-18"/>
                <w:szCs w:val="24"/>
              </w:rPr>
              <w:t>Арского муниципального района</w:t>
            </w:r>
          </w:p>
          <w:p w:rsidR="00FC3196" w:rsidRPr="00D37769" w:rsidRDefault="00FC3196" w:rsidP="00FC3196">
            <w:pPr>
              <w:pStyle w:val="2"/>
              <w:spacing w:line="240" w:lineRule="auto"/>
              <w:rPr>
                <w:rFonts w:ascii="Times New Roman" w:hAnsi="Times New Roman"/>
                <w:b w:val="0"/>
                <w:caps/>
                <w:sz w:val="24"/>
                <w:szCs w:val="24"/>
              </w:rPr>
            </w:pPr>
            <w:r w:rsidRPr="00D37769">
              <w:rPr>
                <w:rFonts w:ascii="Times New Roman" w:hAnsi="Times New Roman"/>
                <w:b w:val="0"/>
                <w:caps/>
                <w:sz w:val="24"/>
                <w:szCs w:val="24"/>
              </w:rPr>
              <w:t>РЕСПУБЛИКИ ТАТАРСТАН</w:t>
            </w:r>
          </w:p>
          <w:p w:rsidR="00FC3196" w:rsidRPr="00D37769" w:rsidRDefault="001C1000" w:rsidP="00FC3196">
            <w:pPr>
              <w:jc w:val="center"/>
              <w:rPr>
                <w:szCs w:val="22"/>
              </w:rPr>
            </w:pPr>
            <w:r>
              <w:rPr>
                <w:szCs w:val="22"/>
                <w:lang w:val="tt-RU"/>
              </w:rPr>
              <w:t>ул.Центральная, д. 2а</w:t>
            </w:r>
            <w:r>
              <w:rPr>
                <w:szCs w:val="22"/>
              </w:rPr>
              <w:t xml:space="preserve">, </w:t>
            </w:r>
            <w:proofErr w:type="spellStart"/>
            <w:r>
              <w:rPr>
                <w:szCs w:val="22"/>
              </w:rPr>
              <w:t>д.Нижние</w:t>
            </w:r>
            <w:proofErr w:type="spellEnd"/>
            <w:r>
              <w:rPr>
                <w:szCs w:val="22"/>
              </w:rPr>
              <w:t xml:space="preserve"> </w:t>
            </w:r>
            <w:proofErr w:type="spellStart"/>
            <w:r>
              <w:rPr>
                <w:szCs w:val="22"/>
              </w:rPr>
              <w:t>Аты</w:t>
            </w:r>
            <w:proofErr w:type="spellEnd"/>
            <w:r>
              <w:rPr>
                <w:szCs w:val="22"/>
              </w:rPr>
              <w:t xml:space="preserve"> </w:t>
            </w:r>
            <w:r w:rsidR="00FC3196" w:rsidRPr="00D37769">
              <w:rPr>
                <w:szCs w:val="22"/>
              </w:rPr>
              <w:t xml:space="preserve">, </w:t>
            </w:r>
          </w:p>
          <w:p w:rsidR="00FC3196" w:rsidRPr="00D37769" w:rsidRDefault="00FC3196" w:rsidP="00FC3196">
            <w:pPr>
              <w:jc w:val="center"/>
              <w:rPr>
                <w:szCs w:val="22"/>
              </w:rPr>
            </w:pPr>
            <w:r w:rsidRPr="00D37769">
              <w:rPr>
                <w:szCs w:val="22"/>
              </w:rPr>
              <w:t>Ар</w:t>
            </w:r>
            <w:r w:rsidR="001C1000">
              <w:rPr>
                <w:szCs w:val="22"/>
              </w:rPr>
              <w:t>ский муниципальный район, 422016</w:t>
            </w:r>
          </w:p>
          <w:p w:rsidR="00FC3196" w:rsidRPr="00D37769" w:rsidRDefault="00FC3196" w:rsidP="00FC3196">
            <w:pPr>
              <w:jc w:val="center"/>
              <w:rPr>
                <w:b/>
                <w:sz w:val="28"/>
              </w:rPr>
            </w:pPr>
          </w:p>
        </w:tc>
        <w:tc>
          <w:tcPr>
            <w:tcW w:w="1147" w:type="dxa"/>
            <w:tcBorders>
              <w:top w:val="nil"/>
              <w:left w:val="nil"/>
              <w:bottom w:val="nil"/>
              <w:right w:val="nil"/>
            </w:tcBorders>
          </w:tcPr>
          <w:p w:rsidR="00FC3196" w:rsidRPr="00D37769" w:rsidRDefault="00FC3196" w:rsidP="00FC3196">
            <w:pPr>
              <w:rPr>
                <w:b/>
                <w:sz w:val="28"/>
              </w:rPr>
            </w:pPr>
          </w:p>
        </w:tc>
        <w:tc>
          <w:tcPr>
            <w:tcW w:w="4300" w:type="dxa"/>
            <w:tcBorders>
              <w:top w:val="nil"/>
              <w:left w:val="nil"/>
              <w:bottom w:val="nil"/>
              <w:right w:val="nil"/>
            </w:tcBorders>
          </w:tcPr>
          <w:p w:rsidR="00FC3196" w:rsidRPr="00D37769" w:rsidRDefault="00FC3196" w:rsidP="00FC3196">
            <w:pPr>
              <w:pStyle w:val="2"/>
              <w:spacing w:line="240" w:lineRule="auto"/>
              <w:rPr>
                <w:rFonts w:ascii="Times New Roman" w:hAnsi="Times New Roman"/>
                <w:b w:val="0"/>
                <w:caps/>
                <w:spacing w:val="-4"/>
                <w:sz w:val="24"/>
                <w:szCs w:val="24"/>
              </w:rPr>
            </w:pPr>
            <w:r w:rsidRPr="00D37769">
              <w:rPr>
                <w:rFonts w:ascii="Times New Roman" w:hAnsi="Times New Roman"/>
                <w:b w:val="0"/>
                <w:caps/>
                <w:spacing w:val="-4"/>
                <w:sz w:val="24"/>
                <w:szCs w:val="24"/>
              </w:rPr>
              <w:t>ТАТАРСТАН РЕСПУБЛИКАСЫ</w:t>
            </w:r>
          </w:p>
          <w:p w:rsidR="00FC3196" w:rsidRPr="00D37769" w:rsidRDefault="00FC3196" w:rsidP="00FC3196">
            <w:pPr>
              <w:jc w:val="center"/>
              <w:rPr>
                <w:caps/>
                <w:sz w:val="24"/>
                <w:szCs w:val="24"/>
              </w:rPr>
            </w:pPr>
            <w:r w:rsidRPr="00D37769">
              <w:rPr>
                <w:caps/>
                <w:sz w:val="24"/>
                <w:szCs w:val="24"/>
              </w:rPr>
              <w:t>Арча муниципаль районы</w:t>
            </w:r>
          </w:p>
          <w:p w:rsidR="00FC3196" w:rsidRPr="00D37769" w:rsidRDefault="001C1000" w:rsidP="00FC3196">
            <w:pPr>
              <w:jc w:val="center"/>
              <w:rPr>
                <w:caps/>
                <w:sz w:val="24"/>
                <w:szCs w:val="24"/>
                <w:lang w:val="tt-RU"/>
              </w:rPr>
            </w:pPr>
            <w:r>
              <w:rPr>
                <w:caps/>
                <w:sz w:val="24"/>
                <w:szCs w:val="24"/>
              </w:rPr>
              <w:t>Урта Аты</w:t>
            </w:r>
          </w:p>
          <w:p w:rsidR="00FC3196" w:rsidRPr="00D37769" w:rsidRDefault="00FC3196" w:rsidP="00FC3196">
            <w:pPr>
              <w:jc w:val="center"/>
              <w:rPr>
                <w:caps/>
                <w:sz w:val="24"/>
                <w:szCs w:val="24"/>
                <w:lang w:val="tt-RU"/>
              </w:rPr>
            </w:pPr>
            <w:r w:rsidRPr="00D37769">
              <w:rPr>
                <w:caps/>
                <w:sz w:val="24"/>
                <w:szCs w:val="24"/>
              </w:rPr>
              <w:t>авыл җ</w:t>
            </w:r>
            <w:r w:rsidRPr="00D37769">
              <w:rPr>
                <w:caps/>
                <w:sz w:val="24"/>
                <w:szCs w:val="24"/>
                <w:lang w:val="tt-RU"/>
              </w:rPr>
              <w:t>ирлеге</w:t>
            </w:r>
          </w:p>
          <w:p w:rsidR="00FC3196" w:rsidRPr="00D37769" w:rsidRDefault="00FC3196" w:rsidP="00FC3196">
            <w:pPr>
              <w:jc w:val="center"/>
              <w:rPr>
                <w:caps/>
                <w:sz w:val="28"/>
                <w:szCs w:val="28"/>
              </w:rPr>
            </w:pPr>
            <w:r w:rsidRPr="00D37769">
              <w:rPr>
                <w:caps/>
                <w:sz w:val="24"/>
                <w:szCs w:val="24"/>
              </w:rPr>
              <w:t>башкарма комитеты</w:t>
            </w:r>
            <w:r w:rsidRPr="00D37769">
              <w:rPr>
                <w:caps/>
                <w:sz w:val="28"/>
                <w:szCs w:val="28"/>
              </w:rPr>
              <w:t xml:space="preserve"> </w:t>
            </w:r>
          </w:p>
          <w:p w:rsidR="00FC3196" w:rsidRPr="00D37769" w:rsidRDefault="001C1000" w:rsidP="00FC3196">
            <w:pPr>
              <w:jc w:val="center"/>
              <w:rPr>
                <w:spacing w:val="-6"/>
                <w:szCs w:val="22"/>
                <w:lang w:val="tt-RU"/>
              </w:rPr>
            </w:pPr>
            <w:r>
              <w:rPr>
                <w:spacing w:val="-6"/>
                <w:szCs w:val="22"/>
                <w:lang w:val="tt-RU"/>
              </w:rPr>
              <w:t>Үзәк урам, 2а йорт, Тубән Аты</w:t>
            </w:r>
            <w:r w:rsidR="00FC3196" w:rsidRPr="00D37769">
              <w:rPr>
                <w:spacing w:val="-6"/>
                <w:szCs w:val="22"/>
                <w:lang w:val="tt-RU"/>
              </w:rPr>
              <w:t xml:space="preserve"> авылы, </w:t>
            </w:r>
          </w:p>
          <w:p w:rsidR="00FC3196" w:rsidRPr="00D37769" w:rsidRDefault="00FC3196" w:rsidP="00FC3196">
            <w:pPr>
              <w:jc w:val="center"/>
              <w:rPr>
                <w:b/>
                <w:spacing w:val="-6"/>
              </w:rPr>
            </w:pPr>
            <w:r w:rsidRPr="00D37769">
              <w:rPr>
                <w:spacing w:val="-6"/>
                <w:szCs w:val="22"/>
                <w:lang w:val="tt-RU"/>
              </w:rPr>
              <w:t>Арча муниципаль районы, 42201</w:t>
            </w:r>
            <w:r w:rsidR="001C1000">
              <w:rPr>
                <w:spacing w:val="-6"/>
                <w:szCs w:val="22"/>
                <w:lang w:val="tt-RU"/>
              </w:rPr>
              <w:t>6</w:t>
            </w:r>
          </w:p>
        </w:tc>
      </w:tr>
      <w:tr w:rsidR="00FC3196" w:rsidRPr="001356ED" w:rsidTr="001548F6">
        <w:tc>
          <w:tcPr>
            <w:tcW w:w="9747" w:type="dxa"/>
            <w:gridSpan w:val="3"/>
            <w:tcBorders>
              <w:top w:val="nil"/>
              <w:left w:val="nil"/>
              <w:bottom w:val="single" w:sz="12" w:space="0" w:color="auto"/>
              <w:right w:val="nil"/>
            </w:tcBorders>
          </w:tcPr>
          <w:p w:rsidR="00FC3196" w:rsidRPr="00D37769" w:rsidRDefault="001C1000" w:rsidP="00FC3196">
            <w:pPr>
              <w:spacing w:line="220" w:lineRule="exact"/>
              <w:jc w:val="center"/>
              <w:rPr>
                <w:spacing w:val="2"/>
                <w:sz w:val="22"/>
                <w:szCs w:val="22"/>
                <w:lang w:val="en-US"/>
              </w:rPr>
            </w:pPr>
            <w:r>
              <w:rPr>
                <w:spacing w:val="2"/>
                <w:szCs w:val="22"/>
              </w:rPr>
              <w:t>Тел. (84366) 5</w:t>
            </w:r>
            <w:r>
              <w:rPr>
                <w:spacing w:val="2"/>
                <w:szCs w:val="22"/>
                <w:lang w:val="tt-RU"/>
              </w:rPr>
              <w:t>0-7</w:t>
            </w:r>
            <w:r>
              <w:rPr>
                <w:spacing w:val="2"/>
                <w:szCs w:val="22"/>
              </w:rPr>
              <w:t>-</w:t>
            </w:r>
            <w:r>
              <w:rPr>
                <w:spacing w:val="2"/>
                <w:szCs w:val="22"/>
                <w:lang w:val="tt-RU"/>
              </w:rPr>
              <w:t>35</w:t>
            </w:r>
            <w:r>
              <w:rPr>
                <w:spacing w:val="2"/>
                <w:szCs w:val="22"/>
              </w:rPr>
              <w:t>, факс (84366) 5</w:t>
            </w:r>
            <w:r>
              <w:rPr>
                <w:spacing w:val="2"/>
                <w:szCs w:val="22"/>
                <w:lang w:val="tt-RU"/>
              </w:rPr>
              <w:t>0-7-35</w:t>
            </w:r>
            <w:r w:rsidR="00FC3196" w:rsidRPr="00D37769">
              <w:rPr>
                <w:spacing w:val="2"/>
                <w:szCs w:val="22"/>
              </w:rPr>
              <w:t xml:space="preserve"> </w:t>
            </w:r>
            <w:r w:rsidR="00FC3196" w:rsidRPr="00D37769">
              <w:rPr>
                <w:spacing w:val="2"/>
                <w:szCs w:val="22"/>
                <w:lang w:val="en-US"/>
              </w:rPr>
              <w:t>E-mail:</w:t>
            </w:r>
            <w:r w:rsidR="00FC3196" w:rsidRPr="00D37769">
              <w:rPr>
                <w:spacing w:val="2"/>
                <w:szCs w:val="22"/>
                <w:lang w:val="tt-RU"/>
              </w:rPr>
              <w:t xml:space="preserve"> </w:t>
            </w:r>
            <w:r w:rsidRPr="001C1000">
              <w:rPr>
                <w:spacing w:val="2"/>
                <w:szCs w:val="22"/>
                <w:lang w:val="tt-RU"/>
              </w:rPr>
              <w:t>Sat</w:t>
            </w:r>
            <w:r w:rsidR="00FC3196" w:rsidRPr="00D37769">
              <w:rPr>
                <w:spacing w:val="2"/>
                <w:szCs w:val="22"/>
                <w:lang w:val="en-US"/>
              </w:rPr>
              <w:t>.Ars@tatar.ru www.arsk.tatarstan.ru</w:t>
            </w:r>
          </w:p>
        </w:tc>
      </w:tr>
    </w:tbl>
    <w:p w:rsidR="007B0BD4" w:rsidRPr="007B0BD4" w:rsidRDefault="007B0BD4" w:rsidP="007B0BD4">
      <w:pPr>
        <w:jc w:val="right"/>
        <w:rPr>
          <w:sz w:val="28"/>
          <w:szCs w:val="28"/>
        </w:rPr>
      </w:pPr>
      <w:r>
        <w:rPr>
          <w:sz w:val="28"/>
          <w:szCs w:val="28"/>
        </w:rPr>
        <w:t xml:space="preserve">                                                                                                                                    </w:t>
      </w:r>
    </w:p>
    <w:p w:rsidR="007B0BD4" w:rsidRPr="006F0DE1" w:rsidRDefault="007B0BD4" w:rsidP="007B0BD4">
      <w:pPr>
        <w:rPr>
          <w:rFonts w:ascii="Arial" w:hAnsi="Arial"/>
          <w:sz w:val="24"/>
          <w:szCs w:val="24"/>
        </w:rPr>
      </w:pPr>
    </w:p>
    <w:p w:rsidR="007B0BD4" w:rsidRPr="006F0DE1" w:rsidRDefault="007B0BD4" w:rsidP="007B0BD4">
      <w:pPr>
        <w:rPr>
          <w:rFonts w:ascii="Arial" w:hAnsi="Arial"/>
          <w:sz w:val="24"/>
          <w:szCs w:val="24"/>
        </w:rPr>
      </w:pPr>
    </w:p>
    <w:tbl>
      <w:tblPr>
        <w:tblW w:w="0" w:type="auto"/>
        <w:tblInd w:w="-108" w:type="dxa"/>
        <w:tblLook w:val="01E0" w:firstRow="1" w:lastRow="1" w:firstColumn="1" w:lastColumn="1" w:noHBand="0" w:noVBand="0"/>
      </w:tblPr>
      <w:tblGrid>
        <w:gridCol w:w="5083"/>
        <w:gridCol w:w="4596"/>
      </w:tblGrid>
      <w:tr w:rsidR="007B0BD4" w:rsidRPr="00401792" w:rsidTr="00134B12">
        <w:tc>
          <w:tcPr>
            <w:tcW w:w="5167" w:type="dxa"/>
          </w:tcPr>
          <w:p w:rsidR="007B0BD4" w:rsidRPr="00401792" w:rsidRDefault="007B0BD4" w:rsidP="00134B12">
            <w:pPr>
              <w:rPr>
                <w:rFonts w:ascii="Arial" w:hAnsi="Arial"/>
                <w:b/>
                <w:bCs/>
                <w:sz w:val="28"/>
                <w:szCs w:val="28"/>
              </w:rPr>
            </w:pPr>
            <w:r w:rsidRPr="00401792">
              <w:rPr>
                <w:rFonts w:ascii="Arial" w:hAnsi="Arial"/>
                <w:b/>
                <w:bCs/>
                <w:sz w:val="28"/>
                <w:szCs w:val="28"/>
              </w:rPr>
              <w:t>ПОСТАНОВЛЕНИЕ</w:t>
            </w:r>
          </w:p>
        </w:tc>
        <w:tc>
          <w:tcPr>
            <w:tcW w:w="4722" w:type="dxa"/>
          </w:tcPr>
          <w:p w:rsidR="007B0BD4" w:rsidRPr="00401792" w:rsidRDefault="007B0BD4" w:rsidP="00134B12">
            <w:pPr>
              <w:jc w:val="right"/>
              <w:rPr>
                <w:rFonts w:ascii="Arial" w:hAnsi="Arial"/>
                <w:b/>
                <w:bCs/>
                <w:sz w:val="28"/>
                <w:szCs w:val="28"/>
              </w:rPr>
            </w:pPr>
            <w:r w:rsidRPr="00401792">
              <w:rPr>
                <w:rFonts w:ascii="Arial" w:hAnsi="Arial"/>
                <w:b/>
                <w:bCs/>
                <w:sz w:val="28"/>
                <w:szCs w:val="28"/>
              </w:rPr>
              <w:t>КАРАР</w:t>
            </w:r>
          </w:p>
        </w:tc>
      </w:tr>
    </w:tbl>
    <w:p w:rsidR="007B0BD4" w:rsidRPr="00401792" w:rsidRDefault="007B0BD4" w:rsidP="007B0BD4">
      <w:pPr>
        <w:rPr>
          <w:rFonts w:ascii="Arial" w:hAnsi="Arial"/>
          <w:sz w:val="28"/>
          <w:szCs w:val="28"/>
        </w:rPr>
      </w:pPr>
    </w:p>
    <w:tbl>
      <w:tblPr>
        <w:tblW w:w="0" w:type="auto"/>
        <w:tblInd w:w="-108" w:type="dxa"/>
        <w:tblLayout w:type="fixed"/>
        <w:tblLook w:val="01E0" w:firstRow="1" w:lastRow="1" w:firstColumn="1" w:lastColumn="1" w:noHBand="0" w:noVBand="0"/>
      </w:tblPr>
      <w:tblGrid>
        <w:gridCol w:w="534"/>
        <w:gridCol w:w="283"/>
        <w:gridCol w:w="567"/>
        <w:gridCol w:w="284"/>
        <w:gridCol w:w="1559"/>
        <w:gridCol w:w="1134"/>
        <w:gridCol w:w="3402"/>
        <w:gridCol w:w="1134"/>
        <w:gridCol w:w="992"/>
      </w:tblGrid>
      <w:tr w:rsidR="007B0BD4" w:rsidRPr="00401792" w:rsidTr="00134B12">
        <w:tc>
          <w:tcPr>
            <w:tcW w:w="534" w:type="dxa"/>
          </w:tcPr>
          <w:p w:rsidR="007B0BD4" w:rsidRPr="00401792" w:rsidRDefault="007B0BD4" w:rsidP="00134B12">
            <w:pPr>
              <w:rPr>
                <w:rFonts w:ascii="Arial" w:hAnsi="Arial"/>
                <w:b/>
                <w:bCs/>
                <w:sz w:val="28"/>
                <w:szCs w:val="28"/>
                <w:lang w:val="tt-RU"/>
              </w:rPr>
            </w:pPr>
            <w:r w:rsidRPr="00401792">
              <w:rPr>
                <w:rFonts w:ascii="Arial" w:hAnsi="Arial"/>
                <w:b/>
                <w:bCs/>
                <w:sz w:val="28"/>
                <w:szCs w:val="28"/>
                <w:lang w:val="tt-RU"/>
              </w:rPr>
              <w:t>от</w:t>
            </w:r>
          </w:p>
        </w:tc>
        <w:tc>
          <w:tcPr>
            <w:tcW w:w="283" w:type="dxa"/>
          </w:tcPr>
          <w:p w:rsidR="007B0BD4" w:rsidRPr="00401792" w:rsidRDefault="007B0BD4" w:rsidP="00134B12">
            <w:pPr>
              <w:jc w:val="right"/>
              <w:rPr>
                <w:rFonts w:ascii="Arial" w:hAnsi="Arial"/>
                <w:b/>
                <w:bCs/>
                <w:sz w:val="28"/>
                <w:szCs w:val="28"/>
              </w:rPr>
            </w:pPr>
            <w:r w:rsidRPr="00401792">
              <w:rPr>
                <w:rFonts w:ascii="Arial" w:hAnsi="Arial"/>
                <w:b/>
                <w:bCs/>
                <w:sz w:val="28"/>
                <w:szCs w:val="28"/>
              </w:rPr>
              <w:t>«</w:t>
            </w:r>
          </w:p>
        </w:tc>
        <w:tc>
          <w:tcPr>
            <w:tcW w:w="567" w:type="dxa"/>
            <w:tcBorders>
              <w:top w:val="nil"/>
              <w:left w:val="nil"/>
              <w:bottom w:val="single" w:sz="4" w:space="0" w:color="auto"/>
              <w:right w:val="nil"/>
            </w:tcBorders>
          </w:tcPr>
          <w:p w:rsidR="007B0BD4" w:rsidRPr="00401792" w:rsidRDefault="00D277BB" w:rsidP="000E5D57">
            <w:pPr>
              <w:rPr>
                <w:rFonts w:ascii="Arial" w:hAnsi="Arial"/>
                <w:b/>
                <w:bCs/>
                <w:sz w:val="28"/>
                <w:szCs w:val="28"/>
                <w:lang w:val="tt-RU"/>
              </w:rPr>
            </w:pPr>
            <w:r>
              <w:rPr>
                <w:rFonts w:ascii="Arial" w:hAnsi="Arial"/>
                <w:b/>
                <w:bCs/>
                <w:sz w:val="28"/>
                <w:szCs w:val="28"/>
                <w:lang w:val="tt-RU"/>
              </w:rPr>
              <w:t>08</w:t>
            </w:r>
          </w:p>
        </w:tc>
        <w:tc>
          <w:tcPr>
            <w:tcW w:w="284" w:type="dxa"/>
          </w:tcPr>
          <w:p w:rsidR="007B0BD4" w:rsidRPr="00401792" w:rsidRDefault="007B0BD4" w:rsidP="00134B12">
            <w:pPr>
              <w:rPr>
                <w:rFonts w:ascii="Arial" w:hAnsi="Arial"/>
                <w:b/>
                <w:bCs/>
                <w:sz w:val="28"/>
                <w:szCs w:val="28"/>
              </w:rPr>
            </w:pPr>
            <w:r w:rsidRPr="00401792">
              <w:rPr>
                <w:rFonts w:ascii="Arial" w:hAnsi="Arial"/>
                <w:b/>
                <w:bCs/>
                <w:sz w:val="28"/>
                <w:szCs w:val="28"/>
              </w:rPr>
              <w:t>»</w:t>
            </w:r>
          </w:p>
        </w:tc>
        <w:tc>
          <w:tcPr>
            <w:tcW w:w="1559" w:type="dxa"/>
            <w:tcBorders>
              <w:top w:val="nil"/>
              <w:left w:val="nil"/>
              <w:bottom w:val="single" w:sz="4" w:space="0" w:color="auto"/>
              <w:right w:val="nil"/>
            </w:tcBorders>
          </w:tcPr>
          <w:p w:rsidR="007B0BD4" w:rsidRPr="00401792" w:rsidRDefault="00D277BB" w:rsidP="000E5D57">
            <w:pPr>
              <w:rPr>
                <w:rFonts w:ascii="Arial" w:hAnsi="Arial"/>
                <w:b/>
                <w:bCs/>
                <w:sz w:val="28"/>
                <w:szCs w:val="28"/>
                <w:lang w:val="tt-RU"/>
              </w:rPr>
            </w:pPr>
            <w:r>
              <w:rPr>
                <w:rFonts w:ascii="Arial" w:hAnsi="Arial"/>
                <w:b/>
                <w:bCs/>
                <w:sz w:val="28"/>
                <w:szCs w:val="28"/>
                <w:lang w:val="tt-RU"/>
              </w:rPr>
              <w:t xml:space="preserve">Сентября </w:t>
            </w:r>
            <w:r w:rsidR="000E5D57" w:rsidRPr="00401792">
              <w:rPr>
                <w:rFonts w:ascii="Arial" w:hAnsi="Arial"/>
                <w:b/>
                <w:bCs/>
                <w:sz w:val="28"/>
                <w:szCs w:val="28"/>
                <w:lang w:val="tt-RU"/>
              </w:rPr>
              <w:t xml:space="preserve"> </w:t>
            </w:r>
          </w:p>
        </w:tc>
        <w:tc>
          <w:tcPr>
            <w:tcW w:w="1134" w:type="dxa"/>
          </w:tcPr>
          <w:p w:rsidR="007B0BD4" w:rsidRPr="00401792" w:rsidRDefault="007B0BD4" w:rsidP="00134B12">
            <w:pPr>
              <w:jc w:val="center"/>
              <w:rPr>
                <w:rFonts w:ascii="Arial" w:hAnsi="Arial"/>
                <w:b/>
                <w:bCs/>
                <w:sz w:val="28"/>
                <w:szCs w:val="28"/>
                <w:lang w:val="tt-RU"/>
              </w:rPr>
            </w:pPr>
            <w:r w:rsidRPr="00401792">
              <w:rPr>
                <w:rFonts w:ascii="Arial" w:hAnsi="Arial"/>
                <w:b/>
                <w:bCs/>
                <w:sz w:val="28"/>
                <w:szCs w:val="28"/>
                <w:lang w:val="tt-RU"/>
              </w:rPr>
              <w:t>2020г.</w:t>
            </w:r>
          </w:p>
        </w:tc>
        <w:tc>
          <w:tcPr>
            <w:tcW w:w="3402" w:type="dxa"/>
          </w:tcPr>
          <w:p w:rsidR="007B0BD4" w:rsidRPr="00401792" w:rsidRDefault="007B0BD4" w:rsidP="00134B12">
            <w:pPr>
              <w:rPr>
                <w:rFonts w:ascii="Arial" w:hAnsi="Arial"/>
                <w:b/>
                <w:bCs/>
                <w:sz w:val="28"/>
                <w:szCs w:val="28"/>
                <w:lang w:val="tt-RU"/>
              </w:rPr>
            </w:pPr>
          </w:p>
        </w:tc>
        <w:tc>
          <w:tcPr>
            <w:tcW w:w="1134" w:type="dxa"/>
          </w:tcPr>
          <w:p w:rsidR="007B0BD4" w:rsidRPr="00401792" w:rsidRDefault="007B0BD4" w:rsidP="00134B12">
            <w:pPr>
              <w:jc w:val="right"/>
              <w:rPr>
                <w:rFonts w:ascii="Arial" w:hAnsi="Arial"/>
                <w:b/>
                <w:bCs/>
                <w:sz w:val="28"/>
                <w:szCs w:val="28"/>
                <w:lang w:val="tt-RU"/>
              </w:rPr>
            </w:pPr>
            <w:r w:rsidRPr="00401792">
              <w:rPr>
                <w:rFonts w:ascii="Arial" w:hAnsi="Arial"/>
                <w:b/>
                <w:bCs/>
                <w:sz w:val="28"/>
                <w:szCs w:val="28"/>
                <w:lang w:val="tt-RU"/>
              </w:rPr>
              <w:t>№</w:t>
            </w:r>
          </w:p>
        </w:tc>
        <w:tc>
          <w:tcPr>
            <w:tcW w:w="992" w:type="dxa"/>
            <w:tcBorders>
              <w:top w:val="nil"/>
              <w:left w:val="nil"/>
              <w:bottom w:val="single" w:sz="4" w:space="0" w:color="auto"/>
              <w:right w:val="nil"/>
            </w:tcBorders>
          </w:tcPr>
          <w:p w:rsidR="007B0BD4" w:rsidRPr="00401792" w:rsidRDefault="00D277BB" w:rsidP="00134B12">
            <w:pPr>
              <w:jc w:val="center"/>
              <w:rPr>
                <w:rFonts w:ascii="Arial" w:hAnsi="Arial"/>
                <w:b/>
                <w:bCs/>
                <w:sz w:val="28"/>
                <w:szCs w:val="28"/>
                <w:lang w:val="tt-RU"/>
              </w:rPr>
            </w:pPr>
            <w:r>
              <w:rPr>
                <w:rFonts w:ascii="Arial" w:hAnsi="Arial"/>
                <w:b/>
                <w:bCs/>
                <w:sz w:val="28"/>
                <w:szCs w:val="28"/>
                <w:lang w:val="tt-RU"/>
              </w:rPr>
              <w:t>19</w:t>
            </w:r>
          </w:p>
        </w:tc>
      </w:tr>
    </w:tbl>
    <w:p w:rsidR="00401792" w:rsidRPr="00401792" w:rsidRDefault="00401792" w:rsidP="00401792">
      <w:pPr>
        <w:jc w:val="both"/>
        <w:rPr>
          <w:rFonts w:eastAsia="SimSun"/>
          <w:b/>
          <w:bCs/>
          <w:color w:val="26282F"/>
          <w:kern w:val="1"/>
          <w:sz w:val="28"/>
          <w:szCs w:val="28"/>
          <w:shd w:val="clear" w:color="auto" w:fill="FFFF00"/>
        </w:rPr>
      </w:pPr>
    </w:p>
    <w:p w:rsidR="00401792" w:rsidRPr="00401792" w:rsidRDefault="00401792" w:rsidP="00401792">
      <w:pPr>
        <w:ind w:firstLine="709"/>
        <w:jc w:val="center"/>
        <w:rPr>
          <w:rFonts w:ascii="Arial" w:hAnsi="Arial" w:cs="Arial"/>
          <w:b/>
          <w:bCs/>
          <w:sz w:val="28"/>
          <w:szCs w:val="28"/>
        </w:rPr>
      </w:pPr>
      <w:r w:rsidRPr="00401792">
        <w:rPr>
          <w:rFonts w:ascii="Arial" w:hAnsi="Arial" w:cs="Arial"/>
          <w:sz w:val="28"/>
          <w:szCs w:val="28"/>
        </w:rPr>
        <w:t> </w:t>
      </w:r>
    </w:p>
    <w:p w:rsidR="00401792" w:rsidRPr="00401792" w:rsidRDefault="00401792" w:rsidP="00401792">
      <w:pPr>
        <w:ind w:firstLine="709"/>
        <w:jc w:val="center"/>
        <w:rPr>
          <w:b/>
          <w:bCs/>
          <w:sz w:val="28"/>
          <w:szCs w:val="28"/>
        </w:rPr>
      </w:pPr>
      <w:r w:rsidRPr="00401792">
        <w:rPr>
          <w:b/>
          <w:bCs/>
          <w:sz w:val="28"/>
          <w:szCs w:val="28"/>
        </w:rPr>
        <w:t>Об утверждении административного регламента по осуществлению муниципального контроля по соблюдению требований Правил благоу</w:t>
      </w:r>
      <w:r w:rsidR="00BB6D12">
        <w:rPr>
          <w:b/>
          <w:bCs/>
          <w:sz w:val="28"/>
          <w:szCs w:val="28"/>
        </w:rPr>
        <w:t xml:space="preserve">стройства на территории  </w:t>
      </w:r>
      <w:proofErr w:type="spellStart"/>
      <w:r w:rsidR="00BB6D12">
        <w:rPr>
          <w:b/>
          <w:bCs/>
          <w:sz w:val="28"/>
          <w:szCs w:val="28"/>
        </w:rPr>
        <w:t>Среднеатынского</w:t>
      </w:r>
      <w:proofErr w:type="spellEnd"/>
      <w:r w:rsidRPr="00401792">
        <w:rPr>
          <w:b/>
          <w:bCs/>
          <w:sz w:val="28"/>
          <w:szCs w:val="28"/>
        </w:rPr>
        <w:t xml:space="preserve"> сельского поселения Арского муниципального района Республики Татарстан</w:t>
      </w:r>
    </w:p>
    <w:p w:rsidR="00401792" w:rsidRPr="00401792" w:rsidRDefault="00401792" w:rsidP="00401792">
      <w:pPr>
        <w:ind w:firstLine="709"/>
        <w:jc w:val="both"/>
        <w:rPr>
          <w:rFonts w:ascii="Arial" w:hAnsi="Arial" w:cs="Arial"/>
          <w:sz w:val="28"/>
          <w:szCs w:val="28"/>
        </w:rPr>
      </w:pPr>
      <w:r w:rsidRPr="00401792">
        <w:rPr>
          <w:rFonts w:ascii="Arial" w:hAnsi="Arial" w:cs="Arial"/>
          <w:sz w:val="28"/>
          <w:szCs w:val="28"/>
        </w:rPr>
        <w:t> </w:t>
      </w:r>
    </w:p>
    <w:p w:rsidR="00401792" w:rsidRPr="00401792" w:rsidRDefault="00401792" w:rsidP="00401792">
      <w:pPr>
        <w:ind w:firstLine="709"/>
        <w:jc w:val="both"/>
        <w:rPr>
          <w:rFonts w:ascii="Arial" w:hAnsi="Arial" w:cs="Arial"/>
          <w:sz w:val="28"/>
          <w:szCs w:val="28"/>
        </w:rPr>
      </w:pPr>
    </w:p>
    <w:p w:rsidR="00401792" w:rsidRPr="00401792" w:rsidRDefault="00401792" w:rsidP="00401792">
      <w:pPr>
        <w:ind w:firstLine="709"/>
        <w:jc w:val="both"/>
        <w:rPr>
          <w:sz w:val="28"/>
          <w:szCs w:val="28"/>
        </w:rPr>
      </w:pPr>
      <w:r w:rsidRPr="00401792">
        <w:rPr>
          <w:sz w:val="28"/>
          <w:szCs w:val="28"/>
        </w:rPr>
        <w:t>В целях реализации Федерального закона №131-ФЗ от 06.10.2003 «Об общих  принципах организации местного самоуправления в Российской Федерации», Кодексом об административных правонарушениях Респ</w:t>
      </w:r>
      <w:r w:rsidR="00BB6D12">
        <w:rPr>
          <w:sz w:val="28"/>
          <w:szCs w:val="28"/>
        </w:rPr>
        <w:t xml:space="preserve">ублики Татарстан, Уставом </w:t>
      </w:r>
      <w:r w:rsidRPr="00401792">
        <w:rPr>
          <w:sz w:val="28"/>
          <w:szCs w:val="28"/>
        </w:rPr>
        <w:t xml:space="preserve"> сельского поселения Арского муниципального района  для усиления контроля в сфере соблюдения Правил благоустройства</w:t>
      </w:r>
      <w:r w:rsidR="004D131A">
        <w:rPr>
          <w:sz w:val="28"/>
          <w:szCs w:val="28"/>
        </w:rPr>
        <w:t xml:space="preserve">, Исполнительный комитет </w:t>
      </w:r>
      <w:proofErr w:type="spellStart"/>
      <w:r w:rsidR="004D131A">
        <w:rPr>
          <w:sz w:val="28"/>
          <w:szCs w:val="28"/>
        </w:rPr>
        <w:t>Среднеатынского</w:t>
      </w:r>
      <w:proofErr w:type="spellEnd"/>
      <w:r w:rsidRPr="00401792">
        <w:rPr>
          <w:sz w:val="28"/>
          <w:szCs w:val="28"/>
        </w:rPr>
        <w:t xml:space="preserve"> сельского поселения Арского муниципального района Республики Татарстан</w:t>
      </w:r>
    </w:p>
    <w:p w:rsidR="00401792" w:rsidRPr="00401792" w:rsidRDefault="00401792" w:rsidP="00401792">
      <w:pPr>
        <w:ind w:firstLine="709"/>
        <w:jc w:val="both"/>
        <w:rPr>
          <w:sz w:val="28"/>
          <w:szCs w:val="28"/>
        </w:rPr>
      </w:pPr>
    </w:p>
    <w:p w:rsidR="00401792" w:rsidRPr="00401792" w:rsidRDefault="00401792" w:rsidP="00401792">
      <w:pPr>
        <w:ind w:firstLine="709"/>
        <w:jc w:val="both"/>
        <w:rPr>
          <w:sz w:val="28"/>
          <w:szCs w:val="28"/>
        </w:rPr>
      </w:pPr>
      <w:r w:rsidRPr="00401792">
        <w:rPr>
          <w:sz w:val="28"/>
          <w:szCs w:val="28"/>
        </w:rPr>
        <w:t>ПОСТАНОВЛЯЕТ:</w:t>
      </w:r>
    </w:p>
    <w:p w:rsidR="00401792" w:rsidRPr="00401792" w:rsidRDefault="00401792" w:rsidP="00401792">
      <w:pPr>
        <w:ind w:firstLine="709"/>
        <w:jc w:val="both"/>
        <w:rPr>
          <w:sz w:val="28"/>
          <w:szCs w:val="28"/>
        </w:rPr>
      </w:pPr>
      <w:r w:rsidRPr="00401792">
        <w:rPr>
          <w:sz w:val="28"/>
          <w:szCs w:val="28"/>
        </w:rPr>
        <w:t>1. Утвердить Административный регламент по осуществлению муниципального контроля по соблюдению Правил благ</w:t>
      </w:r>
      <w:r w:rsidR="004D131A">
        <w:rPr>
          <w:sz w:val="28"/>
          <w:szCs w:val="28"/>
        </w:rPr>
        <w:t xml:space="preserve">оустройства на территории </w:t>
      </w:r>
      <w:proofErr w:type="spellStart"/>
      <w:r w:rsidR="004D131A">
        <w:rPr>
          <w:sz w:val="28"/>
          <w:szCs w:val="28"/>
        </w:rPr>
        <w:t>Среднеатынского</w:t>
      </w:r>
      <w:proofErr w:type="spellEnd"/>
      <w:r w:rsidRPr="00401792">
        <w:rPr>
          <w:sz w:val="28"/>
          <w:szCs w:val="28"/>
        </w:rPr>
        <w:t xml:space="preserve"> сельского поселения Арского муниципального района Республики Татарстан (прилагается)</w:t>
      </w:r>
    </w:p>
    <w:p w:rsidR="00401792" w:rsidRPr="00401792" w:rsidRDefault="004D131A" w:rsidP="00401792">
      <w:pPr>
        <w:ind w:firstLine="708"/>
        <w:jc w:val="both"/>
        <w:rPr>
          <w:sz w:val="28"/>
          <w:szCs w:val="28"/>
        </w:rPr>
      </w:pPr>
      <w:r>
        <w:rPr>
          <w:sz w:val="28"/>
          <w:szCs w:val="28"/>
        </w:rPr>
        <w:t>2</w:t>
      </w:r>
      <w:r w:rsidR="00401792" w:rsidRPr="00401792">
        <w:rPr>
          <w:sz w:val="28"/>
          <w:szCs w:val="28"/>
        </w:rPr>
        <w:t>. Опубликовать настоящее постановление на «Официальном портале правовой информации Республики Татарстан» (</w:t>
      </w:r>
      <w:hyperlink r:id="rId7" w:history="1">
        <w:r w:rsidR="00401792" w:rsidRPr="00401792">
          <w:rPr>
            <w:rStyle w:val="a4"/>
            <w:color w:val="000000"/>
            <w:sz w:val="28"/>
            <w:szCs w:val="28"/>
          </w:rPr>
          <w:t>http://pravo.tatarstan.ru/</w:t>
        </w:r>
      </w:hyperlink>
      <w:r w:rsidR="00401792" w:rsidRPr="00401792">
        <w:rPr>
          <w:sz w:val="28"/>
          <w:szCs w:val="28"/>
        </w:rPr>
        <w:t>) и обнародовать путем размещения на официальном сайте Арского муниципального района (</w:t>
      </w:r>
      <w:hyperlink r:id="rId8" w:history="1">
        <w:r w:rsidR="00401792" w:rsidRPr="00401792">
          <w:rPr>
            <w:rStyle w:val="a4"/>
            <w:color w:val="000000"/>
            <w:sz w:val="28"/>
            <w:szCs w:val="28"/>
          </w:rPr>
          <w:t>http://arsk.tatarstan.ru/</w:t>
        </w:r>
      </w:hyperlink>
      <w:r w:rsidR="00401792" w:rsidRPr="00401792">
        <w:rPr>
          <w:sz w:val="28"/>
          <w:szCs w:val="28"/>
        </w:rPr>
        <w:t>).</w:t>
      </w:r>
    </w:p>
    <w:p w:rsidR="00401792" w:rsidRPr="00401792" w:rsidRDefault="004D131A" w:rsidP="00401792">
      <w:pPr>
        <w:ind w:firstLine="708"/>
        <w:jc w:val="both"/>
        <w:rPr>
          <w:sz w:val="28"/>
          <w:szCs w:val="28"/>
        </w:rPr>
      </w:pPr>
      <w:r>
        <w:rPr>
          <w:sz w:val="28"/>
          <w:szCs w:val="28"/>
        </w:rPr>
        <w:t>3</w:t>
      </w:r>
      <w:r w:rsidR="00401792" w:rsidRPr="00401792">
        <w:rPr>
          <w:sz w:val="28"/>
          <w:szCs w:val="28"/>
        </w:rPr>
        <w:t xml:space="preserve">. </w:t>
      </w:r>
      <w:proofErr w:type="gramStart"/>
      <w:r w:rsidR="00401792" w:rsidRPr="00401792">
        <w:rPr>
          <w:sz w:val="28"/>
          <w:szCs w:val="28"/>
        </w:rPr>
        <w:t>Контроль за</w:t>
      </w:r>
      <w:proofErr w:type="gramEnd"/>
      <w:r w:rsidR="00401792" w:rsidRPr="00401792">
        <w:rPr>
          <w:sz w:val="28"/>
          <w:szCs w:val="28"/>
        </w:rPr>
        <w:t xml:space="preserve"> исполнением данного постановления оставляю за собой.</w:t>
      </w:r>
    </w:p>
    <w:p w:rsidR="00401792" w:rsidRPr="00401792" w:rsidRDefault="00401792" w:rsidP="00401792">
      <w:pPr>
        <w:pStyle w:val="af"/>
        <w:spacing w:after="0" w:line="240" w:lineRule="auto"/>
        <w:ind w:left="0"/>
        <w:jc w:val="both"/>
        <w:rPr>
          <w:rFonts w:ascii="Times New Roman" w:hAnsi="Times New Roman" w:cs="Times New Roman"/>
          <w:sz w:val="28"/>
          <w:szCs w:val="28"/>
        </w:rPr>
      </w:pPr>
    </w:p>
    <w:p w:rsidR="00401792" w:rsidRPr="00401792" w:rsidRDefault="00401792" w:rsidP="00401792">
      <w:pPr>
        <w:ind w:firstLine="709"/>
        <w:contextualSpacing/>
        <w:jc w:val="both"/>
        <w:rPr>
          <w:rFonts w:ascii="Arial" w:hAnsi="Arial" w:cs="Arial"/>
          <w:sz w:val="28"/>
          <w:szCs w:val="28"/>
        </w:rPr>
      </w:pPr>
    </w:p>
    <w:p w:rsidR="00401792" w:rsidRPr="00401792" w:rsidRDefault="00401792" w:rsidP="00401792">
      <w:pPr>
        <w:jc w:val="both"/>
        <w:rPr>
          <w:sz w:val="28"/>
          <w:szCs w:val="28"/>
        </w:rPr>
      </w:pPr>
      <w:r w:rsidRPr="00401792">
        <w:rPr>
          <w:sz w:val="28"/>
          <w:szCs w:val="28"/>
        </w:rPr>
        <w:t>Глава</w:t>
      </w:r>
    </w:p>
    <w:p w:rsidR="00401792" w:rsidRPr="00401792" w:rsidRDefault="004D131A" w:rsidP="00401792">
      <w:pPr>
        <w:jc w:val="both"/>
        <w:rPr>
          <w:sz w:val="28"/>
          <w:szCs w:val="28"/>
        </w:rPr>
      </w:pPr>
      <w:proofErr w:type="spellStart"/>
      <w:r>
        <w:rPr>
          <w:sz w:val="28"/>
          <w:szCs w:val="28"/>
        </w:rPr>
        <w:t>Среднеатынского</w:t>
      </w:r>
      <w:proofErr w:type="spellEnd"/>
      <w:r>
        <w:rPr>
          <w:sz w:val="28"/>
          <w:szCs w:val="28"/>
        </w:rPr>
        <w:t xml:space="preserve"> </w:t>
      </w:r>
      <w:r w:rsidR="00401792" w:rsidRPr="00401792">
        <w:rPr>
          <w:sz w:val="28"/>
          <w:szCs w:val="28"/>
        </w:rPr>
        <w:t>сельского поселения</w:t>
      </w:r>
    </w:p>
    <w:p w:rsidR="00401792" w:rsidRPr="00401792" w:rsidRDefault="00401792" w:rsidP="00401792">
      <w:pPr>
        <w:jc w:val="both"/>
        <w:rPr>
          <w:sz w:val="28"/>
          <w:szCs w:val="28"/>
        </w:rPr>
      </w:pPr>
      <w:r w:rsidRPr="00401792">
        <w:rPr>
          <w:sz w:val="28"/>
          <w:szCs w:val="28"/>
        </w:rPr>
        <w:t xml:space="preserve">Арского муниципального района </w:t>
      </w:r>
    </w:p>
    <w:p w:rsidR="00401792" w:rsidRPr="00401792" w:rsidRDefault="00401792" w:rsidP="00401792">
      <w:pPr>
        <w:jc w:val="both"/>
        <w:rPr>
          <w:sz w:val="28"/>
          <w:szCs w:val="28"/>
        </w:rPr>
      </w:pPr>
      <w:r w:rsidRPr="00401792">
        <w:rPr>
          <w:sz w:val="28"/>
          <w:szCs w:val="28"/>
        </w:rPr>
        <w:t xml:space="preserve">Республики Татарстан           </w:t>
      </w:r>
      <w:r w:rsidR="004D131A">
        <w:rPr>
          <w:sz w:val="28"/>
          <w:szCs w:val="28"/>
        </w:rPr>
        <w:t xml:space="preserve">          ___________  Батталова Р.Х</w:t>
      </w:r>
    </w:p>
    <w:p w:rsidR="00401792" w:rsidRPr="00401792" w:rsidRDefault="00401792" w:rsidP="00401792">
      <w:pPr>
        <w:jc w:val="both"/>
        <w:rPr>
          <w:sz w:val="28"/>
          <w:szCs w:val="28"/>
        </w:rPr>
      </w:pPr>
    </w:p>
    <w:p w:rsidR="00401792" w:rsidRPr="00401792" w:rsidRDefault="00401792" w:rsidP="00401792">
      <w:pPr>
        <w:jc w:val="both"/>
        <w:rPr>
          <w:sz w:val="28"/>
          <w:szCs w:val="28"/>
        </w:rPr>
      </w:pPr>
    </w:p>
    <w:p w:rsidR="00401792" w:rsidRPr="00401792" w:rsidRDefault="00401792" w:rsidP="00401792">
      <w:pPr>
        <w:jc w:val="both"/>
        <w:rPr>
          <w:sz w:val="28"/>
          <w:szCs w:val="28"/>
        </w:rPr>
      </w:pPr>
    </w:p>
    <w:p w:rsidR="00401792" w:rsidRPr="00401792" w:rsidRDefault="00401792" w:rsidP="00401792">
      <w:pPr>
        <w:jc w:val="both"/>
        <w:rPr>
          <w:sz w:val="28"/>
          <w:szCs w:val="28"/>
        </w:rPr>
      </w:pPr>
      <w:bookmarkStart w:id="0" w:name="_GoBack"/>
      <w:bookmarkEnd w:id="0"/>
    </w:p>
    <w:p w:rsidR="00401792" w:rsidRPr="00401792" w:rsidRDefault="00401792" w:rsidP="00401792">
      <w:pPr>
        <w:ind w:left="5387"/>
        <w:jc w:val="both"/>
        <w:rPr>
          <w:bCs/>
          <w:kern w:val="1"/>
          <w:sz w:val="28"/>
          <w:szCs w:val="28"/>
        </w:rPr>
      </w:pPr>
      <w:r w:rsidRPr="00401792">
        <w:rPr>
          <w:bCs/>
          <w:kern w:val="1"/>
          <w:sz w:val="28"/>
          <w:szCs w:val="28"/>
        </w:rPr>
        <w:lastRenderedPageBreak/>
        <w:t>УТВЕРЖДЁН</w:t>
      </w:r>
    </w:p>
    <w:p w:rsidR="00401792" w:rsidRPr="00401792" w:rsidRDefault="00401792" w:rsidP="00401792">
      <w:pPr>
        <w:ind w:left="5387"/>
        <w:jc w:val="both"/>
        <w:rPr>
          <w:bCs/>
          <w:kern w:val="1"/>
          <w:sz w:val="28"/>
          <w:szCs w:val="28"/>
        </w:rPr>
      </w:pPr>
    </w:p>
    <w:p w:rsidR="00401792" w:rsidRPr="00401792" w:rsidRDefault="00401792" w:rsidP="00401792">
      <w:pPr>
        <w:ind w:left="5387"/>
        <w:jc w:val="both"/>
        <w:rPr>
          <w:bCs/>
          <w:kern w:val="1"/>
          <w:sz w:val="28"/>
          <w:szCs w:val="28"/>
        </w:rPr>
      </w:pPr>
      <w:r w:rsidRPr="00401792">
        <w:rPr>
          <w:bCs/>
          <w:kern w:val="1"/>
          <w:sz w:val="28"/>
          <w:szCs w:val="28"/>
        </w:rPr>
        <w:t xml:space="preserve">постановлением </w:t>
      </w:r>
    </w:p>
    <w:p w:rsidR="00401792" w:rsidRPr="00401792" w:rsidRDefault="00401792" w:rsidP="00401792">
      <w:pPr>
        <w:ind w:left="5387"/>
        <w:jc w:val="both"/>
        <w:rPr>
          <w:bCs/>
          <w:kern w:val="1"/>
          <w:sz w:val="28"/>
          <w:szCs w:val="28"/>
        </w:rPr>
      </w:pPr>
      <w:r w:rsidRPr="00401792">
        <w:rPr>
          <w:bCs/>
          <w:kern w:val="1"/>
          <w:sz w:val="28"/>
          <w:szCs w:val="28"/>
        </w:rPr>
        <w:t xml:space="preserve">Исполнительного комитета </w:t>
      </w:r>
    </w:p>
    <w:p w:rsidR="00401792" w:rsidRPr="00401792" w:rsidRDefault="004D131A" w:rsidP="00401792">
      <w:pPr>
        <w:ind w:left="5387"/>
        <w:jc w:val="both"/>
        <w:rPr>
          <w:bCs/>
          <w:kern w:val="1"/>
          <w:sz w:val="28"/>
          <w:szCs w:val="28"/>
        </w:rPr>
      </w:pPr>
      <w:proofErr w:type="spellStart"/>
      <w:r>
        <w:rPr>
          <w:bCs/>
          <w:kern w:val="1"/>
          <w:sz w:val="28"/>
          <w:szCs w:val="28"/>
        </w:rPr>
        <w:t>Среднеатынского</w:t>
      </w:r>
      <w:proofErr w:type="spellEnd"/>
      <w:r w:rsidR="00401792" w:rsidRPr="00401792">
        <w:rPr>
          <w:bCs/>
          <w:kern w:val="1"/>
          <w:sz w:val="28"/>
          <w:szCs w:val="28"/>
        </w:rPr>
        <w:t xml:space="preserve"> сельского поселения </w:t>
      </w:r>
    </w:p>
    <w:p w:rsidR="00401792" w:rsidRPr="00401792" w:rsidRDefault="00401792" w:rsidP="00401792">
      <w:pPr>
        <w:ind w:left="5387"/>
        <w:jc w:val="both"/>
        <w:rPr>
          <w:bCs/>
          <w:kern w:val="1"/>
          <w:sz w:val="28"/>
          <w:szCs w:val="28"/>
        </w:rPr>
      </w:pPr>
      <w:r w:rsidRPr="00401792">
        <w:rPr>
          <w:bCs/>
          <w:kern w:val="1"/>
          <w:sz w:val="28"/>
          <w:szCs w:val="28"/>
        </w:rPr>
        <w:t>Арского муниципального района</w:t>
      </w:r>
    </w:p>
    <w:p w:rsidR="00401792" w:rsidRPr="00401792" w:rsidRDefault="00401792" w:rsidP="00401792">
      <w:pPr>
        <w:ind w:left="5387"/>
        <w:jc w:val="both"/>
        <w:rPr>
          <w:rFonts w:eastAsia="SimSun"/>
          <w:bCs/>
          <w:kern w:val="1"/>
          <w:sz w:val="28"/>
          <w:szCs w:val="28"/>
        </w:rPr>
      </w:pPr>
      <w:r w:rsidRPr="00401792">
        <w:rPr>
          <w:bCs/>
          <w:kern w:val="1"/>
          <w:sz w:val="28"/>
          <w:szCs w:val="28"/>
        </w:rPr>
        <w:t>Республики Татарстан</w:t>
      </w:r>
    </w:p>
    <w:p w:rsidR="00401792" w:rsidRPr="00401792" w:rsidRDefault="00401792" w:rsidP="00401792">
      <w:pPr>
        <w:ind w:left="5387"/>
        <w:jc w:val="both"/>
        <w:rPr>
          <w:b/>
          <w:bCs/>
          <w:sz w:val="28"/>
          <w:szCs w:val="28"/>
        </w:rPr>
      </w:pPr>
      <w:r w:rsidRPr="00401792">
        <w:rPr>
          <w:rFonts w:eastAsia="SimSun"/>
          <w:bCs/>
          <w:kern w:val="1"/>
          <w:sz w:val="28"/>
          <w:szCs w:val="28"/>
        </w:rPr>
        <w:t xml:space="preserve">от  </w:t>
      </w:r>
      <w:r w:rsidR="004D131A">
        <w:rPr>
          <w:rFonts w:eastAsia="SimSun"/>
          <w:bCs/>
          <w:kern w:val="1"/>
          <w:sz w:val="28"/>
          <w:szCs w:val="28"/>
        </w:rPr>
        <w:t xml:space="preserve">08 сентября </w:t>
      </w:r>
      <w:r w:rsidRPr="00401792">
        <w:rPr>
          <w:rFonts w:eastAsia="SimSun"/>
          <w:bCs/>
          <w:kern w:val="1"/>
          <w:sz w:val="28"/>
          <w:szCs w:val="28"/>
        </w:rPr>
        <w:t xml:space="preserve"> 2020 №</w:t>
      </w:r>
      <w:r w:rsidR="00D277BB">
        <w:rPr>
          <w:rFonts w:eastAsia="SimSun"/>
          <w:bCs/>
          <w:kern w:val="1"/>
          <w:sz w:val="28"/>
          <w:szCs w:val="28"/>
        </w:rPr>
        <w:t>19</w:t>
      </w:r>
    </w:p>
    <w:p w:rsidR="00401792" w:rsidRPr="00401792" w:rsidRDefault="00401792" w:rsidP="00401792">
      <w:pPr>
        <w:ind w:firstLine="709"/>
        <w:jc w:val="right"/>
        <w:rPr>
          <w:rFonts w:ascii="Arial" w:hAnsi="Arial" w:cs="Arial"/>
          <w:sz w:val="28"/>
          <w:szCs w:val="28"/>
        </w:rPr>
      </w:pPr>
    </w:p>
    <w:p w:rsidR="00401792" w:rsidRPr="00401792" w:rsidRDefault="00401792" w:rsidP="00401792">
      <w:pPr>
        <w:ind w:firstLine="709"/>
        <w:jc w:val="both"/>
        <w:rPr>
          <w:sz w:val="28"/>
          <w:szCs w:val="28"/>
        </w:rPr>
      </w:pPr>
      <w:r w:rsidRPr="00401792">
        <w:rPr>
          <w:rFonts w:ascii="Arial" w:hAnsi="Arial" w:cs="Arial"/>
          <w:sz w:val="28"/>
          <w:szCs w:val="28"/>
        </w:rPr>
        <w:t> </w:t>
      </w:r>
    </w:p>
    <w:p w:rsidR="00401792" w:rsidRPr="00401792" w:rsidRDefault="00401792" w:rsidP="00401792">
      <w:pPr>
        <w:ind w:firstLine="709"/>
        <w:jc w:val="center"/>
        <w:rPr>
          <w:b/>
          <w:bCs/>
          <w:sz w:val="28"/>
          <w:szCs w:val="28"/>
        </w:rPr>
      </w:pPr>
      <w:bookmarkStart w:id="1" w:name="P32"/>
      <w:bookmarkEnd w:id="1"/>
      <w:r w:rsidRPr="00401792">
        <w:rPr>
          <w:b/>
          <w:bCs/>
          <w:sz w:val="28"/>
          <w:szCs w:val="28"/>
        </w:rPr>
        <w:t>Административный регламент</w:t>
      </w:r>
    </w:p>
    <w:p w:rsidR="00401792" w:rsidRPr="00401792" w:rsidRDefault="00401792" w:rsidP="00401792">
      <w:pPr>
        <w:ind w:firstLine="709"/>
        <w:jc w:val="center"/>
        <w:rPr>
          <w:b/>
          <w:bCs/>
          <w:sz w:val="28"/>
          <w:szCs w:val="28"/>
        </w:rPr>
      </w:pPr>
      <w:r w:rsidRPr="00401792">
        <w:rPr>
          <w:b/>
          <w:bCs/>
          <w:sz w:val="28"/>
          <w:szCs w:val="28"/>
        </w:rPr>
        <w:t>по осуществлению муниципального контроля по соблюдению требований Правил благоустро</w:t>
      </w:r>
      <w:r w:rsidR="004D131A">
        <w:rPr>
          <w:b/>
          <w:bCs/>
          <w:sz w:val="28"/>
          <w:szCs w:val="28"/>
        </w:rPr>
        <w:t xml:space="preserve">йства на территории  </w:t>
      </w:r>
      <w:proofErr w:type="spellStart"/>
      <w:r w:rsidR="004D131A">
        <w:rPr>
          <w:b/>
          <w:bCs/>
          <w:sz w:val="28"/>
          <w:szCs w:val="28"/>
        </w:rPr>
        <w:t>Среднеатынского</w:t>
      </w:r>
      <w:proofErr w:type="spellEnd"/>
      <w:r w:rsidR="004D131A">
        <w:rPr>
          <w:b/>
          <w:bCs/>
          <w:sz w:val="28"/>
          <w:szCs w:val="28"/>
        </w:rPr>
        <w:t xml:space="preserve"> </w:t>
      </w:r>
      <w:r w:rsidRPr="00401792">
        <w:rPr>
          <w:b/>
          <w:bCs/>
          <w:sz w:val="28"/>
          <w:szCs w:val="28"/>
        </w:rPr>
        <w:t xml:space="preserve"> сельского поселения </w:t>
      </w:r>
    </w:p>
    <w:p w:rsidR="00401792" w:rsidRPr="00401792" w:rsidRDefault="00401792" w:rsidP="00401792">
      <w:pPr>
        <w:ind w:firstLine="709"/>
        <w:jc w:val="center"/>
        <w:rPr>
          <w:b/>
          <w:bCs/>
          <w:sz w:val="28"/>
          <w:szCs w:val="28"/>
        </w:rPr>
      </w:pPr>
      <w:r w:rsidRPr="00401792">
        <w:rPr>
          <w:b/>
          <w:bCs/>
          <w:sz w:val="28"/>
          <w:szCs w:val="28"/>
        </w:rPr>
        <w:t xml:space="preserve">Арского </w:t>
      </w:r>
      <w:proofErr w:type="gramStart"/>
      <w:r w:rsidRPr="00401792">
        <w:rPr>
          <w:b/>
          <w:bCs/>
          <w:sz w:val="28"/>
          <w:szCs w:val="28"/>
        </w:rPr>
        <w:t>муниципального</w:t>
      </w:r>
      <w:proofErr w:type="gramEnd"/>
      <w:r w:rsidRPr="00401792">
        <w:rPr>
          <w:b/>
          <w:bCs/>
          <w:sz w:val="28"/>
          <w:szCs w:val="28"/>
        </w:rPr>
        <w:t xml:space="preserve"> района Республики Татарстан  </w:t>
      </w:r>
    </w:p>
    <w:p w:rsidR="00401792" w:rsidRPr="00401792" w:rsidRDefault="00401792" w:rsidP="00401792">
      <w:pPr>
        <w:jc w:val="both"/>
        <w:rPr>
          <w:sz w:val="28"/>
          <w:szCs w:val="28"/>
        </w:rPr>
      </w:pPr>
    </w:p>
    <w:p w:rsidR="00401792" w:rsidRPr="00401792" w:rsidRDefault="00401792" w:rsidP="00401792">
      <w:pPr>
        <w:jc w:val="center"/>
        <w:outlineLvl w:val="1"/>
        <w:rPr>
          <w:sz w:val="28"/>
          <w:szCs w:val="28"/>
        </w:rPr>
      </w:pPr>
      <w:r w:rsidRPr="00401792">
        <w:rPr>
          <w:b/>
          <w:sz w:val="28"/>
          <w:szCs w:val="28"/>
        </w:rPr>
        <w:t>1. Общие положения</w:t>
      </w:r>
    </w:p>
    <w:p w:rsidR="00401792" w:rsidRPr="00401792" w:rsidRDefault="00401792" w:rsidP="00401792">
      <w:pPr>
        <w:ind w:firstLine="540"/>
        <w:jc w:val="both"/>
        <w:rPr>
          <w:sz w:val="28"/>
          <w:szCs w:val="28"/>
        </w:rPr>
      </w:pPr>
      <w:r w:rsidRPr="00401792">
        <w:rPr>
          <w:sz w:val="28"/>
          <w:szCs w:val="28"/>
        </w:rPr>
        <w:t xml:space="preserve">1.1. Настоящий административный регламент устанавливает порядок осуществления муниципального контроля </w:t>
      </w:r>
      <w:r w:rsidRPr="00401792">
        <w:rPr>
          <w:bCs/>
          <w:sz w:val="28"/>
          <w:szCs w:val="28"/>
        </w:rPr>
        <w:t>соблюдению требований Правил благоустройства</w:t>
      </w:r>
      <w:r w:rsidRPr="00401792">
        <w:rPr>
          <w:sz w:val="28"/>
          <w:szCs w:val="28"/>
        </w:rPr>
        <w:t>, организации и провед</w:t>
      </w:r>
      <w:r w:rsidR="004D131A">
        <w:rPr>
          <w:sz w:val="28"/>
          <w:szCs w:val="28"/>
        </w:rPr>
        <w:t xml:space="preserve">ения на территории </w:t>
      </w:r>
      <w:proofErr w:type="spellStart"/>
      <w:r w:rsidR="004D131A">
        <w:rPr>
          <w:sz w:val="28"/>
          <w:szCs w:val="28"/>
        </w:rPr>
        <w:t>Среднеатынского</w:t>
      </w:r>
      <w:proofErr w:type="spellEnd"/>
      <w:r w:rsidRPr="00401792">
        <w:rPr>
          <w:sz w:val="28"/>
          <w:szCs w:val="28"/>
        </w:rPr>
        <w:t xml:space="preserve"> сельского поселения Арского муниципального района Республики Татарстан (далее по тексту - поселение) проверок соблюдения юридическими лицами, индивидуальными предпринимателями, гражданами требований, установленных муниципальными правовыми актами.</w:t>
      </w:r>
    </w:p>
    <w:p w:rsidR="00401792" w:rsidRPr="00401792" w:rsidRDefault="00401792" w:rsidP="00401792">
      <w:pPr>
        <w:ind w:firstLine="540"/>
        <w:jc w:val="both"/>
        <w:rPr>
          <w:sz w:val="28"/>
          <w:szCs w:val="28"/>
        </w:rPr>
      </w:pPr>
      <w:r w:rsidRPr="00401792">
        <w:rPr>
          <w:sz w:val="28"/>
          <w:szCs w:val="28"/>
        </w:rPr>
        <w:t>1.2. Муниципальный контроль соблюдения требований Правил благоустрой</w:t>
      </w:r>
      <w:r w:rsidR="004D131A">
        <w:rPr>
          <w:sz w:val="28"/>
          <w:szCs w:val="28"/>
        </w:rPr>
        <w:t xml:space="preserve">ства  на территории </w:t>
      </w:r>
      <w:proofErr w:type="spellStart"/>
      <w:r w:rsidR="004D131A">
        <w:rPr>
          <w:sz w:val="28"/>
          <w:szCs w:val="28"/>
        </w:rPr>
        <w:t>Среднеатынского</w:t>
      </w:r>
      <w:proofErr w:type="spellEnd"/>
      <w:r w:rsidRPr="00401792">
        <w:rPr>
          <w:sz w:val="28"/>
          <w:szCs w:val="28"/>
        </w:rPr>
        <w:t xml:space="preserve"> сельского поселения Арского муниципального района Республики Татарстан осуществляется Испо</w:t>
      </w:r>
      <w:r w:rsidR="004D131A">
        <w:rPr>
          <w:sz w:val="28"/>
          <w:szCs w:val="28"/>
        </w:rPr>
        <w:t xml:space="preserve">лнительным комитетом </w:t>
      </w:r>
      <w:proofErr w:type="spellStart"/>
      <w:r w:rsidR="004D131A">
        <w:rPr>
          <w:sz w:val="28"/>
          <w:szCs w:val="28"/>
        </w:rPr>
        <w:t>Среднеатынского</w:t>
      </w:r>
      <w:proofErr w:type="spellEnd"/>
      <w:r w:rsidRPr="00401792">
        <w:rPr>
          <w:sz w:val="28"/>
          <w:szCs w:val="28"/>
        </w:rPr>
        <w:t xml:space="preserve"> сельского поселения Арского муниципального района Республики Татарстан.</w:t>
      </w:r>
    </w:p>
    <w:p w:rsidR="00401792" w:rsidRPr="00401792" w:rsidRDefault="00401792" w:rsidP="00401792">
      <w:pPr>
        <w:ind w:firstLine="540"/>
        <w:jc w:val="both"/>
        <w:rPr>
          <w:sz w:val="28"/>
          <w:szCs w:val="28"/>
        </w:rPr>
      </w:pPr>
      <w:r w:rsidRPr="00401792">
        <w:rPr>
          <w:sz w:val="28"/>
          <w:szCs w:val="28"/>
        </w:rPr>
        <w:t>1.3. Перечень нормативных правовых актов, непосредственно регулирующих осуществление муниципального контроля в сфере благоустройства:</w:t>
      </w:r>
    </w:p>
    <w:p w:rsidR="00401792" w:rsidRPr="00401792" w:rsidRDefault="00176825" w:rsidP="00401792">
      <w:pPr>
        <w:ind w:firstLine="540"/>
        <w:jc w:val="both"/>
        <w:rPr>
          <w:rFonts w:eastAsia="Calibri"/>
          <w:sz w:val="28"/>
          <w:szCs w:val="28"/>
          <w:lang w:eastAsia="en-US"/>
        </w:rPr>
      </w:pPr>
      <w:hyperlink r:id="rId9" w:history="1">
        <w:r w:rsidR="00401792" w:rsidRPr="00401792">
          <w:rPr>
            <w:rFonts w:eastAsia="Calibri"/>
            <w:sz w:val="28"/>
            <w:szCs w:val="28"/>
            <w:lang w:eastAsia="en-US"/>
          </w:rPr>
          <w:t>Конституция</w:t>
        </w:r>
      </w:hyperlink>
      <w:r w:rsidR="00401792" w:rsidRPr="00401792">
        <w:rPr>
          <w:rFonts w:eastAsia="Calibri"/>
          <w:sz w:val="28"/>
          <w:szCs w:val="28"/>
          <w:lang w:eastAsia="en-US"/>
        </w:rPr>
        <w:t xml:space="preserve"> Российской Федерации принята всенародным голосованием 12.12.1993;</w:t>
      </w:r>
    </w:p>
    <w:p w:rsidR="00401792" w:rsidRPr="00401792" w:rsidRDefault="00401792" w:rsidP="00401792">
      <w:pPr>
        <w:ind w:firstLine="540"/>
        <w:jc w:val="both"/>
        <w:rPr>
          <w:sz w:val="28"/>
          <w:szCs w:val="28"/>
        </w:rPr>
      </w:pPr>
      <w:r w:rsidRPr="00401792">
        <w:rPr>
          <w:sz w:val="28"/>
          <w:szCs w:val="28"/>
        </w:rPr>
        <w:t xml:space="preserve">Федеральный </w:t>
      </w:r>
      <w:hyperlink r:id="rId10" w:history="1">
        <w:r w:rsidRPr="00401792">
          <w:rPr>
            <w:sz w:val="28"/>
            <w:szCs w:val="28"/>
          </w:rPr>
          <w:t>закон</w:t>
        </w:r>
      </w:hyperlink>
      <w:r w:rsidRPr="00401792">
        <w:rPr>
          <w:sz w:val="28"/>
          <w:szCs w:val="28"/>
        </w:rPr>
        <w:t xml:space="preserve"> от 06.10.2003 № 131-ФЗ «Об общих принципах организации местного самоуправления в Российской Федерации»;</w:t>
      </w:r>
    </w:p>
    <w:p w:rsidR="00401792" w:rsidRPr="00401792" w:rsidRDefault="00401792" w:rsidP="00401792">
      <w:pPr>
        <w:ind w:firstLine="540"/>
        <w:jc w:val="both"/>
        <w:rPr>
          <w:sz w:val="28"/>
          <w:szCs w:val="28"/>
        </w:rPr>
      </w:pPr>
      <w:r w:rsidRPr="00401792">
        <w:rPr>
          <w:sz w:val="28"/>
          <w:szCs w:val="28"/>
        </w:rPr>
        <w:t xml:space="preserve">Федеральный </w:t>
      </w:r>
      <w:hyperlink r:id="rId11" w:history="1">
        <w:r w:rsidRPr="00401792">
          <w:rPr>
            <w:sz w:val="28"/>
            <w:szCs w:val="28"/>
          </w:rPr>
          <w:t>закон</w:t>
        </w:r>
      </w:hyperlink>
      <w:r w:rsidRPr="00401792">
        <w:rPr>
          <w:sz w:val="28"/>
          <w:szCs w:val="28"/>
        </w:rPr>
        <w:t xml:space="preserve">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01792" w:rsidRPr="00401792" w:rsidRDefault="00401792" w:rsidP="00401792">
      <w:pPr>
        <w:ind w:firstLine="540"/>
        <w:jc w:val="both"/>
        <w:rPr>
          <w:sz w:val="28"/>
          <w:szCs w:val="28"/>
        </w:rPr>
      </w:pPr>
      <w:r w:rsidRPr="00401792">
        <w:rPr>
          <w:sz w:val="28"/>
          <w:szCs w:val="28"/>
        </w:rPr>
        <w:t xml:space="preserve">Федеральный </w:t>
      </w:r>
      <w:hyperlink r:id="rId12" w:history="1">
        <w:r w:rsidRPr="00401792">
          <w:rPr>
            <w:sz w:val="28"/>
            <w:szCs w:val="28"/>
          </w:rPr>
          <w:t>закон</w:t>
        </w:r>
      </w:hyperlink>
      <w:r w:rsidRPr="00401792">
        <w:rPr>
          <w:sz w:val="28"/>
          <w:szCs w:val="28"/>
        </w:rPr>
        <w:t xml:space="preserve"> от 02.05.2006 № 59-ФЗ «О порядке рассмотрения обращений граждан Российской Федерации»;</w:t>
      </w:r>
    </w:p>
    <w:p w:rsidR="00401792" w:rsidRPr="00401792" w:rsidRDefault="00176825" w:rsidP="00401792">
      <w:pPr>
        <w:ind w:firstLine="540"/>
        <w:jc w:val="both"/>
        <w:rPr>
          <w:sz w:val="28"/>
          <w:szCs w:val="28"/>
        </w:rPr>
      </w:pPr>
      <w:hyperlink r:id="rId13" w:history="1">
        <w:r w:rsidR="00401792" w:rsidRPr="00401792">
          <w:rPr>
            <w:sz w:val="28"/>
            <w:szCs w:val="28"/>
          </w:rPr>
          <w:t>Устав</w:t>
        </w:r>
      </w:hyperlink>
      <w:r w:rsidR="004D131A">
        <w:rPr>
          <w:sz w:val="28"/>
          <w:szCs w:val="28"/>
        </w:rPr>
        <w:t xml:space="preserve"> </w:t>
      </w:r>
      <w:proofErr w:type="spellStart"/>
      <w:r w:rsidR="004D131A">
        <w:rPr>
          <w:sz w:val="28"/>
          <w:szCs w:val="28"/>
        </w:rPr>
        <w:t>Среднеатынского</w:t>
      </w:r>
      <w:proofErr w:type="spellEnd"/>
      <w:r w:rsidR="00401792" w:rsidRPr="00401792">
        <w:rPr>
          <w:sz w:val="28"/>
          <w:szCs w:val="28"/>
        </w:rPr>
        <w:t xml:space="preserve"> сельского поселения Арского муниципального района Республики Татарстан</w:t>
      </w:r>
    </w:p>
    <w:p w:rsidR="00401792" w:rsidRPr="00401792" w:rsidRDefault="00401792" w:rsidP="00401792">
      <w:pPr>
        <w:ind w:firstLine="540"/>
        <w:jc w:val="both"/>
        <w:rPr>
          <w:sz w:val="28"/>
          <w:szCs w:val="28"/>
        </w:rPr>
      </w:pPr>
      <w:r w:rsidRPr="00401792">
        <w:rPr>
          <w:sz w:val="28"/>
          <w:szCs w:val="28"/>
        </w:rPr>
        <w:t>настоящий Административный регламент.</w:t>
      </w:r>
    </w:p>
    <w:p w:rsidR="00401792" w:rsidRPr="00401792" w:rsidRDefault="00401792" w:rsidP="00401792">
      <w:pPr>
        <w:ind w:firstLine="540"/>
        <w:jc w:val="both"/>
        <w:rPr>
          <w:sz w:val="28"/>
          <w:szCs w:val="28"/>
        </w:rPr>
      </w:pPr>
      <w:r w:rsidRPr="00401792">
        <w:rPr>
          <w:sz w:val="28"/>
          <w:szCs w:val="28"/>
        </w:rPr>
        <w:t>Перечень нормативных правовых актов не является исчерпывающим.</w:t>
      </w:r>
    </w:p>
    <w:p w:rsidR="00401792" w:rsidRPr="00401792" w:rsidRDefault="00401792" w:rsidP="00401792">
      <w:pPr>
        <w:ind w:firstLine="540"/>
        <w:jc w:val="both"/>
        <w:rPr>
          <w:sz w:val="28"/>
          <w:szCs w:val="28"/>
        </w:rPr>
      </w:pPr>
      <w:r w:rsidRPr="00401792">
        <w:rPr>
          <w:sz w:val="28"/>
          <w:szCs w:val="28"/>
        </w:rPr>
        <w:t xml:space="preserve">1.4. Предметом муниципального контроля в сфере благоустройства является проверка соблюдения юридическими лицами, индивидуальными предпринимателями, гражданами требований, установленных </w:t>
      </w:r>
      <w:r w:rsidRPr="00401792">
        <w:rPr>
          <w:sz w:val="28"/>
          <w:szCs w:val="28"/>
        </w:rPr>
        <w:lastRenderedPageBreak/>
        <w:t>муниципальными правовыми актами, а также организация  и проведение мероприятий по профилактике нарушений указанных требований в отношении благоустройства территорий, рас</w:t>
      </w:r>
      <w:r w:rsidR="004D131A">
        <w:rPr>
          <w:sz w:val="28"/>
          <w:szCs w:val="28"/>
        </w:rPr>
        <w:t xml:space="preserve">положенных в границах </w:t>
      </w:r>
      <w:proofErr w:type="spellStart"/>
      <w:r w:rsidR="004D131A">
        <w:rPr>
          <w:sz w:val="28"/>
          <w:szCs w:val="28"/>
        </w:rPr>
        <w:t>Среднеатынского</w:t>
      </w:r>
      <w:proofErr w:type="spellEnd"/>
      <w:r w:rsidRPr="00401792">
        <w:rPr>
          <w:sz w:val="28"/>
          <w:szCs w:val="28"/>
        </w:rPr>
        <w:t xml:space="preserve"> сельского поселения Арского муниципального района Республики Татарстан.</w:t>
      </w:r>
    </w:p>
    <w:p w:rsidR="00401792" w:rsidRPr="00401792" w:rsidRDefault="00401792" w:rsidP="00401792">
      <w:pPr>
        <w:ind w:firstLine="540"/>
        <w:jc w:val="both"/>
        <w:rPr>
          <w:sz w:val="28"/>
          <w:szCs w:val="28"/>
        </w:rPr>
      </w:pPr>
      <w:r w:rsidRPr="00401792">
        <w:rPr>
          <w:sz w:val="28"/>
          <w:szCs w:val="28"/>
        </w:rPr>
        <w:t>1.5. Права и обязанности должностных лиц при осуществлении муниципального контроля в сфере благоустройства:</w:t>
      </w:r>
    </w:p>
    <w:p w:rsidR="00401792" w:rsidRPr="00401792" w:rsidRDefault="00401792" w:rsidP="00401792">
      <w:pPr>
        <w:ind w:firstLine="540"/>
        <w:jc w:val="both"/>
        <w:rPr>
          <w:sz w:val="28"/>
          <w:szCs w:val="28"/>
        </w:rPr>
      </w:pPr>
      <w:r w:rsidRPr="00401792">
        <w:rPr>
          <w:sz w:val="28"/>
          <w:szCs w:val="28"/>
        </w:rPr>
        <w:t>1.5.1. Уполномоченное лицо органа, осуществляющее муниципальный контроль в сфере благоустройства, при проведении проверки имеет право:</w:t>
      </w:r>
    </w:p>
    <w:p w:rsidR="00401792" w:rsidRPr="00401792" w:rsidRDefault="00401792" w:rsidP="00401792">
      <w:pPr>
        <w:ind w:firstLine="540"/>
        <w:jc w:val="both"/>
        <w:rPr>
          <w:sz w:val="28"/>
          <w:szCs w:val="28"/>
        </w:rPr>
      </w:pPr>
      <w:proofErr w:type="gramStart"/>
      <w:r w:rsidRPr="00401792">
        <w:rPr>
          <w:sz w:val="28"/>
          <w:szCs w:val="28"/>
        </w:rPr>
        <w:t>направить в адрес лиц, в отношении которых осуществляется муниципальный контроль в сфере благоустройства, мотивированный запрос с требованием представить необходимые для рассмотрения в ходе проведения документарной проверки документы (в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требований, установленных муниципальными правовыми актами);</w:t>
      </w:r>
      <w:proofErr w:type="gramEnd"/>
    </w:p>
    <w:p w:rsidR="00401792" w:rsidRPr="00401792" w:rsidRDefault="00401792" w:rsidP="00401792">
      <w:pPr>
        <w:ind w:firstLine="540"/>
        <w:jc w:val="both"/>
        <w:rPr>
          <w:sz w:val="28"/>
          <w:szCs w:val="28"/>
        </w:rPr>
      </w:pPr>
      <w:r w:rsidRPr="00401792">
        <w:rPr>
          <w:sz w:val="28"/>
          <w:szCs w:val="28"/>
        </w:rPr>
        <w:t>производить осмотр, изучение, обмеры, фот</w:t>
      </w:r>
      <w:proofErr w:type="gramStart"/>
      <w:r w:rsidRPr="00401792">
        <w:rPr>
          <w:sz w:val="28"/>
          <w:szCs w:val="28"/>
        </w:rPr>
        <w:t>о-</w:t>
      </w:r>
      <w:proofErr w:type="gramEnd"/>
      <w:r w:rsidRPr="00401792">
        <w:rPr>
          <w:sz w:val="28"/>
          <w:szCs w:val="28"/>
        </w:rPr>
        <w:t xml:space="preserve"> и </w:t>
      </w:r>
      <w:proofErr w:type="spellStart"/>
      <w:r w:rsidRPr="00401792">
        <w:rPr>
          <w:sz w:val="28"/>
          <w:szCs w:val="28"/>
        </w:rPr>
        <w:t>видеофиксацию</w:t>
      </w:r>
      <w:proofErr w:type="spellEnd"/>
      <w:r w:rsidRPr="00401792">
        <w:rPr>
          <w:sz w:val="28"/>
          <w:szCs w:val="28"/>
        </w:rPr>
        <w:t xml:space="preserve"> объектов территорий, зданий, строений, сооружений, помещений, производимые и реализуемые юридическим лицом, индивидуальным предпринимателем товаров (выполняемой работы, предоставляемых услуг);</w:t>
      </w:r>
    </w:p>
    <w:p w:rsidR="00401792" w:rsidRPr="00401792" w:rsidRDefault="00401792" w:rsidP="00401792">
      <w:pPr>
        <w:ind w:firstLine="540"/>
        <w:jc w:val="both"/>
        <w:rPr>
          <w:sz w:val="28"/>
          <w:szCs w:val="28"/>
        </w:rPr>
      </w:pPr>
      <w:r w:rsidRPr="00401792">
        <w:rPr>
          <w:sz w:val="28"/>
          <w:szCs w:val="28"/>
        </w:rPr>
        <w:t>получать объяснения по факту нарушения требований, установленных муниципальными правовыми актами, и (или) неисполнения выданного предписания.</w:t>
      </w:r>
    </w:p>
    <w:p w:rsidR="00401792" w:rsidRPr="00401792" w:rsidRDefault="00401792" w:rsidP="00401792">
      <w:pPr>
        <w:ind w:firstLine="540"/>
        <w:jc w:val="both"/>
        <w:rPr>
          <w:sz w:val="28"/>
          <w:szCs w:val="28"/>
        </w:rPr>
      </w:pPr>
      <w:r w:rsidRPr="00401792">
        <w:rPr>
          <w:sz w:val="28"/>
          <w:szCs w:val="28"/>
        </w:rPr>
        <w:t>1.5.2. В случае выявления при проведении проверки нарушений обязательных требований орган муниципального контроля:</w:t>
      </w:r>
    </w:p>
    <w:p w:rsidR="00401792" w:rsidRPr="00401792" w:rsidRDefault="00401792" w:rsidP="00401792">
      <w:pPr>
        <w:ind w:firstLine="540"/>
        <w:jc w:val="both"/>
        <w:rPr>
          <w:sz w:val="28"/>
          <w:szCs w:val="28"/>
        </w:rPr>
      </w:pPr>
      <w:proofErr w:type="gramStart"/>
      <w:r w:rsidRPr="00401792">
        <w:rPr>
          <w:sz w:val="28"/>
          <w:szCs w:val="28"/>
        </w:rPr>
        <w:t>- выдаёт предписание юридическому лицу, индивидуальному предпринимателю, гражданину (далее - лицу, в отношении которого осуществляется муниципальный контроль)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w:t>
      </w:r>
      <w:proofErr w:type="gramEnd"/>
      <w:r w:rsidRPr="00401792">
        <w:rPr>
          <w:sz w:val="28"/>
          <w:szCs w:val="28"/>
        </w:rPr>
        <w:t xml:space="preserve"> </w:t>
      </w:r>
      <w:proofErr w:type="gramStart"/>
      <w:r w:rsidRPr="00401792">
        <w:rPr>
          <w:sz w:val="28"/>
          <w:szCs w:val="28"/>
        </w:rPr>
        <w:t>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roofErr w:type="gramEnd"/>
    </w:p>
    <w:p w:rsidR="00401792" w:rsidRPr="00401792" w:rsidRDefault="00401792" w:rsidP="00401792">
      <w:pPr>
        <w:ind w:firstLine="540"/>
        <w:jc w:val="both"/>
        <w:rPr>
          <w:sz w:val="28"/>
          <w:szCs w:val="28"/>
        </w:rPr>
      </w:pPr>
      <w:proofErr w:type="gramStart"/>
      <w:r w:rsidRPr="00401792">
        <w:rPr>
          <w:sz w:val="28"/>
          <w:szCs w:val="28"/>
        </w:rPr>
        <w:t xml:space="preserve">- принимают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w:t>
      </w:r>
      <w:r w:rsidRPr="00401792">
        <w:rPr>
          <w:sz w:val="28"/>
          <w:szCs w:val="28"/>
        </w:rPr>
        <w:lastRenderedPageBreak/>
        <w:t>Федерации, документам, имеющим особое историческое, научное</w:t>
      </w:r>
      <w:proofErr w:type="gramEnd"/>
      <w:r w:rsidRPr="00401792">
        <w:rPr>
          <w:sz w:val="28"/>
          <w:szCs w:val="28"/>
        </w:rPr>
        <w:t>,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401792" w:rsidRPr="00401792" w:rsidRDefault="00401792" w:rsidP="00401792">
      <w:pPr>
        <w:ind w:firstLine="540"/>
        <w:jc w:val="both"/>
        <w:rPr>
          <w:sz w:val="28"/>
          <w:szCs w:val="28"/>
        </w:rPr>
      </w:pPr>
      <w:r w:rsidRPr="00401792">
        <w:rPr>
          <w:sz w:val="28"/>
          <w:szCs w:val="28"/>
        </w:rPr>
        <w:t>1.5.3. Должностные лица органа муниципального контроля при проведении проверки обязано:</w:t>
      </w:r>
    </w:p>
    <w:p w:rsidR="00401792" w:rsidRPr="00401792" w:rsidRDefault="00401792" w:rsidP="00401792">
      <w:pPr>
        <w:ind w:firstLine="540"/>
        <w:jc w:val="both"/>
        <w:rPr>
          <w:sz w:val="28"/>
          <w:szCs w:val="28"/>
        </w:rPr>
      </w:pPr>
      <w:r w:rsidRPr="00401792">
        <w:rPr>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401792" w:rsidRPr="00401792" w:rsidRDefault="00401792" w:rsidP="00401792">
      <w:pPr>
        <w:ind w:firstLine="540"/>
        <w:jc w:val="both"/>
        <w:rPr>
          <w:sz w:val="28"/>
          <w:szCs w:val="28"/>
        </w:rPr>
      </w:pPr>
      <w:r w:rsidRPr="00401792">
        <w:rPr>
          <w:sz w:val="28"/>
          <w:szCs w:val="28"/>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401792" w:rsidRPr="00401792" w:rsidRDefault="00401792" w:rsidP="00401792">
      <w:pPr>
        <w:ind w:firstLine="540"/>
        <w:jc w:val="both"/>
        <w:rPr>
          <w:sz w:val="28"/>
          <w:szCs w:val="28"/>
        </w:rPr>
      </w:pPr>
      <w:r w:rsidRPr="00401792">
        <w:rPr>
          <w:sz w:val="28"/>
          <w:szCs w:val="28"/>
        </w:rPr>
        <w:t>3) проводить проверку на основании распоряжения администрации поселения о ее проведении в соответствии с ее назначением;</w:t>
      </w:r>
    </w:p>
    <w:p w:rsidR="00401792" w:rsidRPr="00401792" w:rsidRDefault="00401792" w:rsidP="00401792">
      <w:pPr>
        <w:ind w:firstLine="540"/>
        <w:jc w:val="both"/>
        <w:rPr>
          <w:sz w:val="28"/>
          <w:szCs w:val="28"/>
        </w:rPr>
      </w:pPr>
      <w:r w:rsidRPr="00401792">
        <w:rPr>
          <w:sz w:val="28"/>
          <w:szCs w:val="28"/>
        </w:rPr>
        <w:t xml:space="preserve">4) проводить проверку только во время исполнения служебных обязанностей, выездную проверку только при предъявлении копии распоряжения администрации поселения, и в </w:t>
      </w:r>
      <w:proofErr w:type="gramStart"/>
      <w:r w:rsidRPr="00401792">
        <w:rPr>
          <w:sz w:val="28"/>
          <w:szCs w:val="28"/>
        </w:rPr>
        <w:t>случае</w:t>
      </w:r>
      <w:proofErr w:type="gramEnd"/>
      <w:r w:rsidRPr="00401792">
        <w:rPr>
          <w:sz w:val="28"/>
          <w:szCs w:val="28"/>
        </w:rPr>
        <w:t xml:space="preserve"> предусмотренном </w:t>
      </w:r>
      <w:hyperlink r:id="rId14" w:history="1">
        <w:r w:rsidRPr="00401792">
          <w:rPr>
            <w:sz w:val="28"/>
            <w:szCs w:val="28"/>
          </w:rPr>
          <w:t>частью 5 статьи 10</w:t>
        </w:r>
      </w:hyperlink>
      <w:r w:rsidRPr="00401792">
        <w:rPr>
          <w:sz w:val="28"/>
          <w:szCs w:val="28"/>
        </w:rPr>
        <w:t xml:space="preserve"> Федерального закона от 26.12.2008 №294-ФЗ, копии документа о согласовании проведения проверки;</w:t>
      </w:r>
    </w:p>
    <w:p w:rsidR="00401792" w:rsidRPr="00401792" w:rsidRDefault="00401792" w:rsidP="00401792">
      <w:pPr>
        <w:ind w:firstLine="540"/>
        <w:jc w:val="both"/>
        <w:rPr>
          <w:sz w:val="28"/>
          <w:szCs w:val="28"/>
        </w:rPr>
      </w:pPr>
      <w:r w:rsidRPr="00401792">
        <w:rPr>
          <w:sz w:val="28"/>
          <w:szCs w:val="28"/>
        </w:rPr>
        <w:t>5) не препятствовать лицам, в отношении которых проводится проверка, или их уполномоченному представителю, присутствовать при проведении проверки и давать разъяснения по вопросам, относящимся к предмету проверки;</w:t>
      </w:r>
    </w:p>
    <w:p w:rsidR="00401792" w:rsidRPr="00401792" w:rsidRDefault="00401792" w:rsidP="00401792">
      <w:pPr>
        <w:ind w:firstLine="540"/>
        <w:jc w:val="both"/>
        <w:rPr>
          <w:sz w:val="28"/>
          <w:szCs w:val="28"/>
        </w:rPr>
      </w:pPr>
      <w:r w:rsidRPr="00401792">
        <w:rPr>
          <w:sz w:val="28"/>
          <w:szCs w:val="28"/>
        </w:rPr>
        <w:t>6) предоставлять лицу, в отношении которого проводится проверка, его уполномоченному представителю, присутствующим при проведении проверки, информацию и документы, относящиеся к предмету проверки;</w:t>
      </w:r>
    </w:p>
    <w:p w:rsidR="00401792" w:rsidRPr="00401792" w:rsidRDefault="00401792" w:rsidP="00401792">
      <w:pPr>
        <w:ind w:firstLine="540"/>
        <w:jc w:val="both"/>
        <w:rPr>
          <w:sz w:val="28"/>
          <w:szCs w:val="28"/>
        </w:rPr>
      </w:pPr>
      <w:r w:rsidRPr="00401792">
        <w:rPr>
          <w:sz w:val="28"/>
          <w:szCs w:val="28"/>
        </w:rPr>
        <w:t>7) знакомить лиц, в отношении которых осуществляется муниципальный контроль, его уполномоченного представителя с результатами проверки;</w:t>
      </w:r>
    </w:p>
    <w:p w:rsidR="00401792" w:rsidRPr="00401792" w:rsidRDefault="00401792" w:rsidP="00401792">
      <w:pPr>
        <w:ind w:firstLine="540"/>
        <w:jc w:val="both"/>
        <w:rPr>
          <w:sz w:val="28"/>
          <w:szCs w:val="28"/>
        </w:rPr>
      </w:pPr>
      <w:r w:rsidRPr="00401792">
        <w:rPr>
          <w:sz w:val="28"/>
          <w:szCs w:val="28"/>
        </w:rPr>
        <w:t>8) знакомить лиц, в отношении которых осуществляется муниципальный контроль, его уполномоченного представителя с документами и (или) информацией, полученными в рамках межведомственного информационного взаимодействия;</w:t>
      </w:r>
    </w:p>
    <w:p w:rsidR="00401792" w:rsidRPr="00401792" w:rsidRDefault="00401792" w:rsidP="00401792">
      <w:pPr>
        <w:ind w:firstLine="540"/>
        <w:jc w:val="both"/>
        <w:rPr>
          <w:sz w:val="28"/>
          <w:szCs w:val="28"/>
        </w:rPr>
      </w:pPr>
      <w:proofErr w:type="gramStart"/>
      <w:r w:rsidRPr="00401792">
        <w:rPr>
          <w:sz w:val="28"/>
          <w:szCs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401792">
        <w:rPr>
          <w:sz w:val="28"/>
          <w:szCs w:val="28"/>
        </w:rPr>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401792" w:rsidRPr="00401792" w:rsidRDefault="00401792" w:rsidP="00401792">
      <w:pPr>
        <w:ind w:firstLine="540"/>
        <w:jc w:val="both"/>
        <w:rPr>
          <w:sz w:val="28"/>
          <w:szCs w:val="28"/>
        </w:rPr>
      </w:pPr>
      <w:r w:rsidRPr="00401792">
        <w:rPr>
          <w:sz w:val="28"/>
          <w:szCs w:val="28"/>
        </w:rPr>
        <w:lastRenderedPageBreak/>
        <w:t>10) доказывать обоснованность своих действий при их обжаловании лицами, в отношении которых осуществляется муниципальный контроль, его уполномоченного представителя в порядке, установленном законодательством Российской Федерации;</w:t>
      </w:r>
    </w:p>
    <w:p w:rsidR="00401792" w:rsidRPr="00401792" w:rsidRDefault="00401792" w:rsidP="00401792">
      <w:pPr>
        <w:ind w:firstLine="540"/>
        <w:jc w:val="both"/>
        <w:rPr>
          <w:sz w:val="28"/>
          <w:szCs w:val="28"/>
        </w:rPr>
      </w:pPr>
      <w:r w:rsidRPr="00401792">
        <w:rPr>
          <w:sz w:val="28"/>
          <w:szCs w:val="28"/>
        </w:rPr>
        <w:t>11) соблюдать сроки проведения проверки, установленные законодательством Российской Федерации;</w:t>
      </w:r>
    </w:p>
    <w:p w:rsidR="00401792" w:rsidRPr="00401792" w:rsidRDefault="00401792" w:rsidP="00401792">
      <w:pPr>
        <w:ind w:firstLine="540"/>
        <w:jc w:val="both"/>
        <w:rPr>
          <w:sz w:val="28"/>
          <w:szCs w:val="28"/>
        </w:rPr>
      </w:pPr>
      <w:r w:rsidRPr="00401792">
        <w:rPr>
          <w:sz w:val="28"/>
          <w:szCs w:val="28"/>
        </w:rPr>
        <w:t>12) не требовать от лиц, в отношении которых осуществляется муниципальный контроль, его уполномоченного представителя документы и иные сведения, представление которых не предусмотрено законодательством Российской Федерации;</w:t>
      </w:r>
    </w:p>
    <w:p w:rsidR="00401792" w:rsidRPr="00401792" w:rsidRDefault="00401792" w:rsidP="00401792">
      <w:pPr>
        <w:ind w:firstLine="540"/>
        <w:jc w:val="both"/>
        <w:rPr>
          <w:sz w:val="28"/>
          <w:szCs w:val="28"/>
        </w:rPr>
      </w:pPr>
      <w:r w:rsidRPr="00401792">
        <w:rPr>
          <w:sz w:val="28"/>
          <w:szCs w:val="28"/>
        </w:rPr>
        <w:t>13) перед началом проведения выездной проверки по просьбе лиц, в отношении которых осуществляется муниципальный контроль, его уполномоченного представителя ознакомить их с положениями настоящего административного регламента, в соответствии с которым проводится проверка;</w:t>
      </w:r>
    </w:p>
    <w:p w:rsidR="00401792" w:rsidRPr="00401792" w:rsidRDefault="00401792" w:rsidP="00401792">
      <w:pPr>
        <w:ind w:firstLine="540"/>
        <w:jc w:val="both"/>
        <w:rPr>
          <w:sz w:val="28"/>
          <w:szCs w:val="28"/>
        </w:rPr>
      </w:pPr>
      <w:r w:rsidRPr="00401792">
        <w:rPr>
          <w:sz w:val="28"/>
          <w:szCs w:val="28"/>
        </w:rPr>
        <w:t>14)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401792" w:rsidRPr="00401792" w:rsidRDefault="00401792" w:rsidP="00401792">
      <w:pPr>
        <w:ind w:firstLine="540"/>
        <w:jc w:val="both"/>
        <w:rPr>
          <w:sz w:val="28"/>
          <w:szCs w:val="28"/>
        </w:rPr>
      </w:pPr>
      <w:r w:rsidRPr="00401792">
        <w:rPr>
          <w:sz w:val="28"/>
          <w:szCs w:val="28"/>
        </w:rPr>
        <w:t>1.6. При проведении проверки Должностные лица органа муниципального контроля не вправе:</w:t>
      </w:r>
    </w:p>
    <w:p w:rsidR="00401792" w:rsidRPr="00401792" w:rsidRDefault="00401792" w:rsidP="00401792">
      <w:pPr>
        <w:ind w:firstLine="540"/>
        <w:jc w:val="both"/>
        <w:rPr>
          <w:sz w:val="28"/>
          <w:szCs w:val="28"/>
        </w:rPr>
      </w:pPr>
      <w:r w:rsidRPr="00401792">
        <w:rPr>
          <w:sz w:val="28"/>
          <w:szCs w:val="28"/>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w:t>
      </w:r>
    </w:p>
    <w:p w:rsidR="00401792" w:rsidRPr="00401792" w:rsidRDefault="00401792" w:rsidP="00401792">
      <w:pPr>
        <w:ind w:firstLine="540"/>
        <w:jc w:val="both"/>
        <w:rPr>
          <w:sz w:val="28"/>
          <w:szCs w:val="28"/>
        </w:rPr>
      </w:pPr>
      <w:r w:rsidRPr="00401792">
        <w:rPr>
          <w:sz w:val="28"/>
          <w:szCs w:val="28"/>
        </w:rPr>
        <w:t>2)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401792" w:rsidRPr="00401792" w:rsidRDefault="00401792" w:rsidP="00401792">
      <w:pPr>
        <w:ind w:firstLine="540"/>
        <w:jc w:val="both"/>
        <w:rPr>
          <w:sz w:val="28"/>
          <w:szCs w:val="28"/>
        </w:rPr>
      </w:pPr>
      <w:r w:rsidRPr="00401792">
        <w:rPr>
          <w:sz w:val="28"/>
          <w:szCs w:val="28"/>
        </w:rPr>
        <w:t>3)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401792" w:rsidRPr="00401792" w:rsidRDefault="00401792" w:rsidP="00401792">
      <w:pPr>
        <w:ind w:firstLine="540"/>
        <w:jc w:val="both"/>
        <w:rPr>
          <w:sz w:val="28"/>
          <w:szCs w:val="28"/>
        </w:rPr>
      </w:pPr>
      <w:proofErr w:type="gramStart"/>
      <w:r w:rsidRPr="00401792">
        <w:rPr>
          <w:sz w:val="28"/>
          <w:szCs w:val="28"/>
        </w:rPr>
        <w:t xml:space="preserve">4) осуществлять плановую или внеплановую выездную проверку в случае отсутствия при ее проведении лица, в отношении которого осуществляется муниципальный контроль, его уполномоченного представителя, за исключением случая проведения такой проверки по основанию, предусмотренному </w:t>
      </w:r>
      <w:hyperlink r:id="rId15" w:history="1">
        <w:r w:rsidRPr="00401792">
          <w:rPr>
            <w:sz w:val="28"/>
            <w:szCs w:val="28"/>
          </w:rPr>
          <w:t>подпунктом "б" пункта 2 части 2 статьи 10</w:t>
        </w:r>
      </w:hyperlink>
      <w:r w:rsidRPr="00401792">
        <w:rPr>
          <w:sz w:val="28"/>
          <w:szCs w:val="28"/>
        </w:rPr>
        <w:t xml:space="preserve"> Федерального закона от 26.12.2008 №294-ФЗ,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w:t>
      </w:r>
      <w:proofErr w:type="gramEnd"/>
      <w:r w:rsidRPr="00401792">
        <w:rPr>
          <w:sz w:val="28"/>
          <w:szCs w:val="28"/>
        </w:rPr>
        <w:t>, землевладельцев и арендаторов земельных участков;</w:t>
      </w:r>
    </w:p>
    <w:p w:rsidR="00401792" w:rsidRPr="00401792" w:rsidRDefault="00401792" w:rsidP="00401792">
      <w:pPr>
        <w:ind w:firstLine="540"/>
        <w:jc w:val="both"/>
        <w:rPr>
          <w:sz w:val="28"/>
          <w:szCs w:val="28"/>
        </w:rPr>
      </w:pPr>
      <w:r w:rsidRPr="00401792">
        <w:rPr>
          <w:sz w:val="28"/>
          <w:szCs w:val="28"/>
        </w:rPr>
        <w:t>5)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401792" w:rsidRPr="00401792" w:rsidRDefault="00401792" w:rsidP="00401792">
      <w:pPr>
        <w:ind w:firstLine="540"/>
        <w:jc w:val="both"/>
        <w:rPr>
          <w:sz w:val="28"/>
          <w:szCs w:val="28"/>
        </w:rPr>
      </w:pPr>
      <w:proofErr w:type="gramStart"/>
      <w:r w:rsidRPr="00401792">
        <w:rPr>
          <w:sz w:val="28"/>
          <w:szCs w:val="28"/>
        </w:rPr>
        <w:t xml:space="preserve">6)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w:t>
      </w:r>
      <w:r w:rsidRPr="00401792">
        <w:rPr>
          <w:sz w:val="28"/>
          <w:szCs w:val="28"/>
        </w:rPr>
        <w:lastRenderedPageBreak/>
        <w:t>превышающие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401792">
        <w:rPr>
          <w:sz w:val="28"/>
          <w:szCs w:val="28"/>
        </w:rPr>
        <w:t xml:space="preserve"> техническими документами и правилами, и методами исследований, испытаний, измерений;</w:t>
      </w:r>
    </w:p>
    <w:p w:rsidR="00401792" w:rsidRPr="00401792" w:rsidRDefault="00401792" w:rsidP="00401792">
      <w:pPr>
        <w:ind w:firstLine="540"/>
        <w:jc w:val="both"/>
        <w:rPr>
          <w:sz w:val="28"/>
          <w:szCs w:val="28"/>
        </w:rPr>
      </w:pPr>
      <w:r w:rsidRPr="00401792">
        <w:rPr>
          <w:sz w:val="28"/>
          <w:szCs w:val="28"/>
        </w:rPr>
        <w:t>7)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401792" w:rsidRPr="00401792" w:rsidRDefault="00401792" w:rsidP="00401792">
      <w:pPr>
        <w:ind w:firstLine="540"/>
        <w:jc w:val="both"/>
        <w:rPr>
          <w:sz w:val="28"/>
          <w:szCs w:val="28"/>
        </w:rPr>
      </w:pPr>
      <w:r w:rsidRPr="00401792">
        <w:rPr>
          <w:sz w:val="28"/>
          <w:szCs w:val="28"/>
        </w:rPr>
        <w:t>8) превышать установленные сроки проведения проверки;</w:t>
      </w:r>
    </w:p>
    <w:p w:rsidR="00401792" w:rsidRPr="00401792" w:rsidRDefault="00401792" w:rsidP="00401792">
      <w:pPr>
        <w:ind w:firstLine="540"/>
        <w:jc w:val="both"/>
        <w:rPr>
          <w:sz w:val="28"/>
          <w:szCs w:val="28"/>
        </w:rPr>
      </w:pPr>
      <w:r w:rsidRPr="00401792">
        <w:rPr>
          <w:sz w:val="28"/>
          <w:szCs w:val="28"/>
        </w:rPr>
        <w:t>9) осуществлять выдачу лицам, в отношении которых, осуществляется муниципальный контроль, его уполномоченному представителю предписаний или предложений о проведении за их счет мероприятий по контролю;</w:t>
      </w:r>
    </w:p>
    <w:p w:rsidR="00401792" w:rsidRPr="00401792" w:rsidRDefault="00401792" w:rsidP="00401792">
      <w:pPr>
        <w:ind w:firstLine="540"/>
        <w:jc w:val="both"/>
        <w:rPr>
          <w:sz w:val="28"/>
          <w:szCs w:val="28"/>
        </w:rPr>
      </w:pPr>
      <w:proofErr w:type="gramStart"/>
      <w:r w:rsidRPr="00401792">
        <w:rPr>
          <w:sz w:val="28"/>
          <w:szCs w:val="28"/>
        </w:rPr>
        <w:t>10) требовать от лиц, в отношении которых осуществляется муниципальный контроль, его уполномоченного представителя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401792" w:rsidRPr="00401792" w:rsidRDefault="00401792" w:rsidP="00401792">
      <w:pPr>
        <w:ind w:firstLine="540"/>
        <w:jc w:val="both"/>
        <w:rPr>
          <w:sz w:val="28"/>
          <w:szCs w:val="28"/>
        </w:rPr>
      </w:pPr>
      <w:r w:rsidRPr="00401792">
        <w:rPr>
          <w:sz w:val="28"/>
          <w:szCs w:val="28"/>
        </w:rPr>
        <w:t>11) требовать от лиц, в отношении которых осуществляется муниципальный контроль, его уполномоченного представителя представления документов, информации до даты начала проведения проверки. Орган муниципального контроля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401792" w:rsidRPr="00401792" w:rsidRDefault="00401792" w:rsidP="00401792">
      <w:pPr>
        <w:ind w:firstLine="540"/>
        <w:jc w:val="both"/>
        <w:rPr>
          <w:sz w:val="28"/>
          <w:szCs w:val="28"/>
        </w:rPr>
      </w:pPr>
      <w:r w:rsidRPr="00401792">
        <w:rPr>
          <w:sz w:val="28"/>
          <w:szCs w:val="28"/>
        </w:rPr>
        <w:t>1.7. Права и обязанности лиц, в отношении которых осуществляются мероприятия по муниципальному контролю в сфере благоустройства:</w:t>
      </w:r>
    </w:p>
    <w:p w:rsidR="00401792" w:rsidRPr="00401792" w:rsidRDefault="00401792" w:rsidP="00401792">
      <w:pPr>
        <w:ind w:firstLine="540"/>
        <w:jc w:val="both"/>
        <w:rPr>
          <w:sz w:val="28"/>
          <w:szCs w:val="28"/>
        </w:rPr>
      </w:pPr>
      <w:r w:rsidRPr="00401792">
        <w:rPr>
          <w:sz w:val="28"/>
          <w:szCs w:val="28"/>
        </w:rPr>
        <w:t>1.7.1. Лица, в отношении которых осуществляется муниципальный контроль в сфере благоустройства, при проведении проверки имеют право:</w:t>
      </w:r>
    </w:p>
    <w:p w:rsidR="00401792" w:rsidRPr="00401792" w:rsidRDefault="00401792" w:rsidP="00401792">
      <w:pPr>
        <w:ind w:firstLine="540"/>
        <w:jc w:val="both"/>
        <w:rPr>
          <w:sz w:val="28"/>
          <w:szCs w:val="28"/>
        </w:rPr>
      </w:pPr>
      <w:r w:rsidRPr="00401792">
        <w:rPr>
          <w:sz w:val="28"/>
          <w:szCs w:val="28"/>
        </w:rPr>
        <w:t>1) непосредственно присутствовать при проведении проверки, давать объяснения по вопросам, относящимся к предмету проверки;</w:t>
      </w:r>
    </w:p>
    <w:p w:rsidR="00401792" w:rsidRPr="00401792" w:rsidRDefault="00401792" w:rsidP="00401792">
      <w:pPr>
        <w:ind w:firstLine="540"/>
        <w:jc w:val="both"/>
        <w:rPr>
          <w:sz w:val="28"/>
          <w:szCs w:val="28"/>
        </w:rPr>
      </w:pPr>
      <w:r w:rsidRPr="00401792">
        <w:rPr>
          <w:sz w:val="28"/>
          <w:szCs w:val="28"/>
        </w:rP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законодательством Российской Федерации, нормативными правовыми актами Республики Татарстан, муниципальными правовыми актами, Положением и настоящим административным регламентом;</w:t>
      </w:r>
    </w:p>
    <w:p w:rsidR="00401792" w:rsidRPr="00401792" w:rsidRDefault="00401792" w:rsidP="00401792">
      <w:pPr>
        <w:ind w:firstLine="540"/>
        <w:jc w:val="both"/>
        <w:rPr>
          <w:sz w:val="28"/>
          <w:szCs w:val="28"/>
        </w:rPr>
      </w:pPr>
      <w:r w:rsidRPr="00401792">
        <w:rPr>
          <w:sz w:val="28"/>
          <w:szCs w:val="28"/>
        </w:rPr>
        <w:t>3)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401792" w:rsidRPr="00401792" w:rsidRDefault="00401792" w:rsidP="00401792">
      <w:pPr>
        <w:ind w:firstLine="540"/>
        <w:jc w:val="both"/>
        <w:rPr>
          <w:sz w:val="28"/>
          <w:szCs w:val="28"/>
        </w:rPr>
      </w:pPr>
      <w:r w:rsidRPr="00401792">
        <w:rPr>
          <w:sz w:val="28"/>
          <w:szCs w:val="28"/>
        </w:rPr>
        <w:t xml:space="preserve">4) представлять документы и (или) информацию, запрашиваемые в рамках межведомственного информационного взаимодействия, в орган </w:t>
      </w:r>
      <w:r w:rsidRPr="00401792">
        <w:rPr>
          <w:sz w:val="28"/>
          <w:szCs w:val="28"/>
        </w:rPr>
        <w:lastRenderedPageBreak/>
        <w:t>государственного контроля (надзора), орган муниципального контроля по собственной инициативе;</w:t>
      </w:r>
    </w:p>
    <w:p w:rsidR="00401792" w:rsidRPr="00401792" w:rsidRDefault="00401792" w:rsidP="00401792">
      <w:pPr>
        <w:ind w:firstLine="540"/>
        <w:jc w:val="both"/>
        <w:rPr>
          <w:sz w:val="28"/>
          <w:szCs w:val="28"/>
        </w:rPr>
      </w:pPr>
      <w:r w:rsidRPr="00401792">
        <w:rPr>
          <w:sz w:val="28"/>
          <w:szCs w:val="28"/>
        </w:rPr>
        <w:t>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401792" w:rsidRPr="00401792" w:rsidRDefault="00401792" w:rsidP="00401792">
      <w:pPr>
        <w:ind w:firstLine="540"/>
        <w:jc w:val="both"/>
        <w:rPr>
          <w:sz w:val="28"/>
          <w:szCs w:val="28"/>
        </w:rPr>
      </w:pPr>
      <w:r w:rsidRPr="00401792">
        <w:rPr>
          <w:sz w:val="28"/>
          <w:szCs w:val="28"/>
        </w:rPr>
        <w:t>6)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401792" w:rsidRPr="00401792" w:rsidRDefault="00401792" w:rsidP="00401792">
      <w:pPr>
        <w:ind w:firstLine="540"/>
        <w:jc w:val="both"/>
        <w:rPr>
          <w:sz w:val="28"/>
          <w:szCs w:val="28"/>
        </w:rPr>
      </w:pPr>
      <w:r w:rsidRPr="00401792">
        <w:rPr>
          <w:sz w:val="28"/>
          <w:szCs w:val="28"/>
        </w:rPr>
        <w:t>7) привлекать Уполномоченного при Президенте Российской Федерации по защите прав предпринимателей либо уполномоченного при Президенте Республики Татарстан по защите прав предпринимателей к участию в проверке.</w:t>
      </w:r>
    </w:p>
    <w:p w:rsidR="00401792" w:rsidRPr="00401792" w:rsidRDefault="00401792" w:rsidP="00401792">
      <w:pPr>
        <w:ind w:firstLine="540"/>
        <w:jc w:val="both"/>
        <w:rPr>
          <w:sz w:val="28"/>
          <w:szCs w:val="28"/>
        </w:rPr>
      </w:pPr>
      <w:r w:rsidRPr="00401792">
        <w:rPr>
          <w:sz w:val="28"/>
          <w:szCs w:val="28"/>
        </w:rPr>
        <w:t>1.7.2. Лица, в отношении которых осуществляется муниципальный контроль в сфере благоустройства, их уполномоченные представители обязаны:</w:t>
      </w:r>
    </w:p>
    <w:p w:rsidR="00401792" w:rsidRPr="00401792" w:rsidRDefault="00401792" w:rsidP="00401792">
      <w:pPr>
        <w:ind w:firstLine="540"/>
        <w:jc w:val="both"/>
        <w:rPr>
          <w:sz w:val="28"/>
          <w:szCs w:val="28"/>
        </w:rPr>
      </w:pPr>
      <w:r w:rsidRPr="00401792">
        <w:rPr>
          <w:sz w:val="28"/>
          <w:szCs w:val="28"/>
        </w:rPr>
        <w:t>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401792" w:rsidRPr="00401792" w:rsidRDefault="00401792" w:rsidP="00401792">
      <w:pPr>
        <w:ind w:firstLine="540"/>
        <w:jc w:val="both"/>
        <w:rPr>
          <w:sz w:val="28"/>
          <w:szCs w:val="28"/>
        </w:rPr>
      </w:pPr>
      <w:r w:rsidRPr="00401792">
        <w:rPr>
          <w:sz w:val="28"/>
          <w:szCs w:val="28"/>
        </w:rPr>
        <w:t>при проведении документарной проверки в течение десяти рабочих дней со дня получения мотивированного запроса направить в орган муниципального контроля указанные в запросе документы;</w:t>
      </w:r>
    </w:p>
    <w:p w:rsidR="00401792" w:rsidRPr="00401792" w:rsidRDefault="00401792" w:rsidP="00401792">
      <w:pPr>
        <w:ind w:firstLine="540"/>
        <w:jc w:val="both"/>
        <w:rPr>
          <w:sz w:val="28"/>
          <w:szCs w:val="28"/>
        </w:rPr>
      </w:pPr>
      <w:proofErr w:type="gramStart"/>
      <w:r w:rsidRPr="00401792">
        <w:rPr>
          <w:sz w:val="28"/>
          <w:szCs w:val="28"/>
        </w:rPr>
        <w:t>предоставить уполномоченному должностному лицу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w:t>
      </w:r>
      <w:proofErr w:type="gramEnd"/>
      <w:r w:rsidRPr="00401792">
        <w:rPr>
          <w:sz w:val="28"/>
          <w:szCs w:val="28"/>
        </w:rPr>
        <w:t xml:space="preserve">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401792" w:rsidRPr="00401792" w:rsidRDefault="00401792" w:rsidP="00401792">
      <w:pPr>
        <w:ind w:firstLine="540"/>
        <w:jc w:val="both"/>
        <w:rPr>
          <w:sz w:val="28"/>
          <w:szCs w:val="28"/>
        </w:rPr>
      </w:pPr>
      <w:proofErr w:type="gramStart"/>
      <w:r w:rsidRPr="00401792">
        <w:rPr>
          <w:sz w:val="28"/>
          <w:szCs w:val="28"/>
        </w:rPr>
        <w:t xml:space="preserve">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w:t>
      </w:r>
      <w:hyperlink r:id="rId16" w:history="1">
        <w:r w:rsidRPr="00401792">
          <w:rPr>
            <w:sz w:val="28"/>
            <w:szCs w:val="28"/>
          </w:rPr>
          <w:t>закона</w:t>
        </w:r>
      </w:hyperlink>
      <w:r w:rsidRPr="00401792">
        <w:rPr>
          <w:sz w:val="28"/>
          <w:szCs w:val="28"/>
        </w:rPr>
        <w:t xml:space="preserve"> от 26.12.2008 №294-ФЗ, необоснованно препятствующие проведению проверки, уклоняющиеся от проведения проверки и (или) не исполняющие в установленный срок предписаний органа муниципального контроля об устранении выявленных нарушений обязательных требований, несут ответственность в соответствии с законодательством Российской Федерации.</w:t>
      </w:r>
      <w:proofErr w:type="gramEnd"/>
    </w:p>
    <w:p w:rsidR="00401792" w:rsidRPr="00401792" w:rsidRDefault="00401792" w:rsidP="00401792">
      <w:pPr>
        <w:ind w:firstLine="540"/>
        <w:jc w:val="both"/>
        <w:rPr>
          <w:sz w:val="28"/>
          <w:szCs w:val="28"/>
        </w:rPr>
      </w:pPr>
      <w:r w:rsidRPr="00401792">
        <w:rPr>
          <w:sz w:val="28"/>
          <w:szCs w:val="28"/>
        </w:rPr>
        <w:lastRenderedPageBreak/>
        <w:t>1.8. Результаты осуществления муниципального контроля в сфере благоустройства.</w:t>
      </w:r>
    </w:p>
    <w:p w:rsidR="00401792" w:rsidRPr="00401792" w:rsidRDefault="00401792" w:rsidP="00401792">
      <w:pPr>
        <w:ind w:firstLine="540"/>
        <w:jc w:val="both"/>
        <w:rPr>
          <w:sz w:val="28"/>
          <w:szCs w:val="28"/>
        </w:rPr>
      </w:pPr>
      <w:r w:rsidRPr="00401792">
        <w:rPr>
          <w:sz w:val="28"/>
          <w:szCs w:val="28"/>
        </w:rPr>
        <w:t>Результатом осуществления муниципального контроля является составление акта проверки юридического лица, индивидуального предпринимателя, гражданина.</w:t>
      </w:r>
    </w:p>
    <w:p w:rsidR="00401792" w:rsidRPr="00401792" w:rsidRDefault="00401792" w:rsidP="00401792">
      <w:pPr>
        <w:ind w:firstLine="540"/>
        <w:jc w:val="both"/>
        <w:rPr>
          <w:sz w:val="28"/>
          <w:szCs w:val="28"/>
        </w:rPr>
      </w:pPr>
      <w:r w:rsidRPr="00401792">
        <w:rPr>
          <w:sz w:val="28"/>
          <w:szCs w:val="28"/>
        </w:rPr>
        <w:t>Акт проверки оформляется непосредственно после ее завершения в двух экземплярах, один из которых с копиями приложений вручается лицу, в отношении которого осуществляется муниципальный контроль, его уполномоченному представителю под расписку об ознакомлении либо об отказе в ознакомлении с актом проверки.</w:t>
      </w:r>
    </w:p>
    <w:p w:rsidR="00401792" w:rsidRPr="00401792" w:rsidRDefault="00401792" w:rsidP="00401792">
      <w:pPr>
        <w:ind w:firstLine="540"/>
        <w:jc w:val="both"/>
        <w:rPr>
          <w:sz w:val="28"/>
          <w:szCs w:val="28"/>
        </w:rPr>
      </w:pPr>
      <w:proofErr w:type="gramStart"/>
      <w:r w:rsidRPr="00401792">
        <w:rPr>
          <w:sz w:val="28"/>
          <w:szCs w:val="28"/>
        </w:rPr>
        <w:t>В случае отсутствия физического лица,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p>
    <w:p w:rsidR="00401792" w:rsidRPr="00401792" w:rsidRDefault="00401792" w:rsidP="00401792">
      <w:pPr>
        <w:ind w:firstLine="540"/>
        <w:jc w:val="both"/>
        <w:rPr>
          <w:sz w:val="28"/>
          <w:szCs w:val="28"/>
        </w:rPr>
      </w:pPr>
      <w:r w:rsidRPr="00401792">
        <w:rPr>
          <w:sz w:val="28"/>
          <w:szCs w:val="28"/>
        </w:rPr>
        <w:t>В случае</w:t>
      </w:r>
      <w:proofErr w:type="gramStart"/>
      <w:r w:rsidRPr="00401792">
        <w:rPr>
          <w:sz w:val="28"/>
          <w:szCs w:val="28"/>
        </w:rPr>
        <w:t>,</w:t>
      </w:r>
      <w:proofErr w:type="gramEnd"/>
      <w:r w:rsidRPr="00401792">
        <w:rPr>
          <w:sz w:val="28"/>
          <w:szCs w:val="28"/>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лицам, в отношении которых осуществляется муниципальный контроль, его уполномоченного представителя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rsidR="00401792" w:rsidRPr="00401792" w:rsidRDefault="00401792" w:rsidP="00401792">
      <w:pPr>
        <w:shd w:val="clear" w:color="auto" w:fill="FFFFFF"/>
        <w:ind w:firstLine="540"/>
        <w:jc w:val="both"/>
        <w:rPr>
          <w:sz w:val="28"/>
          <w:szCs w:val="28"/>
        </w:rPr>
      </w:pPr>
      <w:r w:rsidRPr="00401792">
        <w:rPr>
          <w:sz w:val="28"/>
          <w:szCs w:val="28"/>
        </w:rPr>
        <w:t xml:space="preserve">1.9. </w:t>
      </w:r>
      <w:r w:rsidRPr="00401792">
        <w:rPr>
          <w:bCs/>
          <w:sz w:val="28"/>
          <w:szCs w:val="28"/>
        </w:rPr>
        <w:t>Исчерпывающие перечни документов и (или) информации, необходимых для осуществления муниципального контроля и достижения целей и задач проведения проверки. </w:t>
      </w:r>
    </w:p>
    <w:p w:rsidR="00401792" w:rsidRPr="00401792" w:rsidRDefault="00401792" w:rsidP="00401792">
      <w:pPr>
        <w:shd w:val="clear" w:color="auto" w:fill="FFFFFF"/>
        <w:ind w:firstLine="540"/>
        <w:jc w:val="both"/>
        <w:rPr>
          <w:sz w:val="28"/>
          <w:szCs w:val="28"/>
        </w:rPr>
      </w:pPr>
      <w:r w:rsidRPr="00401792">
        <w:rPr>
          <w:bCs/>
          <w:sz w:val="28"/>
          <w:szCs w:val="28"/>
        </w:rPr>
        <w:t xml:space="preserve">1.9.1. Исчерпывающий перечень документов и (или) информации, </w:t>
      </w:r>
      <w:proofErr w:type="spellStart"/>
      <w:r w:rsidRPr="00401792">
        <w:rPr>
          <w:bCs/>
          <w:sz w:val="28"/>
          <w:szCs w:val="28"/>
        </w:rPr>
        <w:t>истребуемых</w:t>
      </w:r>
      <w:proofErr w:type="spellEnd"/>
      <w:r w:rsidRPr="00401792">
        <w:rPr>
          <w:bCs/>
          <w:sz w:val="28"/>
          <w:szCs w:val="28"/>
        </w:rPr>
        <w:t xml:space="preserve"> в ходе проверки лично у проверяемого юридического лица, индивидуального предпринимателя.</w:t>
      </w:r>
    </w:p>
    <w:p w:rsidR="00401792" w:rsidRPr="00401792" w:rsidRDefault="00401792" w:rsidP="00401792">
      <w:pPr>
        <w:shd w:val="clear" w:color="auto" w:fill="FFFFFF"/>
        <w:ind w:firstLine="540"/>
        <w:jc w:val="both"/>
        <w:rPr>
          <w:sz w:val="28"/>
          <w:szCs w:val="28"/>
        </w:rPr>
      </w:pPr>
      <w:r w:rsidRPr="00401792">
        <w:rPr>
          <w:bCs/>
          <w:sz w:val="28"/>
          <w:szCs w:val="28"/>
        </w:rPr>
        <w:t>Должностные лица в ходе проверки лично истребуют у юридического лица, индивидуального предпринимателя, к запросу прилагается заверенная печатью копия приказа о проведении проверки:</w:t>
      </w:r>
    </w:p>
    <w:p w:rsidR="00401792" w:rsidRPr="00401792" w:rsidRDefault="00401792" w:rsidP="00401792">
      <w:pPr>
        <w:shd w:val="clear" w:color="auto" w:fill="FFFFFF"/>
        <w:ind w:firstLine="540"/>
        <w:jc w:val="both"/>
        <w:rPr>
          <w:sz w:val="28"/>
          <w:szCs w:val="28"/>
        </w:rPr>
      </w:pPr>
      <w:r w:rsidRPr="00401792">
        <w:rPr>
          <w:sz w:val="28"/>
          <w:szCs w:val="28"/>
        </w:rPr>
        <w:t>- учредительные документы;</w:t>
      </w:r>
    </w:p>
    <w:p w:rsidR="00401792" w:rsidRPr="00401792" w:rsidRDefault="00401792" w:rsidP="00401792">
      <w:pPr>
        <w:shd w:val="clear" w:color="auto" w:fill="FFFFFF"/>
        <w:ind w:firstLine="540"/>
        <w:jc w:val="both"/>
        <w:rPr>
          <w:sz w:val="28"/>
          <w:szCs w:val="28"/>
        </w:rPr>
      </w:pPr>
      <w:r w:rsidRPr="00401792">
        <w:rPr>
          <w:sz w:val="28"/>
          <w:szCs w:val="28"/>
        </w:rPr>
        <w:t>- правоустанавливающие документы на объект недвижимости;</w:t>
      </w:r>
    </w:p>
    <w:p w:rsidR="00401792" w:rsidRPr="00401792" w:rsidRDefault="00401792" w:rsidP="00401792">
      <w:pPr>
        <w:shd w:val="clear" w:color="auto" w:fill="FFFFFF"/>
        <w:jc w:val="both"/>
        <w:rPr>
          <w:sz w:val="28"/>
          <w:szCs w:val="28"/>
        </w:rPr>
      </w:pPr>
      <w:r w:rsidRPr="00401792">
        <w:rPr>
          <w:sz w:val="28"/>
          <w:szCs w:val="28"/>
        </w:rPr>
        <w:t> </w:t>
      </w:r>
      <w:r w:rsidRPr="00401792">
        <w:rPr>
          <w:sz w:val="28"/>
          <w:szCs w:val="28"/>
        </w:rPr>
        <w:tab/>
      </w:r>
      <w:r w:rsidRPr="00401792">
        <w:rPr>
          <w:bCs/>
          <w:sz w:val="28"/>
          <w:szCs w:val="28"/>
        </w:rPr>
        <w:t>1.9.2. 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иных органов местного самоуправления либо подведомственных органам местного самоуправления организаций, в соответствии с межведомственным перечнем.</w:t>
      </w:r>
    </w:p>
    <w:p w:rsidR="00401792" w:rsidRPr="00401792" w:rsidRDefault="00401792" w:rsidP="00401792">
      <w:pPr>
        <w:shd w:val="clear" w:color="auto" w:fill="FFFFFF"/>
        <w:ind w:firstLine="708"/>
        <w:jc w:val="both"/>
        <w:rPr>
          <w:sz w:val="28"/>
          <w:szCs w:val="28"/>
        </w:rPr>
      </w:pPr>
      <w:r w:rsidRPr="00401792">
        <w:rPr>
          <w:bCs/>
          <w:sz w:val="28"/>
          <w:szCs w:val="28"/>
        </w:rPr>
        <w:lastRenderedPageBreak/>
        <w:t>Документы и (или) информация, запрашиваемые и получаемые в ходе проверки в рамках межведомственного информационного взаимодействия:</w:t>
      </w:r>
    </w:p>
    <w:p w:rsidR="00401792" w:rsidRPr="00401792" w:rsidRDefault="00401792" w:rsidP="00401792">
      <w:pPr>
        <w:shd w:val="clear" w:color="auto" w:fill="FFFFFF"/>
        <w:ind w:firstLine="708"/>
        <w:jc w:val="both"/>
        <w:rPr>
          <w:sz w:val="28"/>
          <w:szCs w:val="28"/>
        </w:rPr>
      </w:pPr>
      <w:r w:rsidRPr="00401792">
        <w:rPr>
          <w:sz w:val="28"/>
          <w:szCs w:val="28"/>
        </w:rPr>
        <w:t>1) сведения из Единого государственного реестра юридических лиц;</w:t>
      </w:r>
    </w:p>
    <w:p w:rsidR="00401792" w:rsidRPr="00401792" w:rsidRDefault="00401792" w:rsidP="00401792">
      <w:pPr>
        <w:shd w:val="clear" w:color="auto" w:fill="FFFFFF"/>
        <w:ind w:firstLine="708"/>
        <w:jc w:val="both"/>
        <w:rPr>
          <w:sz w:val="28"/>
          <w:szCs w:val="28"/>
        </w:rPr>
      </w:pPr>
      <w:r w:rsidRPr="00401792">
        <w:rPr>
          <w:sz w:val="28"/>
          <w:szCs w:val="28"/>
        </w:rPr>
        <w:t>2) сведения из Единого государственного реестра индивидуальных предпринимателей.</w:t>
      </w:r>
    </w:p>
    <w:p w:rsidR="00401792" w:rsidRPr="00401792" w:rsidRDefault="00401792" w:rsidP="00401792">
      <w:pPr>
        <w:jc w:val="center"/>
        <w:outlineLvl w:val="1"/>
        <w:rPr>
          <w:sz w:val="28"/>
          <w:szCs w:val="28"/>
        </w:rPr>
      </w:pPr>
      <w:r w:rsidRPr="00401792">
        <w:rPr>
          <w:b/>
          <w:sz w:val="28"/>
          <w:szCs w:val="28"/>
        </w:rPr>
        <w:t>2. Требования к порядку осуществления муниципального контроля</w:t>
      </w:r>
    </w:p>
    <w:p w:rsidR="00401792" w:rsidRPr="00401792" w:rsidRDefault="00401792" w:rsidP="00401792">
      <w:pPr>
        <w:ind w:firstLine="540"/>
        <w:jc w:val="both"/>
        <w:rPr>
          <w:sz w:val="28"/>
          <w:szCs w:val="28"/>
        </w:rPr>
      </w:pPr>
      <w:r w:rsidRPr="00401792">
        <w:rPr>
          <w:sz w:val="28"/>
          <w:szCs w:val="28"/>
        </w:rPr>
        <w:t>2.1. Порядок информирования об осуществлении муниципального контроля.</w:t>
      </w:r>
    </w:p>
    <w:p w:rsidR="00401792" w:rsidRPr="00401792" w:rsidRDefault="00401792" w:rsidP="00401792">
      <w:pPr>
        <w:ind w:firstLine="540"/>
        <w:jc w:val="both"/>
        <w:rPr>
          <w:sz w:val="28"/>
          <w:szCs w:val="28"/>
        </w:rPr>
      </w:pPr>
      <w:r w:rsidRPr="00401792">
        <w:rPr>
          <w:sz w:val="28"/>
          <w:szCs w:val="28"/>
        </w:rPr>
        <w:t>Муниципальный контроль в сфере благоустройства осуществляется И</w:t>
      </w:r>
      <w:r w:rsidR="004D131A">
        <w:rPr>
          <w:sz w:val="28"/>
          <w:szCs w:val="28"/>
        </w:rPr>
        <w:t xml:space="preserve">сполнительным комитетом </w:t>
      </w:r>
      <w:proofErr w:type="spellStart"/>
      <w:r w:rsidR="004D131A">
        <w:rPr>
          <w:sz w:val="28"/>
          <w:szCs w:val="28"/>
        </w:rPr>
        <w:t>Среднеатынского</w:t>
      </w:r>
      <w:proofErr w:type="spellEnd"/>
      <w:r w:rsidR="004D131A">
        <w:rPr>
          <w:sz w:val="28"/>
          <w:szCs w:val="28"/>
        </w:rPr>
        <w:t xml:space="preserve"> </w:t>
      </w:r>
      <w:r w:rsidRPr="00401792">
        <w:rPr>
          <w:sz w:val="28"/>
          <w:szCs w:val="28"/>
        </w:rPr>
        <w:t xml:space="preserve"> сельского поселения Арского муниципального района Республики Татарстан. </w:t>
      </w:r>
    </w:p>
    <w:p w:rsidR="00401792" w:rsidRPr="00401792" w:rsidRDefault="00401792" w:rsidP="00401792">
      <w:pPr>
        <w:ind w:firstLine="540"/>
        <w:jc w:val="both"/>
        <w:rPr>
          <w:sz w:val="28"/>
          <w:szCs w:val="28"/>
        </w:rPr>
      </w:pPr>
      <w:r w:rsidRPr="00401792">
        <w:rPr>
          <w:sz w:val="28"/>
          <w:szCs w:val="28"/>
        </w:rPr>
        <w:t>Орган муниципального контроля р</w:t>
      </w:r>
      <w:r w:rsidR="004D131A">
        <w:rPr>
          <w:sz w:val="28"/>
          <w:szCs w:val="28"/>
        </w:rPr>
        <w:t>асполагается по адресу: Республика Татарстан</w:t>
      </w:r>
      <w:proofErr w:type="gramStart"/>
      <w:r w:rsidR="004D131A">
        <w:rPr>
          <w:sz w:val="28"/>
          <w:szCs w:val="28"/>
        </w:rPr>
        <w:t xml:space="preserve"> ,</w:t>
      </w:r>
      <w:proofErr w:type="gramEnd"/>
      <w:r w:rsidR="004D131A">
        <w:rPr>
          <w:sz w:val="28"/>
          <w:szCs w:val="28"/>
        </w:rPr>
        <w:t xml:space="preserve"> Арский район , д. Нижние </w:t>
      </w:r>
      <w:proofErr w:type="spellStart"/>
      <w:r w:rsidR="004D131A">
        <w:rPr>
          <w:sz w:val="28"/>
          <w:szCs w:val="28"/>
        </w:rPr>
        <w:t>Аты</w:t>
      </w:r>
      <w:proofErr w:type="spellEnd"/>
      <w:r w:rsidR="004D131A">
        <w:rPr>
          <w:sz w:val="28"/>
          <w:szCs w:val="28"/>
        </w:rPr>
        <w:t xml:space="preserve"> ,ул. Центральная ,дом 37</w:t>
      </w:r>
    </w:p>
    <w:p w:rsidR="00401792" w:rsidRPr="00401792" w:rsidRDefault="00401792" w:rsidP="00401792">
      <w:pPr>
        <w:ind w:firstLine="540"/>
        <w:jc w:val="both"/>
        <w:rPr>
          <w:sz w:val="28"/>
          <w:szCs w:val="28"/>
        </w:rPr>
      </w:pPr>
      <w:r w:rsidRPr="00401792">
        <w:rPr>
          <w:sz w:val="28"/>
          <w:szCs w:val="28"/>
        </w:rPr>
        <w:t>Информирование по вопросам осуществления муниципального контроля проводится И</w:t>
      </w:r>
      <w:r w:rsidR="004D131A">
        <w:rPr>
          <w:sz w:val="28"/>
          <w:szCs w:val="28"/>
        </w:rPr>
        <w:t xml:space="preserve">сполнительным комитетом </w:t>
      </w:r>
      <w:proofErr w:type="spellStart"/>
      <w:r w:rsidR="004D131A">
        <w:rPr>
          <w:sz w:val="28"/>
          <w:szCs w:val="28"/>
        </w:rPr>
        <w:t>Среднеатынского</w:t>
      </w:r>
      <w:proofErr w:type="spellEnd"/>
      <w:r w:rsidRPr="00401792">
        <w:rPr>
          <w:sz w:val="28"/>
          <w:szCs w:val="28"/>
        </w:rPr>
        <w:t xml:space="preserve"> сельского поселения Арского муниципального района Республики</w:t>
      </w:r>
      <w:r w:rsidR="004D131A">
        <w:rPr>
          <w:sz w:val="28"/>
          <w:szCs w:val="28"/>
        </w:rPr>
        <w:t xml:space="preserve"> Татарстан по адресу:</w:t>
      </w:r>
      <w:r w:rsidR="004D131A" w:rsidRPr="004D131A">
        <w:rPr>
          <w:sz w:val="28"/>
          <w:szCs w:val="28"/>
        </w:rPr>
        <w:t xml:space="preserve"> </w:t>
      </w:r>
      <w:r w:rsidR="004D131A">
        <w:rPr>
          <w:sz w:val="28"/>
          <w:szCs w:val="28"/>
        </w:rPr>
        <w:t>Республика Татарстан</w:t>
      </w:r>
      <w:proofErr w:type="gramStart"/>
      <w:r w:rsidR="004D131A">
        <w:rPr>
          <w:sz w:val="28"/>
          <w:szCs w:val="28"/>
        </w:rPr>
        <w:t xml:space="preserve"> ,</w:t>
      </w:r>
      <w:proofErr w:type="gramEnd"/>
      <w:r w:rsidR="004D131A">
        <w:rPr>
          <w:sz w:val="28"/>
          <w:szCs w:val="28"/>
        </w:rPr>
        <w:t xml:space="preserve"> Арский район , д. Нижние </w:t>
      </w:r>
      <w:proofErr w:type="spellStart"/>
      <w:r w:rsidR="004D131A">
        <w:rPr>
          <w:sz w:val="28"/>
          <w:szCs w:val="28"/>
        </w:rPr>
        <w:t>Аты</w:t>
      </w:r>
      <w:proofErr w:type="spellEnd"/>
      <w:r w:rsidR="004D131A">
        <w:rPr>
          <w:sz w:val="28"/>
          <w:szCs w:val="28"/>
        </w:rPr>
        <w:t xml:space="preserve"> ,ул. Центральная ,дом 37</w:t>
      </w:r>
      <w:r w:rsidR="004D131A">
        <w:rPr>
          <w:sz w:val="28"/>
          <w:szCs w:val="28"/>
        </w:rPr>
        <w:t xml:space="preserve"> </w:t>
      </w:r>
      <w:r w:rsidRPr="00401792">
        <w:rPr>
          <w:sz w:val="28"/>
          <w:szCs w:val="28"/>
        </w:rPr>
        <w:t xml:space="preserve"> телефон:</w:t>
      </w:r>
      <w:r w:rsidR="00D277BB">
        <w:rPr>
          <w:sz w:val="28"/>
          <w:szCs w:val="28"/>
        </w:rPr>
        <w:t>884366-</w:t>
      </w:r>
      <w:r w:rsidR="004D131A">
        <w:rPr>
          <w:sz w:val="28"/>
          <w:szCs w:val="28"/>
        </w:rPr>
        <w:t>50-7 -35</w:t>
      </w:r>
    </w:p>
    <w:p w:rsidR="00401792" w:rsidRPr="00401792" w:rsidRDefault="00401792" w:rsidP="00401792">
      <w:pPr>
        <w:ind w:firstLine="540"/>
        <w:jc w:val="both"/>
        <w:rPr>
          <w:sz w:val="28"/>
          <w:szCs w:val="28"/>
        </w:rPr>
      </w:pPr>
      <w:r w:rsidRPr="00401792">
        <w:rPr>
          <w:sz w:val="28"/>
          <w:szCs w:val="28"/>
        </w:rPr>
        <w:t>График приема заявителей:</w:t>
      </w:r>
    </w:p>
    <w:p w:rsidR="00401792" w:rsidRPr="00401792" w:rsidRDefault="00401792" w:rsidP="00401792">
      <w:pPr>
        <w:ind w:firstLine="540"/>
        <w:jc w:val="both"/>
        <w:rPr>
          <w:sz w:val="28"/>
          <w:szCs w:val="28"/>
        </w:rPr>
      </w:pPr>
      <w:r w:rsidRPr="00401792">
        <w:rPr>
          <w:sz w:val="28"/>
          <w:szCs w:val="28"/>
        </w:rPr>
        <w:t>понедельник, пятница: 08.00 - 12.00, 13.00 - 16.00.</w:t>
      </w:r>
    </w:p>
    <w:p w:rsidR="00401792" w:rsidRPr="00401792" w:rsidRDefault="00401792" w:rsidP="00401792">
      <w:pPr>
        <w:ind w:firstLine="540"/>
        <w:jc w:val="both"/>
        <w:rPr>
          <w:sz w:val="28"/>
          <w:szCs w:val="28"/>
        </w:rPr>
      </w:pPr>
      <w:r w:rsidRPr="00401792">
        <w:rPr>
          <w:sz w:val="28"/>
          <w:szCs w:val="28"/>
        </w:rPr>
        <w:t>Продолжительность рабочего дня, непосредственно предшествующего нерабочему праздничному дню, уменьшается на один час.</w:t>
      </w:r>
    </w:p>
    <w:p w:rsidR="00401792" w:rsidRPr="00401792" w:rsidRDefault="00401792" w:rsidP="00401792">
      <w:pPr>
        <w:ind w:firstLine="709"/>
        <w:jc w:val="both"/>
        <w:rPr>
          <w:rFonts w:eastAsia="Calibri"/>
          <w:sz w:val="28"/>
          <w:szCs w:val="28"/>
          <w:lang w:eastAsia="en-US"/>
        </w:rPr>
      </w:pPr>
      <w:r w:rsidRPr="00401792">
        <w:rPr>
          <w:rFonts w:eastAsia="Calibri"/>
          <w:sz w:val="28"/>
          <w:szCs w:val="28"/>
          <w:lang w:eastAsia="en-US"/>
        </w:rPr>
        <w:t>Адрес официального сайта органа муниципального контроля в инф</w:t>
      </w:r>
      <w:r w:rsidR="00D277BB">
        <w:rPr>
          <w:rFonts w:eastAsia="Calibri"/>
          <w:sz w:val="28"/>
          <w:szCs w:val="28"/>
          <w:lang w:eastAsia="en-US"/>
        </w:rPr>
        <w:t xml:space="preserve">ормационно-телекоммуникационной </w:t>
      </w:r>
      <w:r w:rsidRPr="00401792">
        <w:rPr>
          <w:rFonts w:eastAsia="Calibri"/>
          <w:sz w:val="28"/>
          <w:szCs w:val="28"/>
          <w:lang w:eastAsia="en-US"/>
        </w:rPr>
        <w:t>сети «Интернет»:</w:t>
      </w:r>
      <w:r w:rsidR="004D131A" w:rsidRPr="008602C9">
        <w:rPr>
          <w:rFonts w:ascii="Arial" w:eastAsiaTheme="majorEastAsia" w:hAnsi="Arial" w:cs="Arial"/>
          <w:bCs/>
          <w:sz w:val="24"/>
          <w:szCs w:val="24"/>
        </w:rPr>
        <w:t>(http://pravo.tatarstan.ru/) и</w:t>
      </w:r>
      <w:r w:rsidR="00D277BB">
        <w:rPr>
          <w:rFonts w:ascii="Arial" w:eastAsiaTheme="majorEastAsia" w:hAnsi="Arial" w:cs="Arial"/>
          <w:bCs/>
          <w:sz w:val="24"/>
          <w:szCs w:val="24"/>
        </w:rPr>
        <w:t xml:space="preserve">   </w:t>
      </w:r>
      <w:r w:rsidR="004D131A" w:rsidRPr="008602C9">
        <w:rPr>
          <w:rFonts w:ascii="Arial" w:eastAsiaTheme="majorEastAsia" w:hAnsi="Arial" w:cs="Arial"/>
          <w:bCs/>
          <w:sz w:val="24"/>
          <w:szCs w:val="24"/>
        </w:rPr>
        <w:t xml:space="preserve"> (</w:t>
      </w:r>
      <w:hyperlink r:id="rId17" w:history="1">
        <w:r w:rsidR="004D131A" w:rsidRPr="008602C9">
          <w:rPr>
            <w:rStyle w:val="a4"/>
            <w:rFonts w:ascii="Arial" w:eastAsiaTheme="majorEastAsia" w:hAnsi="Arial" w:cs="Arial"/>
            <w:bCs/>
            <w:szCs w:val="24"/>
          </w:rPr>
          <w:t>http://arsk.tatarstan.ru/</w:t>
        </w:r>
      </w:hyperlink>
      <w:r w:rsidR="004D131A" w:rsidRPr="008602C9">
        <w:rPr>
          <w:rFonts w:ascii="Arial" w:eastAsiaTheme="majorEastAsia" w:hAnsi="Arial" w:cs="Arial"/>
          <w:bCs/>
          <w:sz w:val="24"/>
          <w:szCs w:val="24"/>
        </w:rPr>
        <w:t>).</w:t>
      </w:r>
    </w:p>
    <w:p w:rsidR="00401792" w:rsidRPr="00401792" w:rsidRDefault="00401792" w:rsidP="00401792">
      <w:pPr>
        <w:ind w:firstLine="540"/>
        <w:jc w:val="both"/>
        <w:rPr>
          <w:sz w:val="28"/>
          <w:szCs w:val="28"/>
        </w:rPr>
      </w:pPr>
      <w:r w:rsidRPr="00401792">
        <w:rPr>
          <w:sz w:val="28"/>
          <w:szCs w:val="28"/>
        </w:rPr>
        <w:t xml:space="preserve">Адрес электронной почты: </w:t>
      </w:r>
      <w:r w:rsidR="004D131A" w:rsidRPr="004D131A">
        <w:rPr>
          <w:sz w:val="28"/>
          <w:szCs w:val="28"/>
        </w:rPr>
        <w:t>Sat.Ars@tatar.ru</w:t>
      </w:r>
      <w:r w:rsidR="004D131A">
        <w:rPr>
          <w:sz w:val="28"/>
          <w:szCs w:val="28"/>
        </w:rPr>
        <w:t xml:space="preserve"> .</w:t>
      </w:r>
      <w:r w:rsidRPr="00401792">
        <w:rPr>
          <w:sz w:val="28"/>
          <w:szCs w:val="28"/>
        </w:rPr>
        <w:t>Порядок получения информации заинтересованными лицами по вопросам осуществления муниципального контроля в сфере благоустройства.</w:t>
      </w:r>
    </w:p>
    <w:p w:rsidR="00401792" w:rsidRPr="00401792" w:rsidRDefault="00401792" w:rsidP="00401792">
      <w:pPr>
        <w:ind w:firstLine="540"/>
        <w:jc w:val="both"/>
        <w:rPr>
          <w:sz w:val="28"/>
          <w:szCs w:val="28"/>
        </w:rPr>
      </w:pPr>
      <w:r w:rsidRPr="00401792">
        <w:rPr>
          <w:sz w:val="28"/>
          <w:szCs w:val="28"/>
        </w:rPr>
        <w:t>Информирование заинтересованных лиц по вопросам осуществления муниципального контроля в сфере благоустройства осуществляется в виде:</w:t>
      </w:r>
    </w:p>
    <w:p w:rsidR="00401792" w:rsidRPr="00401792" w:rsidRDefault="00401792" w:rsidP="00401792">
      <w:pPr>
        <w:ind w:firstLine="540"/>
        <w:jc w:val="both"/>
        <w:rPr>
          <w:sz w:val="28"/>
          <w:szCs w:val="28"/>
        </w:rPr>
      </w:pPr>
      <w:r w:rsidRPr="00401792">
        <w:rPr>
          <w:sz w:val="28"/>
          <w:szCs w:val="28"/>
        </w:rPr>
        <w:t>индивидуального информирования;</w:t>
      </w:r>
    </w:p>
    <w:p w:rsidR="00401792" w:rsidRPr="00401792" w:rsidRDefault="00401792" w:rsidP="00401792">
      <w:pPr>
        <w:ind w:firstLine="540"/>
        <w:jc w:val="both"/>
        <w:rPr>
          <w:sz w:val="28"/>
          <w:szCs w:val="28"/>
        </w:rPr>
      </w:pPr>
      <w:r w:rsidRPr="00401792">
        <w:rPr>
          <w:sz w:val="28"/>
          <w:szCs w:val="28"/>
        </w:rPr>
        <w:t>публичного информирования.</w:t>
      </w:r>
    </w:p>
    <w:p w:rsidR="00401792" w:rsidRPr="00401792" w:rsidRDefault="00401792" w:rsidP="00401792">
      <w:pPr>
        <w:ind w:firstLine="540"/>
        <w:jc w:val="both"/>
        <w:rPr>
          <w:sz w:val="28"/>
          <w:szCs w:val="28"/>
        </w:rPr>
      </w:pPr>
      <w:r w:rsidRPr="00401792">
        <w:rPr>
          <w:sz w:val="28"/>
          <w:szCs w:val="28"/>
        </w:rPr>
        <w:t>Индивидуальное информирование по вопросам осуществления муниципального контроля в сфере благоустройства предоставляется:</w:t>
      </w:r>
    </w:p>
    <w:p w:rsidR="00401792" w:rsidRPr="00401792" w:rsidRDefault="00401792" w:rsidP="00401792">
      <w:pPr>
        <w:ind w:firstLine="540"/>
        <w:jc w:val="both"/>
        <w:rPr>
          <w:sz w:val="28"/>
          <w:szCs w:val="28"/>
        </w:rPr>
      </w:pPr>
      <w:r w:rsidRPr="00401792">
        <w:rPr>
          <w:sz w:val="28"/>
          <w:szCs w:val="28"/>
        </w:rPr>
        <w:t>при личном обращении;</w:t>
      </w:r>
    </w:p>
    <w:p w:rsidR="00401792" w:rsidRPr="00401792" w:rsidRDefault="00401792" w:rsidP="00401792">
      <w:pPr>
        <w:ind w:firstLine="540"/>
        <w:jc w:val="both"/>
        <w:rPr>
          <w:sz w:val="28"/>
          <w:szCs w:val="28"/>
        </w:rPr>
      </w:pPr>
      <w:r w:rsidRPr="00401792">
        <w:rPr>
          <w:sz w:val="28"/>
          <w:szCs w:val="28"/>
        </w:rPr>
        <w:t>по письменным обращениям;</w:t>
      </w:r>
    </w:p>
    <w:p w:rsidR="00401792" w:rsidRPr="00401792" w:rsidRDefault="00401792" w:rsidP="00401792">
      <w:pPr>
        <w:ind w:firstLine="540"/>
        <w:jc w:val="both"/>
        <w:rPr>
          <w:sz w:val="28"/>
          <w:szCs w:val="28"/>
        </w:rPr>
      </w:pPr>
      <w:r w:rsidRPr="00401792">
        <w:rPr>
          <w:sz w:val="28"/>
          <w:szCs w:val="28"/>
        </w:rPr>
        <w:t>по телефону;</w:t>
      </w:r>
    </w:p>
    <w:p w:rsidR="00401792" w:rsidRPr="00401792" w:rsidRDefault="00401792" w:rsidP="00401792">
      <w:pPr>
        <w:ind w:firstLine="540"/>
        <w:jc w:val="both"/>
        <w:rPr>
          <w:sz w:val="28"/>
          <w:szCs w:val="28"/>
        </w:rPr>
      </w:pPr>
      <w:r w:rsidRPr="00401792">
        <w:rPr>
          <w:sz w:val="28"/>
          <w:szCs w:val="28"/>
        </w:rPr>
        <w:t>по электронной почте.</w:t>
      </w:r>
    </w:p>
    <w:p w:rsidR="00401792" w:rsidRPr="00401792" w:rsidRDefault="00401792" w:rsidP="00401792">
      <w:pPr>
        <w:ind w:firstLine="540"/>
        <w:jc w:val="both"/>
        <w:rPr>
          <w:sz w:val="28"/>
          <w:szCs w:val="28"/>
        </w:rPr>
      </w:pPr>
      <w:r w:rsidRPr="00401792">
        <w:rPr>
          <w:sz w:val="28"/>
          <w:szCs w:val="28"/>
        </w:rPr>
        <w:t>При предоставлении информации в ходе личного приема или по телефону орган муниципального контроля</w:t>
      </w:r>
      <w:r w:rsidRPr="00401792">
        <w:rPr>
          <w:rFonts w:cs="Calibri"/>
          <w:sz w:val="28"/>
          <w:szCs w:val="28"/>
        </w:rPr>
        <w:t xml:space="preserve"> </w:t>
      </w:r>
      <w:r w:rsidRPr="00401792">
        <w:rPr>
          <w:sz w:val="28"/>
          <w:szCs w:val="28"/>
        </w:rPr>
        <w:t>подробно информирует заинтересованное лицо:</w:t>
      </w:r>
    </w:p>
    <w:p w:rsidR="00401792" w:rsidRPr="00401792" w:rsidRDefault="00401792" w:rsidP="00401792">
      <w:pPr>
        <w:ind w:firstLine="540"/>
        <w:jc w:val="both"/>
        <w:rPr>
          <w:sz w:val="28"/>
          <w:szCs w:val="28"/>
        </w:rPr>
      </w:pPr>
      <w:r w:rsidRPr="00401792">
        <w:rPr>
          <w:sz w:val="28"/>
          <w:szCs w:val="28"/>
        </w:rPr>
        <w:t>о месте нахождения, почтовом адресе, графике работы, сотрудниках отдела муниципального контроля, ответственных за осуществление муниципального контроля в сфере благоустройства, номерах телефонов и номерах кабинетов;</w:t>
      </w:r>
    </w:p>
    <w:p w:rsidR="00401792" w:rsidRPr="00401792" w:rsidRDefault="00401792" w:rsidP="00401792">
      <w:pPr>
        <w:ind w:firstLine="540"/>
        <w:jc w:val="both"/>
        <w:rPr>
          <w:sz w:val="28"/>
          <w:szCs w:val="28"/>
        </w:rPr>
      </w:pPr>
      <w:r w:rsidRPr="00401792">
        <w:rPr>
          <w:sz w:val="28"/>
          <w:szCs w:val="28"/>
        </w:rPr>
        <w:t>о порядке и сроках осуществления муниципального контроля в сфере благоустройства;</w:t>
      </w:r>
    </w:p>
    <w:p w:rsidR="00401792" w:rsidRPr="00401792" w:rsidRDefault="00401792" w:rsidP="00401792">
      <w:pPr>
        <w:ind w:firstLine="540"/>
        <w:jc w:val="both"/>
        <w:rPr>
          <w:sz w:val="28"/>
          <w:szCs w:val="28"/>
        </w:rPr>
      </w:pPr>
      <w:r w:rsidRPr="00401792">
        <w:rPr>
          <w:sz w:val="28"/>
          <w:szCs w:val="28"/>
        </w:rPr>
        <w:t>о порядке обжалования действий (бездействия), а также решений органа муниципального контроля.</w:t>
      </w:r>
    </w:p>
    <w:p w:rsidR="00401792" w:rsidRPr="00401792" w:rsidRDefault="00401792" w:rsidP="00401792">
      <w:pPr>
        <w:ind w:firstLine="540"/>
        <w:jc w:val="both"/>
        <w:rPr>
          <w:sz w:val="28"/>
          <w:szCs w:val="28"/>
        </w:rPr>
      </w:pPr>
      <w:r w:rsidRPr="00401792">
        <w:rPr>
          <w:sz w:val="28"/>
          <w:szCs w:val="28"/>
        </w:rPr>
        <w:lastRenderedPageBreak/>
        <w:t xml:space="preserve">Личный прием граждан, индивидуальных предпринимателей (их представителей), представителей юридических лиц по вопросам консультирования о правилах осуществления муниципального контроля в сфере благоустройства </w:t>
      </w:r>
      <w:proofErr w:type="gramStart"/>
      <w:r w:rsidRPr="00401792">
        <w:rPr>
          <w:sz w:val="28"/>
          <w:szCs w:val="28"/>
        </w:rPr>
        <w:t>организуется и осуществляется</w:t>
      </w:r>
      <w:proofErr w:type="gramEnd"/>
      <w:r w:rsidRPr="00401792">
        <w:rPr>
          <w:sz w:val="28"/>
          <w:szCs w:val="28"/>
        </w:rPr>
        <w:t xml:space="preserve"> в соответствии с Федеральным </w:t>
      </w:r>
      <w:hyperlink r:id="rId18" w:history="1">
        <w:r w:rsidRPr="00401792">
          <w:rPr>
            <w:sz w:val="28"/>
            <w:szCs w:val="28"/>
          </w:rPr>
          <w:t>законом</w:t>
        </w:r>
      </w:hyperlink>
      <w:r w:rsidRPr="00401792">
        <w:rPr>
          <w:sz w:val="28"/>
          <w:szCs w:val="28"/>
        </w:rPr>
        <w:t xml:space="preserve"> от 02.05.2006 №59-ФЗ «О порядке рассмотрения обращений граждан Российской Федерации».</w:t>
      </w:r>
    </w:p>
    <w:p w:rsidR="00401792" w:rsidRPr="00401792" w:rsidRDefault="00401792" w:rsidP="00401792">
      <w:pPr>
        <w:ind w:firstLine="540"/>
        <w:jc w:val="both"/>
        <w:rPr>
          <w:sz w:val="28"/>
          <w:szCs w:val="28"/>
        </w:rPr>
      </w:pPr>
      <w:r w:rsidRPr="00401792">
        <w:rPr>
          <w:sz w:val="28"/>
          <w:szCs w:val="28"/>
        </w:rPr>
        <w:t>Письменные обращения заявителя по вопросам консультирования о правилах осуществления муниципального контроля в сфере благоустройства рассматриваются сотрудниками с учетом времени, необходимого для подготовки ответа, в срок, не превышающий 30 дней со дня регистрации письменного обращения.</w:t>
      </w:r>
    </w:p>
    <w:p w:rsidR="00401792" w:rsidRPr="00401792" w:rsidRDefault="00401792" w:rsidP="00401792">
      <w:pPr>
        <w:ind w:firstLine="540"/>
        <w:jc w:val="both"/>
        <w:rPr>
          <w:sz w:val="28"/>
          <w:szCs w:val="28"/>
        </w:rPr>
      </w:pPr>
      <w:r w:rsidRPr="00401792">
        <w:rPr>
          <w:sz w:val="28"/>
          <w:szCs w:val="28"/>
        </w:rPr>
        <w:t xml:space="preserve">Обращение за консультацией, поступившее в форме электронного документа, подлежит рассмотрению в порядке, установленном Федеральным </w:t>
      </w:r>
      <w:hyperlink r:id="rId19" w:history="1">
        <w:r w:rsidRPr="00401792">
          <w:rPr>
            <w:sz w:val="28"/>
            <w:szCs w:val="28"/>
          </w:rPr>
          <w:t>законом</w:t>
        </w:r>
      </w:hyperlink>
      <w:r w:rsidRPr="00401792">
        <w:rPr>
          <w:sz w:val="28"/>
          <w:szCs w:val="28"/>
        </w:rPr>
        <w:t xml:space="preserve"> от 02.05.2006 №59-ФЗ «О порядке рассмотрения обращений граждан Российской Федерации». В обращении в обязательном порядке указываются фамилия,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401792" w:rsidRPr="00401792" w:rsidRDefault="00401792" w:rsidP="00401792">
      <w:pPr>
        <w:ind w:firstLine="540"/>
        <w:jc w:val="both"/>
        <w:rPr>
          <w:sz w:val="28"/>
          <w:szCs w:val="28"/>
        </w:rPr>
      </w:pPr>
      <w:r w:rsidRPr="00401792">
        <w:rPr>
          <w:sz w:val="28"/>
          <w:szCs w:val="28"/>
        </w:rPr>
        <w:t>Публичное информирование по вопросам осуществления муниципального контроля в сфере благоустройства осуществляется путем размещения информации:</w:t>
      </w:r>
    </w:p>
    <w:p w:rsidR="00401792" w:rsidRPr="00401792" w:rsidRDefault="00401792" w:rsidP="00401792">
      <w:pPr>
        <w:jc w:val="both"/>
        <w:rPr>
          <w:rFonts w:eastAsia="Calibri"/>
          <w:sz w:val="28"/>
          <w:szCs w:val="28"/>
          <w:lang w:eastAsia="en-US"/>
        </w:rPr>
      </w:pPr>
      <w:r w:rsidRPr="00401792">
        <w:rPr>
          <w:rFonts w:eastAsia="Calibri"/>
          <w:sz w:val="28"/>
          <w:szCs w:val="28"/>
          <w:lang w:eastAsia="en-US"/>
        </w:rPr>
        <w:t xml:space="preserve">       на официальном сайте Арского </w:t>
      </w:r>
      <w:proofErr w:type="gramStart"/>
      <w:r w:rsidRPr="00401792">
        <w:rPr>
          <w:rFonts w:eastAsia="Calibri"/>
          <w:sz w:val="28"/>
          <w:szCs w:val="28"/>
          <w:lang w:eastAsia="en-US"/>
        </w:rPr>
        <w:t>муниципального</w:t>
      </w:r>
      <w:proofErr w:type="gramEnd"/>
      <w:r w:rsidRPr="00401792">
        <w:rPr>
          <w:rFonts w:eastAsia="Calibri"/>
          <w:sz w:val="28"/>
          <w:szCs w:val="28"/>
          <w:lang w:eastAsia="en-US"/>
        </w:rPr>
        <w:t xml:space="preserve"> района Республики Татарстан в сети Интернет;</w:t>
      </w:r>
    </w:p>
    <w:p w:rsidR="00401792" w:rsidRPr="00401792" w:rsidRDefault="00401792" w:rsidP="00401792">
      <w:pPr>
        <w:ind w:firstLine="540"/>
        <w:jc w:val="both"/>
        <w:rPr>
          <w:sz w:val="28"/>
          <w:szCs w:val="28"/>
        </w:rPr>
      </w:pPr>
      <w:r w:rsidRPr="00401792">
        <w:rPr>
          <w:sz w:val="28"/>
          <w:szCs w:val="28"/>
        </w:rPr>
        <w:t>в средствах массовой информации (СМИ);</w:t>
      </w:r>
    </w:p>
    <w:p w:rsidR="00401792" w:rsidRPr="00401792" w:rsidRDefault="00401792" w:rsidP="00401792">
      <w:pPr>
        <w:ind w:firstLine="540"/>
        <w:jc w:val="both"/>
        <w:rPr>
          <w:sz w:val="28"/>
          <w:szCs w:val="28"/>
        </w:rPr>
      </w:pPr>
      <w:r w:rsidRPr="00401792">
        <w:rPr>
          <w:sz w:val="28"/>
          <w:szCs w:val="28"/>
        </w:rPr>
        <w:t>на информационных стендах в местах массового скопления граждан;</w:t>
      </w:r>
    </w:p>
    <w:p w:rsidR="00401792" w:rsidRPr="00401792" w:rsidRDefault="00401792" w:rsidP="00401792">
      <w:pPr>
        <w:ind w:firstLine="540"/>
        <w:jc w:val="both"/>
        <w:rPr>
          <w:sz w:val="28"/>
          <w:szCs w:val="28"/>
        </w:rPr>
      </w:pPr>
      <w:r w:rsidRPr="00401792">
        <w:rPr>
          <w:sz w:val="28"/>
          <w:szCs w:val="28"/>
        </w:rPr>
        <w:t>на официальном сайте Арского муниципального района, в разделе поселения, размещаются информация о месте нахождения, графике работы, почтовом адресе, адресе электронной почты, справочных телефонах органа муниципального контроля, перечне необходимых для осуществления муниципального контроля в сфере благоустройства документов, текст административного регламента, порядок обжалования действий (бездействия) и решений сотрудников.</w:t>
      </w:r>
    </w:p>
    <w:p w:rsidR="00401792" w:rsidRPr="00401792" w:rsidRDefault="00401792" w:rsidP="00401792">
      <w:pPr>
        <w:ind w:firstLine="540"/>
        <w:jc w:val="both"/>
        <w:rPr>
          <w:sz w:val="28"/>
          <w:szCs w:val="28"/>
        </w:rPr>
      </w:pPr>
      <w:r w:rsidRPr="00401792">
        <w:rPr>
          <w:sz w:val="28"/>
          <w:szCs w:val="28"/>
        </w:rPr>
        <w:t>2.2. Муниципальный контроль в сфере благоустройства осуществляется на безвозмездной основе.</w:t>
      </w:r>
    </w:p>
    <w:p w:rsidR="00401792" w:rsidRPr="00401792" w:rsidRDefault="00401792" w:rsidP="00401792">
      <w:pPr>
        <w:ind w:firstLine="540"/>
        <w:jc w:val="both"/>
        <w:rPr>
          <w:sz w:val="28"/>
          <w:szCs w:val="28"/>
        </w:rPr>
      </w:pPr>
      <w:r w:rsidRPr="00401792">
        <w:rPr>
          <w:sz w:val="28"/>
          <w:szCs w:val="28"/>
        </w:rPr>
        <w:t>2.3. Сроки осуществления муниципального контроля.</w:t>
      </w:r>
    </w:p>
    <w:p w:rsidR="00401792" w:rsidRPr="00401792" w:rsidRDefault="00401792" w:rsidP="00401792">
      <w:pPr>
        <w:ind w:firstLine="540"/>
        <w:jc w:val="both"/>
        <w:rPr>
          <w:sz w:val="28"/>
          <w:szCs w:val="28"/>
        </w:rPr>
      </w:pPr>
      <w:r w:rsidRPr="00401792">
        <w:rPr>
          <w:sz w:val="28"/>
          <w:szCs w:val="28"/>
        </w:rPr>
        <w:t>Срок проведения проверки указывается в распоряжении администрации поселения о проведении проверки.</w:t>
      </w:r>
    </w:p>
    <w:p w:rsidR="00401792" w:rsidRPr="00401792" w:rsidRDefault="00401792" w:rsidP="00401792">
      <w:pPr>
        <w:ind w:firstLine="540"/>
        <w:jc w:val="both"/>
        <w:rPr>
          <w:sz w:val="28"/>
          <w:szCs w:val="28"/>
        </w:rPr>
      </w:pPr>
      <w:r w:rsidRPr="00401792">
        <w:rPr>
          <w:sz w:val="28"/>
          <w:szCs w:val="28"/>
        </w:rPr>
        <w:t>Срок проведения проверок в отношении юридических лиц и индивидуальных предпринимателей не может превышать двадцати рабочих дней.</w:t>
      </w:r>
    </w:p>
    <w:p w:rsidR="00401792" w:rsidRPr="00401792" w:rsidRDefault="00401792" w:rsidP="00401792">
      <w:pPr>
        <w:ind w:firstLine="540"/>
        <w:jc w:val="both"/>
        <w:rPr>
          <w:sz w:val="28"/>
          <w:szCs w:val="28"/>
        </w:rPr>
      </w:pPr>
      <w:r w:rsidRPr="00401792">
        <w:rPr>
          <w:sz w:val="28"/>
          <w:szCs w:val="28"/>
        </w:rPr>
        <w:t xml:space="preserve">В отношении одного субъекта малого предпринимательства общий срок проведения плановой выездной проверки не может превышать пятидесяти часов для малого предприятия и пятнадцати часов для </w:t>
      </w:r>
      <w:proofErr w:type="spellStart"/>
      <w:r w:rsidRPr="00401792">
        <w:rPr>
          <w:sz w:val="28"/>
          <w:szCs w:val="28"/>
        </w:rPr>
        <w:t>микропредприятия</w:t>
      </w:r>
      <w:proofErr w:type="spellEnd"/>
      <w:r w:rsidRPr="00401792">
        <w:rPr>
          <w:sz w:val="28"/>
          <w:szCs w:val="28"/>
        </w:rPr>
        <w:t xml:space="preserve"> в год.</w:t>
      </w:r>
    </w:p>
    <w:p w:rsidR="00401792" w:rsidRPr="00401792" w:rsidRDefault="00401792" w:rsidP="00401792">
      <w:pPr>
        <w:ind w:firstLine="540"/>
        <w:jc w:val="both"/>
        <w:rPr>
          <w:sz w:val="28"/>
          <w:szCs w:val="28"/>
        </w:rPr>
      </w:pPr>
      <w:proofErr w:type="gramStart"/>
      <w:r w:rsidRPr="00401792">
        <w:rPr>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w:t>
      </w:r>
      <w:r w:rsidRPr="00401792">
        <w:rPr>
          <w:sz w:val="28"/>
          <w:szCs w:val="28"/>
        </w:rPr>
        <w:lastRenderedPageBreak/>
        <w:t>экспертиз и расследований на основании мотивированных предложений  должностных лиц органа муниципального контроля срок проведения выездной плановой проверки может быть</w:t>
      </w:r>
      <w:r w:rsidR="002F3B63">
        <w:rPr>
          <w:sz w:val="28"/>
          <w:szCs w:val="28"/>
        </w:rPr>
        <w:t xml:space="preserve"> продлен Руководителем Среднеатынского</w:t>
      </w:r>
      <w:r w:rsidRPr="00401792">
        <w:rPr>
          <w:sz w:val="28"/>
          <w:szCs w:val="28"/>
        </w:rPr>
        <w:t xml:space="preserve"> сельского поселения Арского муниципального района Республики Татарстан, но не более чем на двадцать рабочих дней, в отношении малых предприятий - не более чем на пятьдесят</w:t>
      </w:r>
      <w:proofErr w:type="gramEnd"/>
      <w:r w:rsidRPr="00401792">
        <w:rPr>
          <w:sz w:val="28"/>
          <w:szCs w:val="28"/>
        </w:rPr>
        <w:t xml:space="preserve"> часов, </w:t>
      </w:r>
      <w:proofErr w:type="spellStart"/>
      <w:r w:rsidRPr="00401792">
        <w:rPr>
          <w:sz w:val="28"/>
          <w:szCs w:val="28"/>
        </w:rPr>
        <w:t>микропредприятий</w:t>
      </w:r>
      <w:proofErr w:type="spellEnd"/>
      <w:r w:rsidRPr="00401792">
        <w:rPr>
          <w:sz w:val="28"/>
          <w:szCs w:val="28"/>
        </w:rPr>
        <w:t xml:space="preserve"> не более чем на пятнадцать часов.</w:t>
      </w:r>
    </w:p>
    <w:p w:rsidR="00401792" w:rsidRPr="00401792" w:rsidRDefault="00401792" w:rsidP="00401792">
      <w:pPr>
        <w:ind w:firstLine="540"/>
        <w:jc w:val="both"/>
        <w:rPr>
          <w:sz w:val="28"/>
          <w:szCs w:val="28"/>
        </w:rPr>
      </w:pPr>
      <w:r w:rsidRPr="00401792">
        <w:rPr>
          <w:sz w:val="28"/>
          <w:szCs w:val="28"/>
        </w:rPr>
        <w:t>В случае необходимости при проведении плановых выездных проверок,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Исполнительного комитета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401792" w:rsidRPr="00401792" w:rsidRDefault="00401792" w:rsidP="00401792">
      <w:pPr>
        <w:ind w:firstLine="540"/>
        <w:jc w:val="both"/>
        <w:rPr>
          <w:sz w:val="28"/>
          <w:szCs w:val="28"/>
        </w:rPr>
      </w:pPr>
      <w:r w:rsidRPr="00401792">
        <w:rPr>
          <w:sz w:val="28"/>
          <w:szCs w:val="28"/>
        </w:rPr>
        <w:t xml:space="preserve">На период </w:t>
      </w:r>
      <w:proofErr w:type="gramStart"/>
      <w:r w:rsidRPr="00401792">
        <w:rPr>
          <w:sz w:val="28"/>
          <w:szCs w:val="28"/>
        </w:rPr>
        <w:t>действия срока приостановления проведения проверки</w:t>
      </w:r>
      <w:proofErr w:type="gramEnd"/>
      <w:r w:rsidRPr="00401792">
        <w:rPr>
          <w:sz w:val="28"/>
          <w:szCs w:val="28"/>
        </w:rPr>
        <w:t xml:space="preserve">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401792" w:rsidRPr="00401792" w:rsidRDefault="00401792" w:rsidP="00401792">
      <w:pPr>
        <w:jc w:val="center"/>
        <w:outlineLvl w:val="1"/>
        <w:rPr>
          <w:sz w:val="28"/>
          <w:szCs w:val="28"/>
        </w:rPr>
      </w:pPr>
      <w:r w:rsidRPr="00401792">
        <w:rPr>
          <w:b/>
          <w:sz w:val="28"/>
          <w:szCs w:val="28"/>
        </w:rPr>
        <w:t>3. Состав, последовательность и сроки выполнения административных процедур</w:t>
      </w:r>
    </w:p>
    <w:p w:rsidR="00401792" w:rsidRPr="00401792" w:rsidRDefault="00401792" w:rsidP="00401792">
      <w:pPr>
        <w:ind w:firstLine="540"/>
        <w:jc w:val="both"/>
        <w:rPr>
          <w:sz w:val="28"/>
          <w:szCs w:val="28"/>
        </w:rPr>
      </w:pPr>
      <w:r w:rsidRPr="00401792">
        <w:rPr>
          <w:sz w:val="28"/>
          <w:szCs w:val="28"/>
        </w:rPr>
        <w:t>Осуществление муниципального контроля включает в себя следующие административные процедуры:</w:t>
      </w:r>
    </w:p>
    <w:p w:rsidR="00401792" w:rsidRPr="00401792" w:rsidRDefault="00401792" w:rsidP="00401792">
      <w:pPr>
        <w:ind w:firstLine="540"/>
        <w:jc w:val="both"/>
        <w:rPr>
          <w:sz w:val="28"/>
          <w:szCs w:val="28"/>
        </w:rPr>
      </w:pPr>
      <w:r w:rsidRPr="00401792">
        <w:rPr>
          <w:sz w:val="28"/>
          <w:szCs w:val="28"/>
        </w:rPr>
        <w:t>- подготовку и принятие решения о проведении проверки;</w:t>
      </w:r>
    </w:p>
    <w:p w:rsidR="00401792" w:rsidRPr="00401792" w:rsidRDefault="00401792" w:rsidP="00401792">
      <w:pPr>
        <w:ind w:firstLine="540"/>
        <w:jc w:val="both"/>
        <w:rPr>
          <w:sz w:val="28"/>
          <w:szCs w:val="28"/>
        </w:rPr>
      </w:pPr>
      <w:r w:rsidRPr="00401792">
        <w:rPr>
          <w:sz w:val="28"/>
          <w:szCs w:val="28"/>
        </w:rPr>
        <w:t>- направление уведомления о проведении проверки;</w:t>
      </w:r>
    </w:p>
    <w:p w:rsidR="00401792" w:rsidRPr="00401792" w:rsidRDefault="00401792" w:rsidP="00401792">
      <w:pPr>
        <w:ind w:firstLine="540"/>
        <w:jc w:val="both"/>
        <w:rPr>
          <w:sz w:val="28"/>
          <w:szCs w:val="28"/>
        </w:rPr>
      </w:pPr>
      <w:r w:rsidRPr="00401792">
        <w:rPr>
          <w:sz w:val="28"/>
          <w:szCs w:val="28"/>
        </w:rPr>
        <w:t>- проведение проверки;</w:t>
      </w:r>
    </w:p>
    <w:p w:rsidR="00401792" w:rsidRPr="00401792" w:rsidRDefault="00401792" w:rsidP="00401792">
      <w:pPr>
        <w:ind w:firstLine="540"/>
        <w:jc w:val="both"/>
        <w:rPr>
          <w:sz w:val="28"/>
          <w:szCs w:val="28"/>
        </w:rPr>
      </w:pPr>
      <w:r w:rsidRPr="00401792">
        <w:rPr>
          <w:sz w:val="28"/>
          <w:szCs w:val="28"/>
        </w:rPr>
        <w:t>- составление акта проверки;</w:t>
      </w:r>
    </w:p>
    <w:p w:rsidR="00401792" w:rsidRPr="00401792" w:rsidRDefault="00401792" w:rsidP="00401792">
      <w:pPr>
        <w:ind w:firstLine="540"/>
        <w:jc w:val="both"/>
        <w:rPr>
          <w:sz w:val="28"/>
          <w:szCs w:val="28"/>
        </w:rPr>
      </w:pPr>
      <w:r w:rsidRPr="00401792">
        <w:rPr>
          <w:sz w:val="28"/>
          <w:szCs w:val="28"/>
        </w:rPr>
        <w:t>- принятие мер в отношении фактов нарушений, выявленных при проведении проверки;</w:t>
      </w:r>
    </w:p>
    <w:p w:rsidR="00401792" w:rsidRPr="00401792" w:rsidRDefault="00401792" w:rsidP="00401792">
      <w:pPr>
        <w:ind w:firstLine="540"/>
        <w:jc w:val="both"/>
        <w:rPr>
          <w:sz w:val="28"/>
          <w:szCs w:val="28"/>
        </w:rPr>
      </w:pPr>
      <w:r w:rsidRPr="00401792">
        <w:rPr>
          <w:sz w:val="28"/>
          <w:szCs w:val="28"/>
          <w:shd w:val="clear" w:color="auto" w:fill="FFFFFF"/>
        </w:rPr>
        <w:t>Ведение единого реестра проверок, </w:t>
      </w:r>
      <w:hyperlink r:id="rId20" w:anchor="dst41" w:history="1">
        <w:r w:rsidRPr="00401792">
          <w:rPr>
            <w:rStyle w:val="a4"/>
            <w:sz w:val="28"/>
            <w:szCs w:val="28"/>
            <w:shd w:val="clear" w:color="auto" w:fill="FFFFFF"/>
          </w:rPr>
          <w:t>внесение</w:t>
        </w:r>
      </w:hyperlink>
      <w:r w:rsidRPr="00401792">
        <w:rPr>
          <w:sz w:val="28"/>
          <w:szCs w:val="28"/>
          <w:shd w:val="clear" w:color="auto" w:fill="FFFFFF"/>
        </w:rPr>
        <w:t> в него соответствующей информации и ее раскрытие осуществляются с учетом требований законодательства Российской Федерации о государственной и иной охраняемой законом </w:t>
      </w:r>
      <w:hyperlink r:id="rId21" w:anchor="dst0" w:history="1">
        <w:r w:rsidRPr="00401792">
          <w:rPr>
            <w:rStyle w:val="a4"/>
            <w:sz w:val="28"/>
            <w:szCs w:val="28"/>
            <w:shd w:val="clear" w:color="auto" w:fill="FFFFFF"/>
          </w:rPr>
          <w:t>тайне</w:t>
        </w:r>
      </w:hyperlink>
      <w:r w:rsidRPr="00401792">
        <w:rPr>
          <w:sz w:val="28"/>
          <w:szCs w:val="28"/>
          <w:shd w:val="clear" w:color="auto" w:fill="FFFFFF"/>
        </w:rPr>
        <w:t>.</w:t>
      </w:r>
    </w:p>
    <w:p w:rsidR="00401792" w:rsidRPr="00401792" w:rsidRDefault="00401792" w:rsidP="00401792">
      <w:pPr>
        <w:ind w:firstLine="540"/>
        <w:jc w:val="both"/>
        <w:rPr>
          <w:sz w:val="28"/>
          <w:szCs w:val="28"/>
        </w:rPr>
      </w:pPr>
      <w:r w:rsidRPr="00401792">
        <w:rPr>
          <w:sz w:val="28"/>
          <w:szCs w:val="28"/>
        </w:rPr>
        <w:t>Все административные процедуры исполняются органом муниципального контроля, наделенным соответствующими полномочиями в соответствии с законодательством.</w:t>
      </w:r>
    </w:p>
    <w:p w:rsidR="00401792" w:rsidRPr="00401792" w:rsidRDefault="00401792" w:rsidP="00401792">
      <w:pPr>
        <w:ind w:firstLine="540"/>
        <w:jc w:val="both"/>
        <w:rPr>
          <w:sz w:val="28"/>
          <w:szCs w:val="28"/>
        </w:rPr>
      </w:pPr>
      <w:r w:rsidRPr="00401792">
        <w:rPr>
          <w:sz w:val="28"/>
          <w:szCs w:val="28"/>
        </w:rPr>
        <w:t>Муниципальный контроль в сфере благоустройства осуществляется в следующей последовательности:</w:t>
      </w:r>
    </w:p>
    <w:p w:rsidR="00401792" w:rsidRPr="00401792" w:rsidRDefault="00401792" w:rsidP="00401792">
      <w:pPr>
        <w:ind w:firstLine="540"/>
        <w:jc w:val="both"/>
        <w:rPr>
          <w:sz w:val="28"/>
          <w:szCs w:val="28"/>
        </w:rPr>
      </w:pPr>
      <w:r w:rsidRPr="00401792">
        <w:rPr>
          <w:sz w:val="28"/>
          <w:szCs w:val="28"/>
        </w:rPr>
        <w:t>3.1. Подготовка и принятие решения о проведении проверки</w:t>
      </w:r>
    </w:p>
    <w:p w:rsidR="00401792" w:rsidRPr="00401792" w:rsidRDefault="00401792" w:rsidP="00401792">
      <w:pPr>
        <w:ind w:firstLine="540"/>
        <w:jc w:val="both"/>
        <w:rPr>
          <w:sz w:val="28"/>
          <w:szCs w:val="28"/>
        </w:rPr>
      </w:pPr>
      <w:r w:rsidRPr="00401792">
        <w:rPr>
          <w:sz w:val="28"/>
          <w:szCs w:val="28"/>
        </w:rPr>
        <w:t>Муниципальный контроль в сфере благоустройства осуществляется в форме плановых и внеплановых проверок.</w:t>
      </w:r>
    </w:p>
    <w:p w:rsidR="00401792" w:rsidRPr="00401792" w:rsidRDefault="00401792" w:rsidP="00401792">
      <w:pPr>
        <w:ind w:firstLine="540"/>
        <w:jc w:val="both"/>
        <w:rPr>
          <w:sz w:val="28"/>
          <w:szCs w:val="28"/>
        </w:rPr>
      </w:pPr>
      <w:r w:rsidRPr="00401792">
        <w:rPr>
          <w:sz w:val="28"/>
          <w:szCs w:val="28"/>
        </w:rPr>
        <w:t>3.1.1. Основанием для начала данной процедуры являются:</w:t>
      </w:r>
    </w:p>
    <w:p w:rsidR="00401792" w:rsidRPr="00401792" w:rsidRDefault="00401792" w:rsidP="00401792">
      <w:pPr>
        <w:ind w:firstLine="540"/>
        <w:jc w:val="both"/>
        <w:rPr>
          <w:sz w:val="28"/>
          <w:szCs w:val="28"/>
        </w:rPr>
      </w:pPr>
      <w:r w:rsidRPr="00401792">
        <w:rPr>
          <w:sz w:val="28"/>
          <w:szCs w:val="28"/>
        </w:rPr>
        <w:t>1) наступление даты проведения проверки, указанной в ежегодном плане проведения плановых проверок юридических лиц и индивидуальных предпринимателей;</w:t>
      </w:r>
    </w:p>
    <w:p w:rsidR="00401792" w:rsidRPr="00401792" w:rsidRDefault="00401792" w:rsidP="00401792">
      <w:pPr>
        <w:ind w:firstLine="540"/>
        <w:jc w:val="both"/>
        <w:rPr>
          <w:sz w:val="28"/>
          <w:szCs w:val="28"/>
        </w:rPr>
      </w:pPr>
      <w:r w:rsidRPr="00401792">
        <w:rPr>
          <w:sz w:val="28"/>
          <w:szCs w:val="28"/>
        </w:rPr>
        <w:t>2) основания, указанные в п. 3.1.2. Административного регламента.</w:t>
      </w:r>
    </w:p>
    <w:p w:rsidR="00401792" w:rsidRPr="00401792" w:rsidRDefault="00401792" w:rsidP="00401792">
      <w:pPr>
        <w:ind w:firstLine="540"/>
        <w:jc w:val="both"/>
        <w:rPr>
          <w:sz w:val="28"/>
          <w:szCs w:val="28"/>
        </w:rPr>
      </w:pPr>
      <w:r w:rsidRPr="00401792">
        <w:rPr>
          <w:sz w:val="28"/>
          <w:szCs w:val="28"/>
        </w:rPr>
        <w:t>Плановые проверки проводятся на основании утвержденного руководителем Исполнительного комитета поселения ежегодного плана проведения плановых проверок.</w:t>
      </w:r>
    </w:p>
    <w:p w:rsidR="00401792" w:rsidRPr="00401792" w:rsidRDefault="00401792" w:rsidP="00401792">
      <w:pPr>
        <w:ind w:firstLine="540"/>
        <w:jc w:val="both"/>
        <w:rPr>
          <w:sz w:val="28"/>
          <w:szCs w:val="28"/>
        </w:rPr>
      </w:pPr>
      <w:r w:rsidRPr="00401792">
        <w:rPr>
          <w:sz w:val="28"/>
          <w:szCs w:val="28"/>
        </w:rPr>
        <w:lastRenderedPageBreak/>
        <w:t xml:space="preserve">Ежегодный план плановых проверок в отношении юридических лиц и индивидуальных предпринимателей </w:t>
      </w:r>
      <w:proofErr w:type="gramStart"/>
      <w:r w:rsidRPr="00401792">
        <w:rPr>
          <w:sz w:val="28"/>
          <w:szCs w:val="28"/>
        </w:rPr>
        <w:t>разрабатывается и согласовывается</w:t>
      </w:r>
      <w:proofErr w:type="gramEnd"/>
      <w:r w:rsidRPr="00401792">
        <w:rPr>
          <w:sz w:val="28"/>
          <w:szCs w:val="28"/>
        </w:rPr>
        <w:t xml:space="preserve"> с прокуратурой в соответствии с Федеральным </w:t>
      </w:r>
      <w:hyperlink r:id="rId22" w:history="1">
        <w:r w:rsidRPr="00401792">
          <w:rPr>
            <w:sz w:val="28"/>
            <w:szCs w:val="28"/>
          </w:rPr>
          <w:t>законом</w:t>
        </w:r>
      </w:hyperlink>
      <w:r w:rsidRPr="00401792">
        <w:rPr>
          <w:sz w:val="28"/>
          <w:szCs w:val="28"/>
        </w:rPr>
        <w:t xml:space="preserve"> от 26.12.2008 № 294-ФЗ.</w:t>
      </w:r>
    </w:p>
    <w:p w:rsidR="00401792" w:rsidRPr="00401792" w:rsidRDefault="00401792" w:rsidP="00401792">
      <w:pPr>
        <w:ind w:firstLine="540"/>
        <w:jc w:val="both"/>
        <w:rPr>
          <w:sz w:val="28"/>
          <w:szCs w:val="28"/>
        </w:rPr>
      </w:pPr>
      <w:r w:rsidRPr="00401792">
        <w:rPr>
          <w:sz w:val="28"/>
          <w:szCs w:val="28"/>
        </w:rPr>
        <w:t>Порядок подготовки ежегодного плана проведения плановых проверок, его представления в органы прокуратуры и согласования, а также типовая форма ежегодного плана проведения плановых проверок устанавливается Правительством Российской Федерации.</w:t>
      </w:r>
    </w:p>
    <w:p w:rsidR="00401792" w:rsidRPr="00401792" w:rsidRDefault="00401792" w:rsidP="00401792">
      <w:pPr>
        <w:ind w:firstLine="540"/>
        <w:jc w:val="both"/>
        <w:rPr>
          <w:sz w:val="28"/>
          <w:szCs w:val="28"/>
        </w:rPr>
      </w:pPr>
      <w:r w:rsidRPr="00401792">
        <w:rPr>
          <w:sz w:val="28"/>
          <w:szCs w:val="28"/>
        </w:rPr>
        <w:t>Утвержденный руководителем Исполнительного комитета поселения ежегодный план проверок в отношении юридических лиц, индивидуальных предпринимателей доводится до сведения заинтересованных лиц посредством его размещения на официальном сайте Исполнительного комитета поселения.</w:t>
      </w:r>
    </w:p>
    <w:p w:rsidR="00401792" w:rsidRPr="00401792" w:rsidRDefault="00401792" w:rsidP="00401792">
      <w:pPr>
        <w:ind w:firstLine="540"/>
        <w:jc w:val="both"/>
        <w:rPr>
          <w:sz w:val="28"/>
          <w:szCs w:val="28"/>
        </w:rPr>
      </w:pPr>
      <w:r w:rsidRPr="00401792">
        <w:rPr>
          <w:sz w:val="28"/>
          <w:szCs w:val="28"/>
        </w:rPr>
        <w:t>3.1.2. Основаниями для проведения внеплановой проверки являются:</w:t>
      </w:r>
    </w:p>
    <w:p w:rsidR="00401792" w:rsidRPr="00401792" w:rsidRDefault="00401792" w:rsidP="00401792">
      <w:pPr>
        <w:ind w:firstLine="540"/>
        <w:jc w:val="both"/>
        <w:rPr>
          <w:sz w:val="28"/>
          <w:szCs w:val="28"/>
        </w:rPr>
      </w:pPr>
      <w:r w:rsidRPr="00401792">
        <w:rPr>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401792" w:rsidRPr="00401792" w:rsidRDefault="00401792" w:rsidP="00401792">
      <w:pPr>
        <w:ind w:firstLine="540"/>
        <w:jc w:val="both"/>
        <w:rPr>
          <w:sz w:val="28"/>
          <w:szCs w:val="28"/>
        </w:rPr>
      </w:pPr>
      <w:proofErr w:type="gramStart"/>
      <w:r w:rsidRPr="00401792">
        <w:rPr>
          <w:sz w:val="28"/>
          <w:szCs w:val="28"/>
        </w:rPr>
        <w:t>2) поступление в Исполнительный комитет поселения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401792" w:rsidRPr="00401792" w:rsidRDefault="00401792" w:rsidP="00401792">
      <w:pPr>
        <w:ind w:firstLine="540"/>
        <w:jc w:val="both"/>
        <w:rPr>
          <w:sz w:val="28"/>
          <w:szCs w:val="28"/>
        </w:rPr>
      </w:pPr>
      <w:proofErr w:type="gramStart"/>
      <w:r w:rsidRPr="00401792">
        <w:rPr>
          <w:sz w:val="28"/>
          <w:szCs w:val="28"/>
        </w:rPr>
        <w:t>3) мотивированное представление должностного лица Исполнительного комитета поселения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w:t>
      </w:r>
      <w:proofErr w:type="gramEnd"/>
      <w:r w:rsidRPr="00401792">
        <w:rPr>
          <w:sz w:val="28"/>
          <w:szCs w:val="28"/>
        </w:rPr>
        <w:t xml:space="preserve"> </w:t>
      </w:r>
      <w:proofErr w:type="gramStart"/>
      <w:r w:rsidRPr="00401792">
        <w:rPr>
          <w:sz w:val="28"/>
          <w:szCs w:val="28"/>
        </w:rPr>
        <w:t>фактах</w:t>
      </w:r>
      <w:proofErr w:type="gramEnd"/>
      <w:r w:rsidRPr="00401792">
        <w:rPr>
          <w:sz w:val="28"/>
          <w:szCs w:val="28"/>
        </w:rPr>
        <w:t>:</w:t>
      </w:r>
    </w:p>
    <w:p w:rsidR="00401792" w:rsidRPr="00401792" w:rsidRDefault="00401792" w:rsidP="00401792">
      <w:pPr>
        <w:ind w:firstLine="540"/>
        <w:jc w:val="both"/>
        <w:rPr>
          <w:sz w:val="28"/>
          <w:szCs w:val="28"/>
        </w:rPr>
      </w:pPr>
      <w:proofErr w:type="gramStart"/>
      <w:r w:rsidRPr="00401792">
        <w:rPr>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401792">
        <w:rPr>
          <w:sz w:val="28"/>
          <w:szCs w:val="28"/>
        </w:rPr>
        <w:t xml:space="preserve"> государства, а также угрозы чрезвычайных ситуаций природного и техногенного характера;</w:t>
      </w:r>
    </w:p>
    <w:p w:rsidR="00401792" w:rsidRPr="00401792" w:rsidRDefault="00401792" w:rsidP="00401792">
      <w:pPr>
        <w:ind w:firstLine="540"/>
        <w:jc w:val="both"/>
        <w:rPr>
          <w:sz w:val="28"/>
          <w:szCs w:val="28"/>
        </w:rPr>
      </w:pPr>
      <w:proofErr w:type="gramStart"/>
      <w:r w:rsidRPr="00401792">
        <w:rPr>
          <w:sz w:val="28"/>
          <w:szCs w:val="28"/>
        </w:rPr>
        <w:t xml:space="preserve">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w:t>
      </w:r>
      <w:r w:rsidRPr="00401792">
        <w:rPr>
          <w:sz w:val="28"/>
          <w:szCs w:val="28"/>
        </w:rPr>
        <w:lastRenderedPageBreak/>
        <w:t>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401792">
        <w:rPr>
          <w:sz w:val="28"/>
          <w:szCs w:val="28"/>
        </w:rPr>
        <w:t xml:space="preserve"> также возникновение чрезвычайных ситуаций природного и техногенного характера.</w:t>
      </w:r>
    </w:p>
    <w:p w:rsidR="00401792" w:rsidRPr="00401792" w:rsidRDefault="00401792" w:rsidP="00401792">
      <w:pPr>
        <w:ind w:firstLine="540"/>
        <w:jc w:val="both"/>
        <w:rPr>
          <w:sz w:val="28"/>
          <w:szCs w:val="28"/>
        </w:rPr>
      </w:pPr>
      <w:r w:rsidRPr="00401792">
        <w:rPr>
          <w:sz w:val="28"/>
          <w:szCs w:val="28"/>
        </w:rPr>
        <w:t>4) На основании требования прокурора о проведении внеплановой проверки по поступившим в органы прокуратуры материалам и обращениям в рамках надзора за исполнением законов.</w:t>
      </w:r>
    </w:p>
    <w:p w:rsidR="00401792" w:rsidRPr="00401792" w:rsidRDefault="00401792" w:rsidP="00401792">
      <w:pPr>
        <w:ind w:firstLine="540"/>
        <w:jc w:val="both"/>
        <w:rPr>
          <w:sz w:val="28"/>
          <w:szCs w:val="28"/>
        </w:rPr>
      </w:pPr>
      <w:r w:rsidRPr="00401792">
        <w:rPr>
          <w:sz w:val="28"/>
          <w:szCs w:val="28"/>
        </w:rPr>
        <w:t xml:space="preserve">Внеплановая выездная проверка юридических лиц и индивидуальных предпринимателей, проводимая по основаниям, указанным в подпункте 2 </w:t>
      </w:r>
      <w:hyperlink w:anchor="P207" w:history="1">
        <w:r w:rsidRPr="00401792">
          <w:rPr>
            <w:sz w:val="28"/>
            <w:szCs w:val="28"/>
          </w:rPr>
          <w:t>пункта 3.1.2 раздела 3</w:t>
        </w:r>
      </w:hyperlink>
      <w:r w:rsidRPr="00401792">
        <w:rPr>
          <w:sz w:val="28"/>
          <w:szCs w:val="28"/>
        </w:rPr>
        <w:t xml:space="preserve"> настоящего административного регламента, может быть проведена после согласования с прокуратурой.</w:t>
      </w:r>
    </w:p>
    <w:p w:rsidR="00401792" w:rsidRPr="00401792" w:rsidRDefault="00401792" w:rsidP="00401792">
      <w:pPr>
        <w:ind w:firstLine="540"/>
        <w:jc w:val="both"/>
        <w:rPr>
          <w:sz w:val="28"/>
          <w:szCs w:val="28"/>
        </w:rPr>
      </w:pPr>
      <w:proofErr w:type="gramStart"/>
      <w:r w:rsidRPr="00401792">
        <w:rPr>
          <w:sz w:val="28"/>
          <w:szCs w:val="28"/>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w:t>
      </w:r>
      <w:proofErr w:type="gramEnd"/>
      <w:r w:rsidRPr="00401792">
        <w:rPr>
          <w:sz w:val="28"/>
          <w:szCs w:val="28"/>
        </w:rPr>
        <w:t xml:space="preserve"> мер, орган муниципального контроля вправе приступить к проведению внеплановой выездной проверки незамедлительно с извещением органов прокуратуры поселения о проведении мероприятий по контролю посредством направления документов, предусмотренных </w:t>
      </w:r>
      <w:hyperlink r:id="rId23" w:history="1">
        <w:r w:rsidRPr="00401792">
          <w:rPr>
            <w:sz w:val="28"/>
            <w:szCs w:val="28"/>
          </w:rPr>
          <w:t>частями 6</w:t>
        </w:r>
      </w:hyperlink>
      <w:r w:rsidRPr="00401792">
        <w:rPr>
          <w:sz w:val="28"/>
          <w:szCs w:val="28"/>
        </w:rPr>
        <w:t xml:space="preserve"> и </w:t>
      </w:r>
      <w:hyperlink r:id="rId24" w:history="1">
        <w:r w:rsidRPr="00401792">
          <w:rPr>
            <w:sz w:val="28"/>
            <w:szCs w:val="28"/>
          </w:rPr>
          <w:t>7 статьи 10</w:t>
        </w:r>
      </w:hyperlink>
      <w:r w:rsidRPr="00401792">
        <w:rPr>
          <w:sz w:val="28"/>
          <w:szCs w:val="28"/>
        </w:rPr>
        <w:t xml:space="preserve"> Федерального закона от 26.12.2008 №294-ФЗ,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401792" w:rsidRPr="00401792" w:rsidRDefault="00401792" w:rsidP="00401792">
      <w:pPr>
        <w:ind w:firstLine="540"/>
        <w:jc w:val="both"/>
        <w:rPr>
          <w:sz w:val="28"/>
          <w:szCs w:val="28"/>
        </w:rPr>
      </w:pPr>
      <w:r w:rsidRPr="00401792">
        <w:rPr>
          <w:sz w:val="28"/>
          <w:szCs w:val="28"/>
        </w:rPr>
        <w:t>В случае</w:t>
      </w:r>
      <w:proofErr w:type="gramStart"/>
      <w:r w:rsidRPr="00401792">
        <w:rPr>
          <w:sz w:val="28"/>
          <w:szCs w:val="28"/>
        </w:rPr>
        <w:t>,</w:t>
      </w:r>
      <w:proofErr w:type="gramEnd"/>
      <w:r w:rsidRPr="00401792">
        <w:rPr>
          <w:sz w:val="28"/>
          <w:szCs w:val="28"/>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401792" w:rsidRPr="00401792" w:rsidRDefault="00401792" w:rsidP="00401792">
      <w:pPr>
        <w:ind w:firstLine="540"/>
        <w:jc w:val="both"/>
        <w:rPr>
          <w:sz w:val="28"/>
          <w:szCs w:val="28"/>
        </w:rPr>
      </w:pPr>
      <w:r w:rsidRPr="00401792">
        <w:rPr>
          <w:sz w:val="28"/>
          <w:szCs w:val="28"/>
        </w:rPr>
        <w:t>Проведение внеплановых проверок соблюдения обязательных требований и требований, установленных муниципальными правовыми актами, гражданами осуществляется без согласования с прокуратурой.</w:t>
      </w:r>
    </w:p>
    <w:p w:rsidR="00401792" w:rsidRPr="00401792" w:rsidRDefault="00401792" w:rsidP="00401792">
      <w:pPr>
        <w:ind w:firstLine="540"/>
        <w:jc w:val="both"/>
        <w:rPr>
          <w:sz w:val="28"/>
          <w:szCs w:val="28"/>
        </w:rPr>
      </w:pPr>
      <w:r w:rsidRPr="00401792">
        <w:rPr>
          <w:sz w:val="28"/>
          <w:szCs w:val="28"/>
        </w:rPr>
        <w:t>3.2. Подготовка и направление уведомления о проведении проверки</w:t>
      </w:r>
    </w:p>
    <w:p w:rsidR="00401792" w:rsidRPr="00401792" w:rsidRDefault="00401792" w:rsidP="00401792">
      <w:pPr>
        <w:ind w:firstLine="540"/>
        <w:jc w:val="both"/>
        <w:rPr>
          <w:sz w:val="28"/>
          <w:szCs w:val="28"/>
        </w:rPr>
      </w:pPr>
      <w:r w:rsidRPr="00401792">
        <w:rPr>
          <w:sz w:val="28"/>
          <w:szCs w:val="28"/>
        </w:rPr>
        <w:t xml:space="preserve">3.2.1. О проведении плановой проверки лицо, в отношении которого осуществляется контроль уведомляется органом муниципального контроля не </w:t>
      </w:r>
      <w:proofErr w:type="gramStart"/>
      <w:r w:rsidRPr="00401792">
        <w:rPr>
          <w:sz w:val="28"/>
          <w:szCs w:val="28"/>
        </w:rPr>
        <w:t>позднее</w:t>
      </w:r>
      <w:proofErr w:type="gramEnd"/>
      <w:r w:rsidRPr="00401792">
        <w:rPr>
          <w:sz w:val="28"/>
          <w:szCs w:val="28"/>
        </w:rPr>
        <w:t xml:space="preserve"> чем за три рабочих дня до начала ее проведения посредством </w:t>
      </w:r>
      <w:r w:rsidRPr="00401792">
        <w:rPr>
          <w:sz w:val="28"/>
          <w:szCs w:val="28"/>
        </w:rPr>
        <w:lastRenderedPageBreak/>
        <w:t>направления копии распоряжения администрации поселения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органу муниципального контроля, или иным доступным способом.</w:t>
      </w:r>
    </w:p>
    <w:p w:rsidR="00401792" w:rsidRPr="00401792" w:rsidRDefault="00401792" w:rsidP="00401792">
      <w:pPr>
        <w:ind w:firstLine="540"/>
        <w:jc w:val="both"/>
        <w:rPr>
          <w:sz w:val="28"/>
          <w:szCs w:val="28"/>
        </w:rPr>
      </w:pPr>
      <w:r w:rsidRPr="00401792">
        <w:rPr>
          <w:sz w:val="28"/>
          <w:szCs w:val="28"/>
        </w:rPr>
        <w:t xml:space="preserve">3.2.2. О проведении внеплановой выездной проверки, за исключением внеплановой выездной проверки, </w:t>
      </w:r>
      <w:proofErr w:type="gramStart"/>
      <w:r w:rsidRPr="00401792">
        <w:rPr>
          <w:sz w:val="28"/>
          <w:szCs w:val="28"/>
        </w:rPr>
        <w:t>основания</w:t>
      </w:r>
      <w:proofErr w:type="gramEnd"/>
      <w:r w:rsidRPr="00401792">
        <w:rPr>
          <w:sz w:val="28"/>
          <w:szCs w:val="28"/>
        </w:rPr>
        <w:t xml:space="preserve"> проведения которой указаны в </w:t>
      </w:r>
      <w:hyperlink w:anchor="P207" w:history="1">
        <w:r w:rsidRPr="00401792">
          <w:rPr>
            <w:sz w:val="28"/>
            <w:szCs w:val="28"/>
          </w:rPr>
          <w:t>пункте 3.1.2 раздела 3</w:t>
        </w:r>
      </w:hyperlink>
      <w:r w:rsidRPr="00401792">
        <w:rPr>
          <w:sz w:val="28"/>
          <w:szCs w:val="28"/>
        </w:rPr>
        <w:t xml:space="preserve"> настоящего регламента, юридическое лицо, индивидуальный предприниматель, гражданин уведомляются органом муниципального контроля не менее чем за двадцать четыре часа до начала ее проведения любым доступным способом.</w:t>
      </w:r>
    </w:p>
    <w:p w:rsidR="00401792" w:rsidRPr="00401792" w:rsidRDefault="00401792" w:rsidP="00401792">
      <w:pPr>
        <w:ind w:firstLine="540"/>
        <w:jc w:val="both"/>
        <w:rPr>
          <w:sz w:val="28"/>
          <w:szCs w:val="28"/>
        </w:rPr>
      </w:pPr>
      <w:r w:rsidRPr="00401792">
        <w:rPr>
          <w:sz w:val="28"/>
          <w:szCs w:val="28"/>
        </w:rPr>
        <w:t>Срок исполнения административной процедуры - 1 час.</w:t>
      </w:r>
    </w:p>
    <w:p w:rsidR="00401792" w:rsidRPr="00401792" w:rsidRDefault="00401792" w:rsidP="00401792">
      <w:pPr>
        <w:ind w:firstLine="540"/>
        <w:jc w:val="both"/>
        <w:rPr>
          <w:sz w:val="28"/>
          <w:szCs w:val="28"/>
        </w:rPr>
      </w:pPr>
      <w:r w:rsidRPr="00401792">
        <w:rPr>
          <w:sz w:val="28"/>
          <w:szCs w:val="28"/>
        </w:rPr>
        <w:t>3.3. Проведение проверки</w:t>
      </w:r>
    </w:p>
    <w:p w:rsidR="00401792" w:rsidRPr="00401792" w:rsidRDefault="00401792" w:rsidP="00401792">
      <w:pPr>
        <w:ind w:firstLine="540"/>
        <w:jc w:val="both"/>
        <w:rPr>
          <w:sz w:val="28"/>
          <w:szCs w:val="28"/>
        </w:rPr>
      </w:pPr>
      <w:r w:rsidRPr="00401792">
        <w:rPr>
          <w:sz w:val="28"/>
          <w:szCs w:val="28"/>
        </w:rPr>
        <w:t>Предметом муниципального контроля в сфере благоустройства является проверка соблюдения юридическими лицами, индивидуальными предпринимателями, гражданами требований, установленных муниципальными правовыми актами.</w:t>
      </w:r>
    </w:p>
    <w:p w:rsidR="00401792" w:rsidRPr="00401792" w:rsidRDefault="00401792" w:rsidP="00401792">
      <w:pPr>
        <w:ind w:firstLine="540"/>
        <w:jc w:val="both"/>
        <w:rPr>
          <w:sz w:val="28"/>
          <w:szCs w:val="28"/>
        </w:rPr>
      </w:pPr>
      <w:r w:rsidRPr="00401792">
        <w:rPr>
          <w:sz w:val="28"/>
          <w:szCs w:val="28"/>
        </w:rPr>
        <w:t>Проверка проводится на основании распоряжения руководителя Исполнительного комитета поселения о проведении проверки.</w:t>
      </w:r>
    </w:p>
    <w:p w:rsidR="00401792" w:rsidRPr="00401792" w:rsidRDefault="00401792" w:rsidP="00401792">
      <w:pPr>
        <w:ind w:firstLine="540"/>
        <w:jc w:val="both"/>
        <w:rPr>
          <w:sz w:val="28"/>
          <w:szCs w:val="28"/>
        </w:rPr>
      </w:pPr>
      <w:r w:rsidRPr="00401792">
        <w:rPr>
          <w:sz w:val="28"/>
          <w:szCs w:val="28"/>
        </w:rPr>
        <w:t>Проверка может проводиться только должностными лицами, которые указаны в распоряжении о проведении проверки.</w:t>
      </w:r>
    </w:p>
    <w:p w:rsidR="00401792" w:rsidRPr="00401792" w:rsidRDefault="00401792" w:rsidP="00401792">
      <w:pPr>
        <w:ind w:firstLine="540"/>
        <w:jc w:val="both"/>
        <w:rPr>
          <w:sz w:val="28"/>
          <w:szCs w:val="28"/>
        </w:rPr>
      </w:pPr>
      <w:r w:rsidRPr="00401792">
        <w:rPr>
          <w:sz w:val="28"/>
          <w:szCs w:val="28"/>
        </w:rPr>
        <w:t>Проверки проводится в форме документарной проверки и (или) выездной проверки.</w:t>
      </w:r>
    </w:p>
    <w:p w:rsidR="00401792" w:rsidRPr="00401792" w:rsidRDefault="00401792" w:rsidP="00401792">
      <w:pPr>
        <w:ind w:firstLine="540"/>
        <w:jc w:val="both"/>
        <w:rPr>
          <w:sz w:val="28"/>
          <w:szCs w:val="28"/>
        </w:rPr>
      </w:pPr>
      <w:r w:rsidRPr="00401792">
        <w:rPr>
          <w:sz w:val="28"/>
          <w:szCs w:val="28"/>
        </w:rPr>
        <w:t>Документарная проверка (как плановая, так и внеплановая) проводится по месту нахождения органа муниципального контроля.</w:t>
      </w:r>
    </w:p>
    <w:p w:rsidR="00401792" w:rsidRPr="00401792" w:rsidRDefault="00401792" w:rsidP="00401792">
      <w:pPr>
        <w:ind w:firstLine="540"/>
        <w:jc w:val="both"/>
        <w:rPr>
          <w:sz w:val="28"/>
          <w:szCs w:val="28"/>
        </w:rPr>
      </w:pPr>
      <w:r w:rsidRPr="00401792">
        <w:rPr>
          <w:sz w:val="28"/>
          <w:szCs w:val="28"/>
        </w:rPr>
        <w:t>В случае</w:t>
      </w:r>
      <w:proofErr w:type="gramStart"/>
      <w:r w:rsidRPr="00401792">
        <w:rPr>
          <w:sz w:val="28"/>
          <w:szCs w:val="28"/>
        </w:rPr>
        <w:t>,</w:t>
      </w:r>
      <w:proofErr w:type="gramEnd"/>
      <w:r w:rsidRPr="00401792">
        <w:rPr>
          <w:sz w:val="28"/>
          <w:szCs w:val="28"/>
        </w:rPr>
        <w:t xml:space="preserve">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лицами, в отношении которых осуществляется муниципальный контроль в сфере благоустройства, требований, установленных муниципальными правовыми актами, орган муниципального контроля направляет в адрес таких лиц мотивированный запрос с требованием представить иные необходимые для рассмотрения в ходе проведения документарной проверки документы.</w:t>
      </w:r>
    </w:p>
    <w:p w:rsidR="00401792" w:rsidRPr="00401792" w:rsidRDefault="00401792" w:rsidP="00401792">
      <w:pPr>
        <w:ind w:firstLine="540"/>
        <w:jc w:val="both"/>
        <w:rPr>
          <w:sz w:val="28"/>
          <w:szCs w:val="28"/>
        </w:rPr>
      </w:pPr>
      <w:r w:rsidRPr="00401792">
        <w:rPr>
          <w:sz w:val="28"/>
          <w:szCs w:val="28"/>
        </w:rPr>
        <w:t>К запросу прилагается заверенная печатью копия распоряжения администрации поселения о проведении документарной проверки.</w:t>
      </w:r>
    </w:p>
    <w:p w:rsidR="00401792" w:rsidRPr="00401792" w:rsidRDefault="00401792" w:rsidP="00401792">
      <w:pPr>
        <w:ind w:firstLine="540"/>
        <w:jc w:val="both"/>
        <w:rPr>
          <w:sz w:val="28"/>
          <w:szCs w:val="28"/>
        </w:rPr>
      </w:pPr>
      <w:r w:rsidRPr="00401792">
        <w:rPr>
          <w:sz w:val="28"/>
          <w:szCs w:val="28"/>
        </w:rPr>
        <w:t>В течение десяти рабочих дней со дня получения мотивированного запроса лицо, в отношении которого осуществляется муниципальный контроль в сфере благоустройства, обязано направить  органу муниципального контроля указанные в запросе документы.</w:t>
      </w:r>
    </w:p>
    <w:p w:rsidR="00401792" w:rsidRPr="00401792" w:rsidRDefault="00401792" w:rsidP="00401792">
      <w:pPr>
        <w:ind w:firstLine="540"/>
        <w:jc w:val="both"/>
        <w:rPr>
          <w:sz w:val="28"/>
          <w:szCs w:val="28"/>
        </w:rPr>
      </w:pPr>
      <w:r w:rsidRPr="00401792">
        <w:rPr>
          <w:sz w:val="28"/>
          <w:szCs w:val="28"/>
        </w:rPr>
        <w:t xml:space="preserve">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w:t>
      </w:r>
      <w:r w:rsidRPr="00401792">
        <w:rPr>
          <w:sz w:val="28"/>
          <w:szCs w:val="28"/>
        </w:rPr>
        <w:lastRenderedPageBreak/>
        <w:t>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401792" w:rsidRPr="00401792" w:rsidRDefault="00401792" w:rsidP="00401792">
      <w:pPr>
        <w:ind w:firstLine="540"/>
        <w:jc w:val="both"/>
        <w:rPr>
          <w:sz w:val="28"/>
          <w:szCs w:val="28"/>
        </w:rPr>
      </w:pPr>
      <w:r w:rsidRPr="00401792">
        <w:rPr>
          <w:sz w:val="28"/>
          <w:szCs w:val="28"/>
        </w:rPr>
        <w:t>Юридическое лицо, индивидуальный предприниматель вправе представить указанные в запросе документы в форме электронных документов в порядке, определенном Правительством Российской Федерации.</w:t>
      </w:r>
    </w:p>
    <w:p w:rsidR="00401792" w:rsidRPr="00401792" w:rsidRDefault="00401792" w:rsidP="00401792">
      <w:pPr>
        <w:ind w:firstLine="540"/>
        <w:jc w:val="both"/>
        <w:rPr>
          <w:sz w:val="28"/>
          <w:szCs w:val="28"/>
        </w:rPr>
      </w:pPr>
      <w:r w:rsidRPr="00401792">
        <w:rPr>
          <w:sz w:val="28"/>
          <w:szCs w:val="28"/>
        </w:rPr>
        <w:t>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401792" w:rsidRPr="00401792" w:rsidRDefault="00401792" w:rsidP="00401792">
      <w:pPr>
        <w:ind w:firstLine="540"/>
        <w:jc w:val="both"/>
        <w:rPr>
          <w:sz w:val="28"/>
          <w:szCs w:val="28"/>
        </w:rPr>
      </w:pPr>
      <w:r w:rsidRPr="00401792">
        <w:rPr>
          <w:sz w:val="28"/>
          <w:szCs w:val="28"/>
        </w:rPr>
        <w:t>В случае</w:t>
      </w:r>
      <w:proofErr w:type="gramStart"/>
      <w:r w:rsidRPr="00401792">
        <w:rPr>
          <w:sz w:val="28"/>
          <w:szCs w:val="28"/>
        </w:rPr>
        <w:t>,</w:t>
      </w:r>
      <w:proofErr w:type="gramEnd"/>
      <w:r w:rsidRPr="00401792">
        <w:rPr>
          <w:sz w:val="28"/>
          <w:szCs w:val="28"/>
        </w:rPr>
        <w:t xml:space="preserve"> если в ходе документарной проверки выявлены ошибки и (или) противоречия в представленных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в сфере благоустройства, информация об этом направляется лицу, в отношении которого проводится муниципальный контроль в сфере благоустройства, с требованием представить в течение десяти рабочих дней необходимые пояснения в письменной форме.</w:t>
      </w:r>
    </w:p>
    <w:p w:rsidR="00401792" w:rsidRPr="00401792" w:rsidRDefault="00401792" w:rsidP="00401792">
      <w:pPr>
        <w:ind w:firstLine="540"/>
        <w:jc w:val="both"/>
        <w:rPr>
          <w:sz w:val="28"/>
          <w:szCs w:val="28"/>
        </w:rPr>
      </w:pPr>
      <w:r w:rsidRPr="00401792">
        <w:rPr>
          <w:sz w:val="28"/>
          <w:szCs w:val="28"/>
        </w:rPr>
        <w:t>Лицо, в отношении которого проводится муниципальный контроль в сфере благоустройства, представляющее  органу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выше сведений, либо его уполномоченный представитель вправе представить дополнительно органу муниципального контроля документы, подтверждающие достоверность ранее представленных документов.</w:t>
      </w:r>
    </w:p>
    <w:p w:rsidR="00401792" w:rsidRPr="00401792" w:rsidRDefault="00401792" w:rsidP="00401792">
      <w:pPr>
        <w:ind w:firstLine="540"/>
        <w:jc w:val="both"/>
        <w:rPr>
          <w:sz w:val="28"/>
          <w:szCs w:val="28"/>
        </w:rPr>
      </w:pPr>
      <w:r w:rsidRPr="00401792">
        <w:rPr>
          <w:sz w:val="28"/>
          <w:szCs w:val="28"/>
        </w:rPr>
        <w:t>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 по месту нахождения имущества, находящегося во владении гражданина.</w:t>
      </w:r>
    </w:p>
    <w:p w:rsidR="00401792" w:rsidRPr="00401792" w:rsidRDefault="00401792" w:rsidP="00401792">
      <w:pPr>
        <w:ind w:firstLine="540"/>
        <w:jc w:val="both"/>
        <w:rPr>
          <w:sz w:val="28"/>
          <w:szCs w:val="28"/>
        </w:rPr>
      </w:pPr>
      <w:r w:rsidRPr="00401792">
        <w:rPr>
          <w:sz w:val="28"/>
          <w:szCs w:val="28"/>
        </w:rPr>
        <w:t>Срок исполнения административной процедуры указывается в распоряжении администрации поселения о проведения проверки.</w:t>
      </w:r>
    </w:p>
    <w:p w:rsidR="00401792" w:rsidRPr="00401792" w:rsidRDefault="00401792" w:rsidP="00401792">
      <w:pPr>
        <w:ind w:firstLine="540"/>
        <w:jc w:val="both"/>
        <w:rPr>
          <w:sz w:val="28"/>
          <w:szCs w:val="28"/>
        </w:rPr>
      </w:pPr>
      <w:r w:rsidRPr="00401792">
        <w:rPr>
          <w:sz w:val="28"/>
          <w:szCs w:val="28"/>
        </w:rPr>
        <w:t>Орган муниципального контроля, который проводит документарную проверку, обязан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w:t>
      </w:r>
      <w:proofErr w:type="gramStart"/>
      <w:r w:rsidRPr="00401792">
        <w:rPr>
          <w:sz w:val="28"/>
          <w:szCs w:val="28"/>
        </w:rPr>
        <w:t>,</w:t>
      </w:r>
      <w:proofErr w:type="gramEnd"/>
      <w:r w:rsidRPr="00401792">
        <w:rPr>
          <w:sz w:val="28"/>
          <w:szCs w:val="28"/>
        </w:rPr>
        <w:t xml:space="preserve"> если после рассмотрения представленных пояснений и документов либо при отсутствии пояснений уполномоченное должностное лицо органа муниципального контроля  установит признаки нарушения обязательных требований или требований, установленных муниципальными правовыми актами орган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w:t>
      </w:r>
      <w:r w:rsidRPr="00401792">
        <w:rPr>
          <w:sz w:val="28"/>
          <w:szCs w:val="28"/>
        </w:rPr>
        <w:lastRenderedPageBreak/>
        <w:t>и (или) по месту фактического осуществления их деятельности, по месту нахождения имущества, находящегося во владении гражданина.</w:t>
      </w:r>
    </w:p>
    <w:p w:rsidR="00401792" w:rsidRPr="00401792" w:rsidRDefault="00401792" w:rsidP="00401792">
      <w:pPr>
        <w:ind w:firstLine="540"/>
        <w:jc w:val="both"/>
        <w:rPr>
          <w:sz w:val="28"/>
          <w:szCs w:val="28"/>
        </w:rPr>
      </w:pPr>
      <w:r w:rsidRPr="00401792">
        <w:rPr>
          <w:sz w:val="28"/>
          <w:szCs w:val="28"/>
        </w:rPr>
        <w:t>3.4. Составление акта проверки.</w:t>
      </w:r>
    </w:p>
    <w:p w:rsidR="00401792" w:rsidRPr="00401792" w:rsidRDefault="00401792" w:rsidP="00401792">
      <w:pPr>
        <w:ind w:firstLine="540"/>
        <w:jc w:val="both"/>
        <w:rPr>
          <w:sz w:val="28"/>
          <w:szCs w:val="28"/>
        </w:rPr>
      </w:pPr>
      <w:r w:rsidRPr="00401792">
        <w:rPr>
          <w:sz w:val="28"/>
          <w:szCs w:val="28"/>
        </w:rPr>
        <w:t>По результатам проверки составляется акт проверки.</w:t>
      </w:r>
    </w:p>
    <w:p w:rsidR="00401792" w:rsidRPr="00401792" w:rsidRDefault="00401792" w:rsidP="00401792">
      <w:pPr>
        <w:ind w:firstLine="540"/>
        <w:jc w:val="both"/>
        <w:rPr>
          <w:sz w:val="28"/>
          <w:szCs w:val="28"/>
        </w:rPr>
      </w:pPr>
      <w:proofErr w:type="gramStart"/>
      <w:r w:rsidRPr="00401792">
        <w:rPr>
          <w:sz w:val="28"/>
          <w:szCs w:val="28"/>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roofErr w:type="gramEnd"/>
    </w:p>
    <w:p w:rsidR="00401792" w:rsidRPr="00401792" w:rsidRDefault="00401792" w:rsidP="00401792">
      <w:pPr>
        <w:ind w:firstLine="540"/>
        <w:jc w:val="both"/>
        <w:rPr>
          <w:sz w:val="28"/>
          <w:szCs w:val="28"/>
        </w:rPr>
      </w:pPr>
      <w:r w:rsidRPr="00401792">
        <w:rPr>
          <w:sz w:val="28"/>
          <w:szCs w:val="28"/>
        </w:rPr>
        <w:t>Акт проверки оформляется непосредственно после ее завершения в двух экземплярах, один из которых с копиями приложений вручается лицу, в отношении которого осуществляется муниципальный контроль, руководителю, иному должностному лицу или их уполномоченным представителям под расписку об ознакомлении либо об отказе в ознакомлении с актом проверки.</w:t>
      </w:r>
    </w:p>
    <w:p w:rsidR="00401792" w:rsidRPr="00401792" w:rsidRDefault="00401792" w:rsidP="00401792">
      <w:pPr>
        <w:ind w:firstLine="540"/>
        <w:jc w:val="both"/>
        <w:rPr>
          <w:sz w:val="28"/>
          <w:szCs w:val="28"/>
        </w:rPr>
      </w:pPr>
      <w:proofErr w:type="gramStart"/>
      <w:r w:rsidRPr="00401792">
        <w:rPr>
          <w:sz w:val="28"/>
          <w:szCs w:val="28"/>
        </w:rPr>
        <w:t>В случае отсутствия руководителя, иного должностного лица или уполномоченного представителя лиц, в отношении которых осуществляется муниципальный контроль,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r w:rsidRPr="00401792">
        <w:rPr>
          <w:sz w:val="28"/>
          <w:szCs w:val="28"/>
        </w:rPr>
        <w:t xml:space="preserve">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лицу, в отношении которого осуществляется муниципальный контроль, или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401792" w:rsidRPr="00401792" w:rsidRDefault="00401792" w:rsidP="00401792">
      <w:pPr>
        <w:ind w:firstLine="540"/>
        <w:jc w:val="both"/>
        <w:rPr>
          <w:sz w:val="28"/>
          <w:szCs w:val="28"/>
        </w:rPr>
      </w:pPr>
      <w:r w:rsidRPr="00401792">
        <w:rPr>
          <w:sz w:val="28"/>
          <w:szCs w:val="28"/>
        </w:rPr>
        <w:t>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401792" w:rsidRPr="00401792" w:rsidRDefault="00401792" w:rsidP="00401792">
      <w:pPr>
        <w:ind w:firstLine="540"/>
        <w:jc w:val="both"/>
        <w:rPr>
          <w:sz w:val="28"/>
          <w:szCs w:val="28"/>
        </w:rPr>
      </w:pPr>
      <w:r w:rsidRPr="00401792">
        <w:rPr>
          <w:sz w:val="28"/>
          <w:szCs w:val="28"/>
        </w:rPr>
        <w:t xml:space="preserve">Должностное лицо органа муниципального контроля  осуществляет запись о проведенной проверке в журнале учета проверок, который юридические лица и индивидуальные предприниматели вправе вести в соответствии с Федеральным </w:t>
      </w:r>
      <w:hyperlink r:id="rId25" w:history="1">
        <w:r w:rsidRPr="00401792">
          <w:rPr>
            <w:sz w:val="28"/>
            <w:szCs w:val="28"/>
          </w:rPr>
          <w:t>законом</w:t>
        </w:r>
      </w:hyperlink>
      <w:r w:rsidRPr="00401792">
        <w:rPr>
          <w:sz w:val="28"/>
          <w:szCs w:val="28"/>
        </w:rPr>
        <w:t xml:space="preserve"> от 26.12.2008 №294-ФЗ.</w:t>
      </w:r>
    </w:p>
    <w:p w:rsidR="00401792" w:rsidRPr="00401792" w:rsidRDefault="00401792" w:rsidP="00401792">
      <w:pPr>
        <w:ind w:firstLine="540"/>
        <w:jc w:val="both"/>
        <w:rPr>
          <w:sz w:val="28"/>
          <w:szCs w:val="28"/>
        </w:rPr>
      </w:pPr>
      <w:r w:rsidRPr="00401792">
        <w:rPr>
          <w:sz w:val="28"/>
          <w:szCs w:val="28"/>
        </w:rPr>
        <w:t>При отсутствии журнала учета проверок в акте проверки делается соответствующая запись.</w:t>
      </w:r>
    </w:p>
    <w:p w:rsidR="00401792" w:rsidRPr="00401792" w:rsidRDefault="00401792" w:rsidP="00401792">
      <w:pPr>
        <w:ind w:firstLine="540"/>
        <w:jc w:val="both"/>
        <w:rPr>
          <w:sz w:val="28"/>
          <w:szCs w:val="28"/>
        </w:rPr>
      </w:pPr>
      <w:proofErr w:type="gramStart"/>
      <w:r w:rsidRPr="00401792">
        <w:rPr>
          <w:sz w:val="28"/>
          <w:szCs w:val="28"/>
        </w:rPr>
        <w:t xml:space="preserve">Юридическое лицо, индивидуальный предприниматель, гражданин, проверка которых проводилась, в случае несогласия с фактами, выводами, предложениями, изложенными в акте проверки, либо с выданным </w:t>
      </w:r>
      <w:r w:rsidRPr="00401792">
        <w:rPr>
          <w:sz w:val="28"/>
          <w:szCs w:val="28"/>
        </w:rPr>
        <w:lastRenderedPageBreak/>
        <w:t>предписанием об устранении выявленных нарушений в течение пятнадцати дней с даты получения акта проверки вправе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w:t>
      </w:r>
      <w:proofErr w:type="gramEnd"/>
      <w:r w:rsidRPr="00401792">
        <w:rPr>
          <w:sz w:val="28"/>
          <w:szCs w:val="28"/>
        </w:rPr>
        <w:t xml:space="preserve"> или его отдельных положений.</w:t>
      </w:r>
    </w:p>
    <w:p w:rsidR="00401792" w:rsidRPr="00401792" w:rsidRDefault="00401792" w:rsidP="00401792">
      <w:pPr>
        <w:ind w:firstLine="540"/>
        <w:jc w:val="both"/>
        <w:rPr>
          <w:sz w:val="28"/>
          <w:szCs w:val="28"/>
        </w:rPr>
      </w:pPr>
      <w:r w:rsidRPr="00401792">
        <w:rPr>
          <w:sz w:val="28"/>
          <w:szCs w:val="28"/>
        </w:rPr>
        <w:t>При этом юридическое лицо, индивидуальный предприниматель, гражданин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w:t>
      </w:r>
    </w:p>
    <w:p w:rsidR="00401792" w:rsidRPr="00401792" w:rsidRDefault="00401792" w:rsidP="00401792">
      <w:pPr>
        <w:ind w:firstLine="540"/>
        <w:jc w:val="both"/>
        <w:rPr>
          <w:sz w:val="28"/>
          <w:szCs w:val="28"/>
        </w:rPr>
      </w:pPr>
      <w:r w:rsidRPr="00401792">
        <w:rPr>
          <w:sz w:val="28"/>
          <w:szCs w:val="28"/>
        </w:rPr>
        <w:t xml:space="preserve">Срок исполнения административной процедуры - в день завершения проверки. </w:t>
      </w:r>
      <w:proofErr w:type="gramStart"/>
      <w:r w:rsidRPr="00401792">
        <w:rPr>
          <w:sz w:val="28"/>
          <w:szCs w:val="2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w:t>
      </w:r>
      <w:proofErr w:type="gramEnd"/>
      <w:r w:rsidRPr="00401792">
        <w:rPr>
          <w:sz w:val="28"/>
          <w:szCs w:val="28"/>
        </w:rPr>
        <w:t xml:space="preserve">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401792" w:rsidRPr="00401792" w:rsidRDefault="00401792" w:rsidP="00401792">
      <w:pPr>
        <w:ind w:firstLine="540"/>
        <w:jc w:val="both"/>
        <w:rPr>
          <w:sz w:val="28"/>
          <w:szCs w:val="28"/>
        </w:rPr>
      </w:pPr>
      <w:r w:rsidRPr="00401792">
        <w:rPr>
          <w:sz w:val="28"/>
          <w:szCs w:val="28"/>
        </w:rPr>
        <w:t>3.5. Принятие мер в отношении фактов нарушений, выявленных при проведении проверки или планового (рейдового) осмотра, обследования.</w:t>
      </w:r>
    </w:p>
    <w:p w:rsidR="00401792" w:rsidRPr="00401792" w:rsidRDefault="00401792" w:rsidP="00401792">
      <w:pPr>
        <w:ind w:firstLine="540"/>
        <w:jc w:val="both"/>
        <w:rPr>
          <w:sz w:val="28"/>
          <w:szCs w:val="28"/>
        </w:rPr>
      </w:pPr>
      <w:r w:rsidRPr="00401792">
        <w:rPr>
          <w:sz w:val="28"/>
          <w:szCs w:val="28"/>
        </w:rPr>
        <w:t>В случае выявления при проведении проверки нарушений лицами, в отношении которых осуществляется муниципальный контроль, обязательных требований или требований, установленных муниципальными правовыми актами, уполномоченные должностные лица, проводившие проверку, в пределах полномочий, предусмотренных законодательством Российской Федерации, обязаны:</w:t>
      </w:r>
    </w:p>
    <w:p w:rsidR="00401792" w:rsidRPr="00401792" w:rsidRDefault="00401792" w:rsidP="00401792">
      <w:pPr>
        <w:ind w:firstLine="540"/>
        <w:jc w:val="both"/>
        <w:rPr>
          <w:sz w:val="28"/>
          <w:szCs w:val="28"/>
        </w:rPr>
      </w:pPr>
      <w:proofErr w:type="gramStart"/>
      <w:r w:rsidRPr="00401792">
        <w:rPr>
          <w:sz w:val="28"/>
          <w:szCs w:val="28"/>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w:t>
      </w:r>
      <w:proofErr w:type="gramEnd"/>
      <w:r w:rsidRPr="00401792">
        <w:rPr>
          <w:sz w:val="28"/>
          <w:szCs w:val="28"/>
        </w:rPr>
        <w:t xml:space="preserve">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w:t>
      </w:r>
      <w:r w:rsidRPr="00401792">
        <w:rPr>
          <w:sz w:val="28"/>
          <w:szCs w:val="28"/>
        </w:rPr>
        <w:lastRenderedPageBreak/>
        <w:t>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401792" w:rsidRPr="00401792" w:rsidRDefault="00401792" w:rsidP="00401792">
      <w:pPr>
        <w:ind w:firstLine="540"/>
        <w:jc w:val="both"/>
        <w:rPr>
          <w:sz w:val="28"/>
          <w:szCs w:val="28"/>
        </w:rPr>
      </w:pPr>
      <w:proofErr w:type="gramStart"/>
      <w:r w:rsidRPr="00401792">
        <w:rPr>
          <w:sz w:val="28"/>
          <w:szCs w:val="28"/>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w:t>
      </w:r>
      <w:proofErr w:type="gramEnd"/>
      <w:r w:rsidRPr="00401792">
        <w:rPr>
          <w:sz w:val="28"/>
          <w:szCs w:val="28"/>
        </w:rPr>
        <w:t>,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401792" w:rsidRPr="00401792" w:rsidRDefault="00401792" w:rsidP="00401792">
      <w:pPr>
        <w:ind w:firstLine="540"/>
        <w:jc w:val="both"/>
        <w:rPr>
          <w:sz w:val="28"/>
          <w:szCs w:val="28"/>
        </w:rPr>
      </w:pPr>
      <w:r w:rsidRPr="00401792">
        <w:rPr>
          <w:sz w:val="28"/>
          <w:szCs w:val="28"/>
        </w:rPr>
        <w:t>В случае</w:t>
      </w:r>
      <w:proofErr w:type="gramStart"/>
      <w:r w:rsidRPr="00401792">
        <w:rPr>
          <w:sz w:val="28"/>
          <w:szCs w:val="28"/>
        </w:rPr>
        <w:t>,</w:t>
      </w:r>
      <w:proofErr w:type="gramEnd"/>
      <w:r w:rsidRPr="00401792">
        <w:rPr>
          <w:sz w:val="28"/>
          <w:szCs w:val="28"/>
        </w:rPr>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w:t>
      </w:r>
      <w:proofErr w:type="gramStart"/>
      <w:r w:rsidRPr="00401792">
        <w:rPr>
          <w:sz w:val="28"/>
          <w:szCs w:val="28"/>
        </w:rPr>
        <w:t>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муниципального контроля обязан незамедлительно принять меры по недопущению причинения</w:t>
      </w:r>
      <w:proofErr w:type="gramEnd"/>
      <w:r w:rsidRPr="00401792">
        <w:rPr>
          <w:sz w:val="28"/>
          <w:szCs w:val="28"/>
        </w:rPr>
        <w:t xml:space="preserve"> </w:t>
      </w:r>
      <w:proofErr w:type="gramStart"/>
      <w:r w:rsidRPr="00401792">
        <w:rPr>
          <w:sz w:val="28"/>
          <w:szCs w:val="28"/>
        </w:rPr>
        <w:t xml:space="preserve">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26" w:history="1">
        <w:r w:rsidRPr="00401792">
          <w:rPr>
            <w:sz w:val="28"/>
            <w:szCs w:val="28"/>
          </w:rPr>
          <w:t>Кодексом</w:t>
        </w:r>
      </w:hyperlink>
      <w:r w:rsidRPr="00401792">
        <w:rPr>
          <w:sz w:val="28"/>
          <w:szCs w:val="28"/>
        </w:rP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w:t>
      </w:r>
      <w:proofErr w:type="gramEnd"/>
      <w:r w:rsidRPr="00401792">
        <w:rPr>
          <w:sz w:val="28"/>
          <w:szCs w:val="28"/>
        </w:rPr>
        <w:t xml:space="preserve"> угрозы причинения вреда и </w:t>
      </w:r>
      <w:proofErr w:type="gramStart"/>
      <w:r w:rsidRPr="00401792">
        <w:rPr>
          <w:sz w:val="28"/>
          <w:szCs w:val="28"/>
        </w:rPr>
        <w:t>способах</w:t>
      </w:r>
      <w:proofErr w:type="gramEnd"/>
      <w:r w:rsidRPr="00401792">
        <w:rPr>
          <w:sz w:val="28"/>
          <w:szCs w:val="28"/>
        </w:rPr>
        <w:t xml:space="preserve"> его предотвращения.</w:t>
      </w:r>
    </w:p>
    <w:p w:rsidR="00401792" w:rsidRPr="00401792" w:rsidRDefault="00401792" w:rsidP="00401792">
      <w:pPr>
        <w:ind w:firstLine="540"/>
        <w:jc w:val="both"/>
        <w:rPr>
          <w:sz w:val="28"/>
          <w:szCs w:val="28"/>
        </w:rPr>
      </w:pPr>
      <w:r w:rsidRPr="00401792">
        <w:rPr>
          <w:sz w:val="28"/>
          <w:szCs w:val="28"/>
        </w:rPr>
        <w:t>Предписание подлежит обязательному исполнению лицами, в отношении которых осуществляется муниципальный контроль, в установленный в предписании срок. Истечение срока исполнения ранее выданного предписания является основанием для проведения внеплановой проверки в порядке предусмотренным настоящим административным регламентом.</w:t>
      </w:r>
    </w:p>
    <w:p w:rsidR="00401792" w:rsidRPr="00401792" w:rsidRDefault="00401792" w:rsidP="00401792">
      <w:pPr>
        <w:ind w:firstLine="540"/>
        <w:jc w:val="both"/>
        <w:rPr>
          <w:sz w:val="28"/>
          <w:szCs w:val="28"/>
        </w:rPr>
      </w:pPr>
      <w:proofErr w:type="gramStart"/>
      <w:r w:rsidRPr="00401792">
        <w:rPr>
          <w:sz w:val="28"/>
          <w:szCs w:val="28"/>
        </w:rPr>
        <w:lastRenderedPageBreak/>
        <w:t>В случае выявления при проведении плановых (рейдовых) осмотров, обследований нарушений обязательных требований и требований, установленных муниципальными правовыми актами, уполномоченное должностное лицо органа муниципального контроля принимает в пределах своей компетенции меры по пресечению таких нарушений, а также доводят в письменной форме до Руководителя исполнительного комитета поселения информацию о выявленных нарушениях для принятия решения о назначении внеплановой проверки юридического лица, индивидуального предпринимателя</w:t>
      </w:r>
      <w:proofErr w:type="gramEnd"/>
      <w:r w:rsidRPr="00401792">
        <w:rPr>
          <w:sz w:val="28"/>
          <w:szCs w:val="28"/>
        </w:rPr>
        <w:t xml:space="preserve"> по основаниям, указанным в </w:t>
      </w:r>
      <w:hyperlink r:id="rId27" w:history="1">
        <w:r w:rsidRPr="00401792">
          <w:rPr>
            <w:sz w:val="28"/>
            <w:szCs w:val="28"/>
          </w:rPr>
          <w:t>пункте 2 части 2 статьи 10</w:t>
        </w:r>
      </w:hyperlink>
      <w:r w:rsidRPr="00401792">
        <w:rPr>
          <w:sz w:val="28"/>
          <w:szCs w:val="28"/>
        </w:rPr>
        <w:t xml:space="preserve"> Федерального закона от 26.12.2008 №294-ФЗ.</w:t>
      </w:r>
    </w:p>
    <w:p w:rsidR="00401792" w:rsidRPr="00401792" w:rsidRDefault="00401792" w:rsidP="00401792">
      <w:pPr>
        <w:ind w:firstLine="540"/>
        <w:jc w:val="both"/>
        <w:rPr>
          <w:sz w:val="28"/>
          <w:szCs w:val="28"/>
        </w:rPr>
      </w:pPr>
      <w:r w:rsidRPr="00401792">
        <w:rPr>
          <w:sz w:val="28"/>
          <w:szCs w:val="28"/>
        </w:rPr>
        <w:t>В случае</w:t>
      </w:r>
      <w:proofErr w:type="gramStart"/>
      <w:r w:rsidRPr="00401792">
        <w:rPr>
          <w:sz w:val="28"/>
          <w:szCs w:val="28"/>
        </w:rPr>
        <w:t>,</w:t>
      </w:r>
      <w:proofErr w:type="gramEnd"/>
      <w:r w:rsidRPr="00401792">
        <w:rPr>
          <w:sz w:val="28"/>
          <w:szCs w:val="28"/>
        </w:rPr>
        <w:t xml:space="preserve">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w:t>
      </w:r>
      <w:proofErr w:type="gramStart"/>
      <w:r w:rsidRPr="00401792">
        <w:rPr>
          <w:sz w:val="28"/>
          <w:szCs w:val="28"/>
        </w:rPr>
        <w:t>В этом случае орган государственного контроля (надзора),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401792" w:rsidRPr="00401792" w:rsidRDefault="00401792" w:rsidP="00401792">
      <w:pPr>
        <w:ind w:firstLine="540"/>
        <w:jc w:val="both"/>
        <w:rPr>
          <w:sz w:val="28"/>
          <w:szCs w:val="28"/>
        </w:rPr>
      </w:pPr>
      <w:proofErr w:type="gramStart"/>
      <w:r w:rsidRPr="00401792">
        <w:rPr>
          <w:sz w:val="28"/>
          <w:szCs w:val="28"/>
        </w:rPr>
        <w:t xml:space="preserve">Уполномоченные должностные лица органа муниципального контроля  составляют протоколы в отношении юридических и должностных лиц, граждан за допущенные правонарушения, предусмотренные </w:t>
      </w:r>
      <w:hyperlink r:id="rId28" w:history="1">
        <w:r w:rsidRPr="00401792">
          <w:rPr>
            <w:sz w:val="28"/>
            <w:szCs w:val="28"/>
          </w:rPr>
          <w:t>Кодексом</w:t>
        </w:r>
      </w:hyperlink>
      <w:r w:rsidRPr="00401792">
        <w:rPr>
          <w:sz w:val="28"/>
          <w:szCs w:val="28"/>
        </w:rPr>
        <w:t xml:space="preserve"> Республики Татарстан об административных правонарушения (в рамках полномочий органов местного самоуправления поселения, предусмотренных законодательством Республики Татарстан) и после завершения проверки направляются в орган государственного контроля (надзора) или иной орган государственной власти, в компетенции которого согласно закону находится привлечение лица к</w:t>
      </w:r>
      <w:proofErr w:type="gramEnd"/>
      <w:r w:rsidRPr="00401792">
        <w:rPr>
          <w:sz w:val="28"/>
          <w:szCs w:val="28"/>
        </w:rPr>
        <w:t xml:space="preserve"> юридической ответственности.</w:t>
      </w:r>
    </w:p>
    <w:p w:rsidR="00401792" w:rsidRDefault="00401792" w:rsidP="00401792">
      <w:pPr>
        <w:ind w:firstLine="540"/>
        <w:jc w:val="both"/>
        <w:rPr>
          <w:sz w:val="28"/>
          <w:szCs w:val="28"/>
        </w:rPr>
      </w:pPr>
      <w:r w:rsidRPr="00401792">
        <w:rPr>
          <w:sz w:val="28"/>
          <w:szCs w:val="28"/>
        </w:rPr>
        <w:t>Срок исполнения административной процедуры - не более 3 рабочих дней.</w:t>
      </w:r>
    </w:p>
    <w:p w:rsidR="00D277BB" w:rsidRDefault="00D277BB" w:rsidP="00401792">
      <w:pPr>
        <w:ind w:firstLine="540"/>
        <w:jc w:val="both"/>
        <w:rPr>
          <w:sz w:val="28"/>
          <w:szCs w:val="28"/>
        </w:rPr>
      </w:pPr>
    </w:p>
    <w:p w:rsidR="00D277BB" w:rsidRPr="00401792" w:rsidRDefault="00D277BB" w:rsidP="00401792">
      <w:pPr>
        <w:ind w:firstLine="540"/>
        <w:jc w:val="both"/>
        <w:rPr>
          <w:sz w:val="28"/>
          <w:szCs w:val="28"/>
        </w:rPr>
      </w:pPr>
    </w:p>
    <w:p w:rsidR="00401792" w:rsidRPr="00401792" w:rsidRDefault="00401792" w:rsidP="00401792">
      <w:pPr>
        <w:jc w:val="center"/>
        <w:outlineLvl w:val="1"/>
        <w:rPr>
          <w:sz w:val="28"/>
          <w:szCs w:val="28"/>
        </w:rPr>
      </w:pPr>
      <w:r w:rsidRPr="00401792">
        <w:rPr>
          <w:b/>
          <w:sz w:val="28"/>
          <w:szCs w:val="28"/>
        </w:rPr>
        <w:t>4.  Порядок и формы контроля</w:t>
      </w:r>
    </w:p>
    <w:p w:rsidR="00401792" w:rsidRPr="00401792" w:rsidRDefault="00401792" w:rsidP="00401792">
      <w:pPr>
        <w:ind w:firstLine="540"/>
        <w:jc w:val="both"/>
        <w:rPr>
          <w:sz w:val="28"/>
          <w:szCs w:val="28"/>
        </w:rPr>
      </w:pPr>
      <w:r w:rsidRPr="00401792">
        <w:rPr>
          <w:sz w:val="28"/>
          <w:szCs w:val="28"/>
        </w:rPr>
        <w:t xml:space="preserve">4.1. </w:t>
      </w:r>
      <w:proofErr w:type="gramStart"/>
      <w:r w:rsidRPr="00401792">
        <w:rPr>
          <w:sz w:val="28"/>
          <w:szCs w:val="28"/>
        </w:rPr>
        <w:t>Контроль за</w:t>
      </w:r>
      <w:proofErr w:type="gramEnd"/>
      <w:r w:rsidRPr="00401792">
        <w:rPr>
          <w:sz w:val="28"/>
          <w:szCs w:val="28"/>
        </w:rPr>
        <w:t xml:space="preserve"> исполнением муниципального контроля осуществляется Руководителем Исполнительного комитета поселения, в форме текущего контроля и проведения плановых и внеплановых проверок.</w:t>
      </w:r>
    </w:p>
    <w:p w:rsidR="00401792" w:rsidRPr="00401792" w:rsidRDefault="00401792" w:rsidP="00401792">
      <w:pPr>
        <w:ind w:firstLine="540"/>
        <w:jc w:val="both"/>
        <w:rPr>
          <w:sz w:val="28"/>
          <w:szCs w:val="28"/>
        </w:rPr>
      </w:pPr>
      <w:r w:rsidRPr="00401792">
        <w:rPr>
          <w:sz w:val="28"/>
          <w:szCs w:val="28"/>
        </w:rPr>
        <w:t xml:space="preserve">4.2. Текущий контроль осуществляется в форме проверок соблюдения и исполнения должностными лицами, осуществляющими муниципальный контроль в сфере благоустройства, положений нормативных правовых актов </w:t>
      </w:r>
      <w:r w:rsidRPr="00401792">
        <w:rPr>
          <w:sz w:val="28"/>
          <w:szCs w:val="28"/>
        </w:rPr>
        <w:lastRenderedPageBreak/>
        <w:t>и методических рекомендаций, определяющих порядок исполнения административных процедур, выявления и устранения нарушения прав заявителей, рассмотрения, принятия решений и подготовки ответов на обращения заявителей.</w:t>
      </w:r>
    </w:p>
    <w:p w:rsidR="00401792" w:rsidRPr="00401792" w:rsidRDefault="00401792" w:rsidP="00401792">
      <w:pPr>
        <w:ind w:firstLine="540"/>
        <w:jc w:val="both"/>
        <w:rPr>
          <w:sz w:val="28"/>
          <w:szCs w:val="28"/>
        </w:rPr>
      </w:pPr>
      <w:r w:rsidRPr="00401792">
        <w:rPr>
          <w:sz w:val="28"/>
          <w:szCs w:val="28"/>
        </w:rPr>
        <w:t>4.3. Плановые проверки полноты и качества осуществления муниципального контроля в сфере благоустройства, проводятся не реже одного раза в год. Внеплановые проверки проводятся при поступлении жалоб заявителей на действия (бездействие) должностных лиц органа муниципального контроля, а также по поручению Исполнительного комитета поселения.</w:t>
      </w:r>
    </w:p>
    <w:p w:rsidR="00401792" w:rsidRPr="00401792" w:rsidRDefault="00401792" w:rsidP="00401792">
      <w:pPr>
        <w:ind w:firstLine="540"/>
        <w:jc w:val="both"/>
        <w:rPr>
          <w:sz w:val="28"/>
          <w:szCs w:val="28"/>
        </w:rPr>
      </w:pPr>
      <w:r w:rsidRPr="00401792">
        <w:rPr>
          <w:sz w:val="28"/>
          <w:szCs w:val="28"/>
        </w:rPr>
        <w:t>4.4. Уполномоченное должностное лицо, ответственное за осуществлением муниципального контроля в сфере благоустройства несет ответственность за сроки и порядок исполнения каждой административной процедуры, указанной в настоящем административном регламенте, за все действия (бездействие) и (или) решения, принимаемые в ходе осуществления муниципального контроля в сфере благоустройства в соответствии с законодательством Российской Федерации.</w:t>
      </w:r>
    </w:p>
    <w:p w:rsidR="00401792" w:rsidRPr="00401792" w:rsidRDefault="00401792" w:rsidP="00401792">
      <w:pPr>
        <w:ind w:firstLine="540"/>
        <w:jc w:val="both"/>
        <w:rPr>
          <w:sz w:val="28"/>
          <w:szCs w:val="28"/>
        </w:rPr>
      </w:pPr>
      <w:r w:rsidRPr="00401792">
        <w:rPr>
          <w:sz w:val="28"/>
          <w:szCs w:val="28"/>
        </w:rPr>
        <w:t xml:space="preserve">4.5. </w:t>
      </w:r>
      <w:proofErr w:type="gramStart"/>
      <w:r w:rsidRPr="00401792">
        <w:rPr>
          <w:sz w:val="28"/>
          <w:szCs w:val="28"/>
        </w:rPr>
        <w:t>Контроль за</w:t>
      </w:r>
      <w:proofErr w:type="gramEnd"/>
      <w:r w:rsidRPr="00401792">
        <w:rPr>
          <w:sz w:val="28"/>
          <w:szCs w:val="28"/>
        </w:rPr>
        <w:t xml:space="preserve"> осуществлением муниципального контроля в сфере благоустройства со стороны граждан, их объединений и организаций осуществляется с использованием соответствующей информации, размещенной на официальном сайте Исполнительного комитета поселения в информационно-коммуникационной сети Интернет, а также в порядке и формах, установленных законодательством Российской Федерации.</w:t>
      </w:r>
    </w:p>
    <w:p w:rsidR="00401792" w:rsidRPr="00401792" w:rsidRDefault="00401792" w:rsidP="00401792">
      <w:pPr>
        <w:jc w:val="both"/>
        <w:rPr>
          <w:sz w:val="28"/>
          <w:szCs w:val="28"/>
        </w:rPr>
      </w:pPr>
    </w:p>
    <w:p w:rsidR="00401792" w:rsidRPr="00401792" w:rsidRDefault="00401792" w:rsidP="00401792">
      <w:pPr>
        <w:jc w:val="center"/>
        <w:outlineLvl w:val="1"/>
        <w:rPr>
          <w:b/>
          <w:sz w:val="28"/>
          <w:szCs w:val="28"/>
        </w:rPr>
      </w:pPr>
      <w:r w:rsidRPr="00401792">
        <w:rPr>
          <w:b/>
          <w:sz w:val="28"/>
          <w:szCs w:val="28"/>
        </w:rPr>
        <w:t xml:space="preserve">5. </w:t>
      </w:r>
      <w:r w:rsidRPr="00401792">
        <w:rPr>
          <w:rFonts w:cs="Century"/>
          <w:b/>
          <w:sz w:val="28"/>
          <w:szCs w:val="28"/>
        </w:rPr>
        <w:t xml:space="preserve">Досудебный (внесудебный) порядок обжалования решений и действий (бездействия) органа муниципального контроля, осуществляющего функции по предоставлению муниципальных услуг, а также их должностных лиц, муниципальных служащих </w:t>
      </w:r>
    </w:p>
    <w:p w:rsidR="00401792" w:rsidRPr="00401792" w:rsidRDefault="00401792" w:rsidP="00401792">
      <w:pPr>
        <w:ind w:firstLine="709"/>
        <w:jc w:val="both"/>
        <w:rPr>
          <w:rFonts w:eastAsia="Calibri"/>
          <w:sz w:val="28"/>
          <w:szCs w:val="28"/>
          <w:lang w:eastAsia="en-US"/>
        </w:rPr>
      </w:pPr>
      <w:r w:rsidRPr="00401792">
        <w:rPr>
          <w:rFonts w:eastAsia="Calibri"/>
          <w:sz w:val="28"/>
          <w:szCs w:val="28"/>
          <w:lang w:eastAsia="en-US"/>
        </w:rPr>
        <w:t>5.1. Заинтересованные лица вправе обжаловать действия (бездействие) и решения, осуществляемые (принятые) в ходе осуществления муниципального контроля должностным лицом органа муниципального контроля - Руководителю Исп</w:t>
      </w:r>
      <w:r w:rsidR="002E76B4">
        <w:rPr>
          <w:rFonts w:eastAsia="Calibri"/>
          <w:sz w:val="28"/>
          <w:szCs w:val="28"/>
          <w:lang w:eastAsia="en-US"/>
        </w:rPr>
        <w:t xml:space="preserve">олнительного комитета </w:t>
      </w:r>
      <w:proofErr w:type="spellStart"/>
      <w:r w:rsidR="002E76B4">
        <w:rPr>
          <w:rFonts w:eastAsia="Calibri"/>
          <w:sz w:val="28"/>
          <w:szCs w:val="28"/>
          <w:lang w:eastAsia="en-US"/>
        </w:rPr>
        <w:t>Среднеатынского</w:t>
      </w:r>
      <w:proofErr w:type="spellEnd"/>
      <w:r w:rsidR="002E76B4">
        <w:rPr>
          <w:rFonts w:eastAsia="Calibri"/>
          <w:sz w:val="28"/>
          <w:szCs w:val="28"/>
          <w:lang w:eastAsia="en-US"/>
        </w:rPr>
        <w:t xml:space="preserve"> </w:t>
      </w:r>
      <w:r w:rsidRPr="00401792">
        <w:rPr>
          <w:rFonts w:eastAsia="Calibri"/>
          <w:sz w:val="28"/>
          <w:szCs w:val="28"/>
          <w:lang w:eastAsia="en-US"/>
        </w:rPr>
        <w:t xml:space="preserve"> сельского поселения Арского муниципального района Республики Татарстан.</w:t>
      </w:r>
    </w:p>
    <w:p w:rsidR="00401792" w:rsidRPr="00401792" w:rsidRDefault="00401792" w:rsidP="00401792">
      <w:pPr>
        <w:ind w:firstLine="709"/>
        <w:jc w:val="both"/>
        <w:rPr>
          <w:rFonts w:eastAsia="Calibri"/>
          <w:sz w:val="28"/>
          <w:szCs w:val="28"/>
          <w:lang w:eastAsia="en-US"/>
        </w:rPr>
      </w:pPr>
      <w:r w:rsidRPr="00401792">
        <w:rPr>
          <w:rFonts w:eastAsia="Calibri"/>
          <w:sz w:val="28"/>
          <w:szCs w:val="28"/>
          <w:lang w:eastAsia="en-US"/>
        </w:rPr>
        <w:t>5.2. Предметом досудебного (внесудебного) обжалования могут являться действия (бездействие) и решения, осуществляемые (принятые) должностным лицом органа муниципального контроля в ходе осуществления муниципального контроля на основании настоящего административного регламента.</w:t>
      </w:r>
    </w:p>
    <w:p w:rsidR="00401792" w:rsidRPr="00401792" w:rsidRDefault="00401792" w:rsidP="00401792">
      <w:pPr>
        <w:ind w:firstLine="709"/>
        <w:jc w:val="both"/>
        <w:rPr>
          <w:rFonts w:eastAsia="Calibri"/>
          <w:sz w:val="28"/>
          <w:szCs w:val="28"/>
          <w:lang w:eastAsia="en-US"/>
        </w:rPr>
      </w:pPr>
      <w:r w:rsidRPr="00401792">
        <w:rPr>
          <w:rFonts w:eastAsia="Calibri"/>
          <w:sz w:val="28"/>
          <w:szCs w:val="28"/>
          <w:lang w:eastAsia="en-US"/>
        </w:rPr>
        <w:t>5.3. Исчерпывающий перечень оснований для приостановления рассмотрения жалобы и случаев, в которых ответ на жалобу не дается</w:t>
      </w:r>
    </w:p>
    <w:p w:rsidR="00401792" w:rsidRPr="00401792" w:rsidRDefault="00401792" w:rsidP="00401792">
      <w:pPr>
        <w:ind w:firstLine="709"/>
        <w:jc w:val="both"/>
        <w:rPr>
          <w:rFonts w:eastAsia="Calibri"/>
          <w:sz w:val="28"/>
          <w:szCs w:val="28"/>
          <w:lang w:eastAsia="en-US"/>
        </w:rPr>
      </w:pPr>
      <w:r w:rsidRPr="00401792">
        <w:rPr>
          <w:rFonts w:eastAsia="Calibri"/>
          <w:sz w:val="28"/>
          <w:szCs w:val="28"/>
          <w:lang w:eastAsia="en-US"/>
        </w:rPr>
        <w:t>5.3.1. Основания для приостановления рассмотрения жалобы отсутствуют.</w:t>
      </w:r>
    </w:p>
    <w:p w:rsidR="00401792" w:rsidRPr="00401792" w:rsidRDefault="00401792" w:rsidP="00401792">
      <w:pPr>
        <w:ind w:firstLine="709"/>
        <w:jc w:val="both"/>
        <w:rPr>
          <w:rFonts w:eastAsia="Calibri"/>
          <w:sz w:val="28"/>
          <w:szCs w:val="28"/>
          <w:lang w:eastAsia="en-US"/>
        </w:rPr>
      </w:pPr>
      <w:r w:rsidRPr="00401792">
        <w:rPr>
          <w:rFonts w:eastAsia="Calibri"/>
          <w:sz w:val="28"/>
          <w:szCs w:val="28"/>
          <w:lang w:eastAsia="en-US"/>
        </w:rPr>
        <w:t>5.3.2. Перечень случаев, в которых ответ на жалобу не дается:</w:t>
      </w:r>
    </w:p>
    <w:p w:rsidR="00401792" w:rsidRPr="00401792" w:rsidRDefault="00401792" w:rsidP="00401792">
      <w:pPr>
        <w:ind w:firstLine="709"/>
        <w:jc w:val="both"/>
        <w:rPr>
          <w:rFonts w:eastAsia="Calibri"/>
          <w:sz w:val="28"/>
          <w:szCs w:val="28"/>
          <w:lang w:eastAsia="en-US"/>
        </w:rPr>
      </w:pPr>
      <w:proofErr w:type="gramStart"/>
      <w:r w:rsidRPr="00401792">
        <w:rPr>
          <w:rFonts w:eastAsia="Calibri"/>
          <w:sz w:val="28"/>
          <w:szCs w:val="28"/>
          <w:lang w:eastAsia="en-US"/>
        </w:rPr>
        <w:t>1) при получении письменного обращения (жалобы), в котором содержатся нецензурные либо оскорбительные выражения, угрозы жизни, здоровью и имуществу должностного лица, а также членам его семьи Исполни</w:t>
      </w:r>
      <w:r w:rsidR="002E76B4">
        <w:rPr>
          <w:rFonts w:eastAsia="Calibri"/>
          <w:sz w:val="28"/>
          <w:szCs w:val="28"/>
          <w:lang w:eastAsia="en-US"/>
        </w:rPr>
        <w:t xml:space="preserve">тельного комитета </w:t>
      </w:r>
      <w:proofErr w:type="spellStart"/>
      <w:r w:rsidR="002E76B4">
        <w:rPr>
          <w:rFonts w:eastAsia="Calibri"/>
          <w:sz w:val="28"/>
          <w:szCs w:val="28"/>
          <w:lang w:eastAsia="en-US"/>
        </w:rPr>
        <w:t>Среднеатынского</w:t>
      </w:r>
      <w:proofErr w:type="spellEnd"/>
      <w:r w:rsidRPr="00401792">
        <w:rPr>
          <w:rFonts w:eastAsia="Calibri"/>
          <w:sz w:val="28"/>
          <w:szCs w:val="28"/>
          <w:lang w:eastAsia="en-US"/>
        </w:rPr>
        <w:t xml:space="preserve"> сельского поселения Арского муниципального района Республики Татарстан вправе оставить обращение без ответа по существу поставленных в нем вопросов и сообщить </w:t>
      </w:r>
      <w:r w:rsidRPr="00401792">
        <w:rPr>
          <w:rFonts w:eastAsia="Calibri"/>
          <w:sz w:val="28"/>
          <w:szCs w:val="28"/>
          <w:lang w:eastAsia="en-US"/>
        </w:rPr>
        <w:lastRenderedPageBreak/>
        <w:t>заинтересованному лицу, направившему обращение, о недопустимости злоупотребления правом;</w:t>
      </w:r>
      <w:proofErr w:type="gramEnd"/>
    </w:p>
    <w:p w:rsidR="00401792" w:rsidRPr="00401792" w:rsidRDefault="00401792" w:rsidP="00401792">
      <w:pPr>
        <w:ind w:firstLine="709"/>
        <w:jc w:val="both"/>
        <w:rPr>
          <w:rFonts w:eastAsia="Calibri"/>
          <w:sz w:val="28"/>
          <w:szCs w:val="28"/>
          <w:lang w:eastAsia="en-US"/>
        </w:rPr>
      </w:pPr>
      <w:r w:rsidRPr="00401792">
        <w:rPr>
          <w:rFonts w:eastAsia="Calibri"/>
          <w:sz w:val="28"/>
          <w:szCs w:val="28"/>
          <w:lang w:eastAsia="en-US"/>
        </w:rPr>
        <w:t>2) в случае если в письменном обращении (жалобе) не указана фамилия гражданина, направившего обращение (жалобу), или почтовый адрес, по которому должен быть направлен ответ;</w:t>
      </w:r>
    </w:p>
    <w:p w:rsidR="00401792" w:rsidRPr="00401792" w:rsidRDefault="00401792" w:rsidP="00401792">
      <w:pPr>
        <w:ind w:firstLine="709"/>
        <w:jc w:val="both"/>
        <w:rPr>
          <w:rFonts w:eastAsia="Calibri"/>
          <w:sz w:val="28"/>
          <w:szCs w:val="28"/>
          <w:lang w:eastAsia="en-US"/>
        </w:rPr>
      </w:pPr>
      <w:r w:rsidRPr="00401792">
        <w:rPr>
          <w:rFonts w:eastAsia="Calibri"/>
          <w:sz w:val="28"/>
          <w:szCs w:val="28"/>
          <w:lang w:eastAsia="en-US"/>
        </w:rPr>
        <w:t>3) в случае если текст письменного обращения (жалобы) не поддается прочтению, обращение (жалоба) не подлежит рассмотрению, о чем сообщается заинтересованному лицу, направившему обращение, если его фамилия и почтовый адрес поддаются прочтению;</w:t>
      </w:r>
    </w:p>
    <w:p w:rsidR="00401792" w:rsidRPr="00401792" w:rsidRDefault="00401792" w:rsidP="00401792">
      <w:pPr>
        <w:ind w:firstLine="709"/>
        <w:jc w:val="both"/>
        <w:rPr>
          <w:rFonts w:eastAsia="Calibri"/>
          <w:sz w:val="28"/>
          <w:szCs w:val="28"/>
          <w:lang w:eastAsia="en-US"/>
        </w:rPr>
      </w:pPr>
      <w:r w:rsidRPr="00401792">
        <w:rPr>
          <w:rFonts w:eastAsia="Calibri"/>
          <w:sz w:val="28"/>
          <w:szCs w:val="28"/>
          <w:lang w:eastAsia="en-US"/>
        </w:rPr>
        <w:t>4) обращение, в котором обжалуется судебное решение, возвращается заинтересованному лицу, направившему обращение (жалобу), с разъяснением порядка обжалования данного судебного решения;</w:t>
      </w:r>
    </w:p>
    <w:p w:rsidR="00401792" w:rsidRPr="00401792" w:rsidRDefault="00401792" w:rsidP="00401792">
      <w:pPr>
        <w:ind w:firstLine="709"/>
        <w:jc w:val="both"/>
        <w:rPr>
          <w:rFonts w:eastAsia="Calibri"/>
          <w:sz w:val="28"/>
          <w:szCs w:val="28"/>
          <w:lang w:eastAsia="en-US"/>
        </w:rPr>
      </w:pPr>
      <w:proofErr w:type="gramStart"/>
      <w:r w:rsidRPr="00401792">
        <w:rPr>
          <w:rFonts w:eastAsia="Calibri"/>
          <w:sz w:val="28"/>
          <w:szCs w:val="28"/>
          <w:lang w:eastAsia="en-US"/>
        </w:rPr>
        <w:t>5) в случае если в обращении (жалобе) заинтересованного лица содержится вопрос, на который ему неоднократно давались письменные ответы по существу в связи с ранее направляемыми обращениями (жалобами), и при этом в обращении (жалобе) не приводятся новые доводы или обстоятельства Руководитель Исполнител</w:t>
      </w:r>
      <w:r w:rsidR="002E76B4">
        <w:rPr>
          <w:rFonts w:eastAsia="Calibri"/>
          <w:sz w:val="28"/>
          <w:szCs w:val="28"/>
          <w:lang w:eastAsia="en-US"/>
        </w:rPr>
        <w:t xml:space="preserve">ьного комитета </w:t>
      </w:r>
      <w:proofErr w:type="spellStart"/>
      <w:r w:rsidR="002E76B4">
        <w:rPr>
          <w:rFonts w:eastAsia="Calibri"/>
          <w:sz w:val="28"/>
          <w:szCs w:val="28"/>
          <w:lang w:eastAsia="en-US"/>
        </w:rPr>
        <w:t>Среднеатынского</w:t>
      </w:r>
      <w:proofErr w:type="spellEnd"/>
      <w:r w:rsidRPr="00401792">
        <w:rPr>
          <w:rFonts w:eastAsia="Calibri"/>
          <w:sz w:val="28"/>
          <w:szCs w:val="28"/>
          <w:lang w:eastAsia="en-US"/>
        </w:rPr>
        <w:t xml:space="preserve"> сельского поселения  Арского муниципального района Республики Татарстан  вправе принять решение о безосновательности очередного обращения (жалобы) и прекращении</w:t>
      </w:r>
      <w:proofErr w:type="gramEnd"/>
      <w:r w:rsidRPr="00401792">
        <w:rPr>
          <w:rFonts w:eastAsia="Calibri"/>
          <w:sz w:val="28"/>
          <w:szCs w:val="28"/>
          <w:lang w:eastAsia="en-US"/>
        </w:rPr>
        <w:t xml:space="preserve"> переписки с данным заинтересованным лицом по данному вопросу при условии, что указанное обращение (жалоба) и ранее направляемые обращения (жалобы) направлялись в Исполнительный комитет </w:t>
      </w:r>
      <w:proofErr w:type="spellStart"/>
      <w:r w:rsidR="002E76B4">
        <w:rPr>
          <w:rFonts w:eastAsia="Calibri"/>
          <w:sz w:val="28"/>
          <w:szCs w:val="28"/>
          <w:lang w:eastAsia="en-US"/>
        </w:rPr>
        <w:t>Среднеатынского</w:t>
      </w:r>
      <w:proofErr w:type="spellEnd"/>
      <w:r w:rsidRPr="00401792">
        <w:rPr>
          <w:rFonts w:eastAsia="Calibri"/>
          <w:sz w:val="28"/>
          <w:szCs w:val="28"/>
          <w:lang w:eastAsia="en-US"/>
        </w:rPr>
        <w:t xml:space="preserve"> сельского поселения  Арского муниципального района Республики Татарстан;</w:t>
      </w:r>
    </w:p>
    <w:p w:rsidR="00401792" w:rsidRPr="00401792" w:rsidRDefault="00401792" w:rsidP="00401792">
      <w:pPr>
        <w:ind w:firstLine="709"/>
        <w:jc w:val="both"/>
        <w:rPr>
          <w:rFonts w:eastAsia="Calibri"/>
          <w:sz w:val="28"/>
          <w:szCs w:val="28"/>
          <w:lang w:eastAsia="en-US"/>
        </w:rPr>
      </w:pPr>
      <w:r w:rsidRPr="00401792">
        <w:rPr>
          <w:rFonts w:eastAsia="Calibri"/>
          <w:sz w:val="28"/>
          <w:szCs w:val="28"/>
          <w:lang w:eastAsia="en-US"/>
        </w:rPr>
        <w:t>6) в случае если ответ по существу поставленного в обращении (жалобе) вопроса не может быть дан без разглашения сведений, составляющих государственную или иную охраняемую федеральным законом тайну, заинтересованному лицу,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 В случае если причины, по которым ответ по существу поставленных в обращении вопросов не мог быть дан, в последующем были устранены, заинтересованное лицо вправе вновь направить обращение в Исполнит</w:t>
      </w:r>
      <w:r w:rsidR="002E76B4">
        <w:rPr>
          <w:rFonts w:eastAsia="Calibri"/>
          <w:sz w:val="28"/>
          <w:szCs w:val="28"/>
          <w:lang w:eastAsia="en-US"/>
        </w:rPr>
        <w:t xml:space="preserve">ельный комитет </w:t>
      </w:r>
      <w:proofErr w:type="spellStart"/>
      <w:r w:rsidR="002E76B4">
        <w:rPr>
          <w:rFonts w:eastAsia="Calibri"/>
          <w:sz w:val="28"/>
          <w:szCs w:val="28"/>
          <w:lang w:eastAsia="en-US"/>
        </w:rPr>
        <w:t>Среднеатынского</w:t>
      </w:r>
      <w:proofErr w:type="spellEnd"/>
      <w:r w:rsidRPr="00401792">
        <w:rPr>
          <w:rFonts w:eastAsia="Calibri"/>
          <w:sz w:val="28"/>
          <w:szCs w:val="28"/>
          <w:lang w:eastAsia="en-US"/>
        </w:rPr>
        <w:t xml:space="preserve"> сельского поселения  Арского муниципального района Республики Татарстан;</w:t>
      </w:r>
    </w:p>
    <w:p w:rsidR="00401792" w:rsidRPr="00401792" w:rsidRDefault="00401792" w:rsidP="00401792">
      <w:pPr>
        <w:ind w:firstLine="709"/>
        <w:jc w:val="both"/>
        <w:rPr>
          <w:rFonts w:eastAsia="Calibri"/>
          <w:sz w:val="28"/>
          <w:szCs w:val="28"/>
          <w:lang w:eastAsia="en-US"/>
        </w:rPr>
      </w:pPr>
      <w:r w:rsidRPr="00401792">
        <w:rPr>
          <w:rFonts w:eastAsia="Calibri"/>
          <w:sz w:val="28"/>
          <w:szCs w:val="28"/>
          <w:lang w:eastAsia="en-US"/>
        </w:rPr>
        <w:t>7) в случае если текст письменного обращения не позволяет определить суть предложения, заявления или жалобы (о чем в течение семи дней со дня регистрации обращения сообщается гражданину, направившему обращение);</w:t>
      </w:r>
    </w:p>
    <w:p w:rsidR="00401792" w:rsidRPr="00401792" w:rsidRDefault="00401792" w:rsidP="00401792">
      <w:pPr>
        <w:ind w:firstLine="709"/>
        <w:jc w:val="both"/>
        <w:rPr>
          <w:rFonts w:eastAsia="Calibri"/>
          <w:sz w:val="28"/>
          <w:szCs w:val="28"/>
          <w:lang w:eastAsia="en-US"/>
        </w:rPr>
      </w:pPr>
      <w:proofErr w:type="gramStart"/>
      <w:r w:rsidRPr="00401792">
        <w:rPr>
          <w:rFonts w:eastAsia="Calibri"/>
          <w:sz w:val="28"/>
          <w:szCs w:val="28"/>
          <w:lang w:eastAsia="en-US"/>
        </w:rPr>
        <w:t>8) в случае поступления в орган местного самоуправления или должностному лицу письменного обращения, содержащего вопрос, ответ на который размещен в соответствии с частью 4 статьи 10 Федерального закона от 02.05.2006 N 59-ФЗ "О порядке рассмотрения обращений граждан Российской Федерации" на официальном сайте Исполнител</w:t>
      </w:r>
      <w:r w:rsidR="002E76B4">
        <w:rPr>
          <w:rFonts w:eastAsia="Calibri"/>
          <w:sz w:val="28"/>
          <w:szCs w:val="28"/>
          <w:lang w:eastAsia="en-US"/>
        </w:rPr>
        <w:t xml:space="preserve">ьного комитета  </w:t>
      </w:r>
      <w:proofErr w:type="spellStart"/>
      <w:r w:rsidR="002E76B4">
        <w:rPr>
          <w:rFonts w:eastAsia="Calibri"/>
          <w:sz w:val="28"/>
          <w:szCs w:val="28"/>
          <w:lang w:eastAsia="en-US"/>
        </w:rPr>
        <w:t>Среднеатынского</w:t>
      </w:r>
      <w:proofErr w:type="spellEnd"/>
      <w:r w:rsidRPr="00401792">
        <w:rPr>
          <w:rFonts w:eastAsia="Calibri"/>
          <w:sz w:val="28"/>
          <w:szCs w:val="28"/>
          <w:lang w:eastAsia="en-US"/>
        </w:rPr>
        <w:t xml:space="preserve"> сельского поселения  Арского муниципального района Республики Татарстан в информационно-телекоммуникационной сети "Интернет" (гражданину, направившему обращение, в</w:t>
      </w:r>
      <w:proofErr w:type="gramEnd"/>
      <w:r w:rsidRPr="00401792">
        <w:rPr>
          <w:rFonts w:eastAsia="Calibri"/>
          <w:sz w:val="28"/>
          <w:szCs w:val="28"/>
          <w:lang w:eastAsia="en-US"/>
        </w:rPr>
        <w:t xml:space="preserve">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w:t>
      </w:r>
      <w:r w:rsidRPr="00401792">
        <w:rPr>
          <w:rFonts w:eastAsia="Calibri"/>
          <w:sz w:val="28"/>
          <w:szCs w:val="28"/>
          <w:lang w:eastAsia="en-US"/>
        </w:rPr>
        <w:lastRenderedPageBreak/>
        <w:t>размещен ответ на вопрос, поставленный в обращении, при этом обращение, содержащее обжалование судебного решения, не возвращается).</w:t>
      </w:r>
    </w:p>
    <w:p w:rsidR="00401792" w:rsidRPr="00401792" w:rsidRDefault="00401792" w:rsidP="00401792">
      <w:pPr>
        <w:ind w:firstLine="709"/>
        <w:jc w:val="both"/>
        <w:rPr>
          <w:rFonts w:eastAsia="Calibri"/>
          <w:sz w:val="28"/>
          <w:szCs w:val="28"/>
          <w:lang w:eastAsia="en-US"/>
        </w:rPr>
      </w:pPr>
      <w:r w:rsidRPr="00401792">
        <w:rPr>
          <w:rFonts w:eastAsia="Calibri"/>
          <w:sz w:val="28"/>
          <w:szCs w:val="28"/>
          <w:lang w:eastAsia="en-US"/>
        </w:rPr>
        <w:t>5.4. Основания для начала процедуры досудебного (внесудебного) обжалования</w:t>
      </w:r>
    </w:p>
    <w:p w:rsidR="00401792" w:rsidRPr="00401792" w:rsidRDefault="00401792" w:rsidP="00401792">
      <w:pPr>
        <w:ind w:firstLine="709"/>
        <w:jc w:val="both"/>
        <w:rPr>
          <w:rFonts w:eastAsia="Calibri"/>
          <w:sz w:val="28"/>
          <w:szCs w:val="28"/>
          <w:lang w:eastAsia="en-US"/>
        </w:rPr>
      </w:pPr>
      <w:r w:rsidRPr="00401792">
        <w:rPr>
          <w:rFonts w:eastAsia="Calibri"/>
          <w:sz w:val="28"/>
          <w:szCs w:val="28"/>
          <w:lang w:eastAsia="en-US"/>
        </w:rPr>
        <w:t>5.4.1. Основанием для начала процедуры досудебного (внесудебного) обжалования является подача жалобы заинтересованным лицом в письменной форме на бумажном носителе или в электронной форме.</w:t>
      </w:r>
    </w:p>
    <w:p w:rsidR="00401792" w:rsidRPr="00401792" w:rsidRDefault="00401792" w:rsidP="00401792">
      <w:pPr>
        <w:ind w:firstLine="709"/>
        <w:jc w:val="both"/>
        <w:rPr>
          <w:rFonts w:eastAsia="Calibri"/>
          <w:sz w:val="28"/>
          <w:szCs w:val="28"/>
          <w:lang w:eastAsia="en-US"/>
        </w:rPr>
      </w:pPr>
      <w:r w:rsidRPr="00401792">
        <w:rPr>
          <w:rFonts w:eastAsia="Calibri"/>
          <w:sz w:val="28"/>
          <w:szCs w:val="28"/>
          <w:lang w:eastAsia="en-US"/>
        </w:rPr>
        <w:t>5.4.2. Жалобы представляются непосредственно в Исполните</w:t>
      </w:r>
      <w:r w:rsidR="002E76B4">
        <w:rPr>
          <w:rFonts w:eastAsia="Calibri"/>
          <w:sz w:val="28"/>
          <w:szCs w:val="28"/>
          <w:lang w:eastAsia="en-US"/>
        </w:rPr>
        <w:t xml:space="preserve">льный комитет  </w:t>
      </w:r>
      <w:proofErr w:type="spellStart"/>
      <w:r w:rsidR="002E76B4">
        <w:rPr>
          <w:rFonts w:eastAsia="Calibri"/>
          <w:sz w:val="28"/>
          <w:szCs w:val="28"/>
          <w:lang w:eastAsia="en-US"/>
        </w:rPr>
        <w:t>Среднеатынского</w:t>
      </w:r>
      <w:proofErr w:type="spellEnd"/>
      <w:r w:rsidR="002E76B4">
        <w:rPr>
          <w:rFonts w:eastAsia="Calibri"/>
          <w:sz w:val="28"/>
          <w:szCs w:val="28"/>
          <w:lang w:eastAsia="en-US"/>
        </w:rPr>
        <w:t xml:space="preserve"> </w:t>
      </w:r>
      <w:r w:rsidRPr="00401792">
        <w:rPr>
          <w:rFonts w:eastAsia="Calibri"/>
          <w:sz w:val="28"/>
          <w:szCs w:val="28"/>
          <w:lang w:eastAsia="en-US"/>
        </w:rPr>
        <w:t>сельского поселения  Арского муниципального района Республики Татарстан либо направляются почтовым отправлением по адресу, указанному в пункте 2.1 настоящего административного регламента, либо в форме электронного документа по адресу электронной почты, указанному в пункте 2.1 настоящего административного регламента.</w:t>
      </w:r>
    </w:p>
    <w:p w:rsidR="00401792" w:rsidRPr="00401792" w:rsidRDefault="00401792" w:rsidP="00401792">
      <w:pPr>
        <w:ind w:firstLine="709"/>
        <w:jc w:val="both"/>
        <w:rPr>
          <w:rFonts w:eastAsia="Calibri"/>
          <w:sz w:val="28"/>
          <w:szCs w:val="28"/>
          <w:lang w:eastAsia="en-US"/>
        </w:rPr>
      </w:pPr>
      <w:r w:rsidRPr="00401792">
        <w:rPr>
          <w:rFonts w:eastAsia="Calibri"/>
          <w:sz w:val="28"/>
          <w:szCs w:val="28"/>
          <w:lang w:eastAsia="en-US"/>
        </w:rPr>
        <w:t>5.5. Права заинтересованных лиц на получение информации и документов, необходимых для обоснования и рассмотрения жалобы</w:t>
      </w:r>
    </w:p>
    <w:p w:rsidR="00401792" w:rsidRPr="00401792" w:rsidRDefault="00401792" w:rsidP="00401792">
      <w:pPr>
        <w:ind w:firstLine="709"/>
        <w:jc w:val="both"/>
        <w:rPr>
          <w:rFonts w:eastAsia="Calibri"/>
          <w:sz w:val="28"/>
          <w:szCs w:val="28"/>
          <w:lang w:eastAsia="en-US"/>
        </w:rPr>
      </w:pPr>
      <w:r w:rsidRPr="00401792">
        <w:rPr>
          <w:rFonts w:eastAsia="Calibri"/>
          <w:sz w:val="28"/>
          <w:szCs w:val="28"/>
          <w:lang w:eastAsia="en-US"/>
        </w:rPr>
        <w:t xml:space="preserve">5.5.1. Заинтересованное лицо вправе получать информацию и документы, необходимые для обоснования жалобы, при условии, что это не затрагивает права, свободы и законные интересы других лиц </w:t>
      </w:r>
      <w:proofErr w:type="gramStart"/>
      <w:r w:rsidRPr="00401792">
        <w:rPr>
          <w:rFonts w:eastAsia="Calibri"/>
          <w:sz w:val="28"/>
          <w:szCs w:val="28"/>
          <w:lang w:eastAsia="en-US"/>
        </w:rPr>
        <w:t>и</w:t>
      </w:r>
      <w:proofErr w:type="gramEnd"/>
      <w:r w:rsidRPr="00401792">
        <w:rPr>
          <w:rFonts w:eastAsia="Calibri"/>
          <w:sz w:val="28"/>
          <w:szCs w:val="28"/>
          <w:lang w:eastAsia="en-US"/>
        </w:rPr>
        <w:t xml:space="preserve"> что указанные документы не содержат сведения, составляющие государственную или иную охраняемую законом Российской Федерации тайну.</w:t>
      </w:r>
    </w:p>
    <w:p w:rsidR="00401792" w:rsidRPr="00401792" w:rsidRDefault="00401792" w:rsidP="00401792">
      <w:pPr>
        <w:ind w:firstLine="709"/>
        <w:jc w:val="both"/>
        <w:rPr>
          <w:rFonts w:eastAsia="Calibri"/>
          <w:sz w:val="28"/>
          <w:szCs w:val="28"/>
          <w:lang w:eastAsia="en-US"/>
        </w:rPr>
      </w:pPr>
      <w:r w:rsidRPr="00401792">
        <w:rPr>
          <w:rFonts w:eastAsia="Calibri"/>
          <w:sz w:val="28"/>
          <w:szCs w:val="28"/>
          <w:lang w:eastAsia="en-US"/>
        </w:rPr>
        <w:t>5.6. Сроки рассмотрения жалобы</w:t>
      </w:r>
    </w:p>
    <w:p w:rsidR="00401792" w:rsidRPr="00401792" w:rsidRDefault="00401792" w:rsidP="00401792">
      <w:pPr>
        <w:ind w:firstLine="709"/>
        <w:jc w:val="both"/>
        <w:rPr>
          <w:rFonts w:eastAsia="Calibri"/>
          <w:sz w:val="28"/>
          <w:szCs w:val="28"/>
          <w:lang w:eastAsia="en-US"/>
        </w:rPr>
      </w:pPr>
      <w:r w:rsidRPr="00401792">
        <w:rPr>
          <w:rFonts w:eastAsia="Calibri"/>
          <w:sz w:val="28"/>
          <w:szCs w:val="28"/>
          <w:lang w:eastAsia="en-US"/>
        </w:rPr>
        <w:t>5.6.1. Жалоба должна быть рассмотрена в течение 30 дней со дня ее регистрации.</w:t>
      </w:r>
    </w:p>
    <w:p w:rsidR="00401792" w:rsidRPr="00401792" w:rsidRDefault="00401792" w:rsidP="00401792">
      <w:pPr>
        <w:ind w:firstLine="709"/>
        <w:jc w:val="both"/>
        <w:rPr>
          <w:rFonts w:eastAsia="Calibri"/>
          <w:sz w:val="28"/>
          <w:szCs w:val="28"/>
          <w:lang w:eastAsia="en-US"/>
        </w:rPr>
      </w:pPr>
      <w:r w:rsidRPr="00401792">
        <w:rPr>
          <w:rFonts w:eastAsia="Calibri"/>
          <w:sz w:val="28"/>
          <w:szCs w:val="28"/>
          <w:lang w:eastAsia="en-US"/>
        </w:rPr>
        <w:t>В исключительных случаях, а также в случае направления запроса в государственный орган, орган местного самоуправления или должностному лицу срок рассмотрения жалобы может быть продлен не более чем на 30 дней, о чем сообщается лицу, подавшему эту жалобу, в письменной форме с указанием причин продления.</w:t>
      </w:r>
    </w:p>
    <w:p w:rsidR="00401792" w:rsidRPr="00401792" w:rsidRDefault="00401792" w:rsidP="00401792">
      <w:pPr>
        <w:ind w:firstLine="709"/>
        <w:jc w:val="both"/>
        <w:rPr>
          <w:rFonts w:eastAsia="Calibri"/>
          <w:sz w:val="28"/>
          <w:szCs w:val="28"/>
          <w:lang w:eastAsia="en-US"/>
        </w:rPr>
      </w:pPr>
      <w:r w:rsidRPr="00401792">
        <w:rPr>
          <w:rFonts w:eastAsia="Calibri"/>
          <w:sz w:val="28"/>
          <w:szCs w:val="28"/>
          <w:lang w:eastAsia="en-US"/>
        </w:rPr>
        <w:t>5.7. Результат досудебного (внесудебного) обжалования</w:t>
      </w:r>
    </w:p>
    <w:p w:rsidR="00401792" w:rsidRPr="00401792" w:rsidRDefault="00401792" w:rsidP="00401792">
      <w:pPr>
        <w:ind w:firstLine="709"/>
        <w:jc w:val="both"/>
        <w:rPr>
          <w:rFonts w:eastAsia="Calibri"/>
          <w:sz w:val="28"/>
          <w:szCs w:val="28"/>
          <w:lang w:eastAsia="en-US"/>
        </w:rPr>
      </w:pPr>
      <w:r w:rsidRPr="00401792">
        <w:rPr>
          <w:rFonts w:eastAsia="Calibri"/>
          <w:sz w:val="28"/>
          <w:szCs w:val="28"/>
          <w:lang w:eastAsia="en-US"/>
        </w:rPr>
        <w:t>5.7.1. По результатам рассмотрения жалобы принимается решение:</w:t>
      </w:r>
    </w:p>
    <w:p w:rsidR="00401792" w:rsidRPr="00401792" w:rsidRDefault="00401792" w:rsidP="00401792">
      <w:pPr>
        <w:ind w:firstLine="709"/>
        <w:jc w:val="both"/>
        <w:rPr>
          <w:rFonts w:eastAsia="Calibri"/>
          <w:sz w:val="28"/>
          <w:szCs w:val="28"/>
          <w:lang w:eastAsia="en-US"/>
        </w:rPr>
      </w:pPr>
      <w:r w:rsidRPr="00401792">
        <w:rPr>
          <w:rFonts w:eastAsia="Calibri"/>
          <w:sz w:val="28"/>
          <w:szCs w:val="28"/>
          <w:lang w:eastAsia="en-US"/>
        </w:rPr>
        <w:t>1) о признании правомерным действия (бездействия) и (или) решения должностного лица органа муниципального контроля, принятого в ходе осуществления муниципального контроля, и отказе в удовлетворении жалобы;</w:t>
      </w:r>
    </w:p>
    <w:p w:rsidR="00401792" w:rsidRPr="00401792" w:rsidRDefault="00401792" w:rsidP="00401792">
      <w:pPr>
        <w:ind w:firstLine="709"/>
        <w:jc w:val="both"/>
        <w:rPr>
          <w:rFonts w:eastAsia="Calibri"/>
          <w:sz w:val="28"/>
          <w:szCs w:val="28"/>
          <w:lang w:eastAsia="en-US"/>
        </w:rPr>
      </w:pPr>
      <w:proofErr w:type="gramStart"/>
      <w:r w:rsidRPr="00401792">
        <w:rPr>
          <w:rFonts w:eastAsia="Calibri"/>
          <w:sz w:val="28"/>
          <w:szCs w:val="28"/>
          <w:lang w:eastAsia="en-US"/>
        </w:rPr>
        <w:t>2) о признании действия (бездействия) и (или) решения должностного лица органа муниципального контроля, принятого при осуществлении муниципального контроля, неправомерным и определение в целях устранения допущенных нарушений мер ответственности, предусмотренных трудовым законодательством Российской Федерации и законодательством Российской Федерации и Республики Татарстан о муниципальной службе, к должностному лицу органа муниципального контроля, ответственному за действие (бездействие) и решение, осуществляемые (принятые) в ходе осуществления</w:t>
      </w:r>
      <w:proofErr w:type="gramEnd"/>
      <w:r w:rsidRPr="00401792">
        <w:rPr>
          <w:rFonts w:eastAsia="Calibri"/>
          <w:sz w:val="28"/>
          <w:szCs w:val="28"/>
          <w:lang w:eastAsia="en-US"/>
        </w:rPr>
        <w:t xml:space="preserve"> </w:t>
      </w:r>
      <w:proofErr w:type="gramStart"/>
      <w:r w:rsidRPr="00401792">
        <w:rPr>
          <w:rFonts w:eastAsia="Calibri"/>
          <w:sz w:val="28"/>
          <w:szCs w:val="28"/>
          <w:lang w:eastAsia="en-US"/>
        </w:rPr>
        <w:t>муниципального контроля на основании настоящего административного регламента и повлекшие за собой жалобу заинтересованного лица).</w:t>
      </w:r>
      <w:proofErr w:type="gramEnd"/>
    </w:p>
    <w:p w:rsidR="00401792" w:rsidRPr="00401792" w:rsidRDefault="00401792" w:rsidP="00401792">
      <w:pPr>
        <w:ind w:firstLine="709"/>
        <w:jc w:val="both"/>
        <w:rPr>
          <w:rFonts w:eastAsia="Calibri"/>
          <w:sz w:val="28"/>
          <w:szCs w:val="28"/>
          <w:lang w:eastAsia="en-US"/>
        </w:rPr>
      </w:pPr>
      <w:r w:rsidRPr="00401792">
        <w:rPr>
          <w:rFonts w:eastAsia="Calibri"/>
          <w:sz w:val="28"/>
          <w:szCs w:val="28"/>
          <w:lang w:eastAsia="en-US"/>
        </w:rPr>
        <w:t>5.7.2. Заинтересованному лицу направляется уведомление о принятом решении и действиях, проведенных в соответствии с принятым решением.</w:t>
      </w:r>
    </w:p>
    <w:p w:rsidR="00401792" w:rsidRPr="00401792" w:rsidRDefault="00401792" w:rsidP="00401792">
      <w:pPr>
        <w:ind w:firstLine="709"/>
        <w:jc w:val="both"/>
        <w:rPr>
          <w:rFonts w:eastAsia="Calibri"/>
          <w:sz w:val="28"/>
          <w:szCs w:val="28"/>
          <w:lang w:eastAsia="en-US"/>
        </w:rPr>
      </w:pPr>
      <w:r w:rsidRPr="00401792">
        <w:rPr>
          <w:rFonts w:eastAsia="Calibri"/>
          <w:sz w:val="28"/>
          <w:szCs w:val="28"/>
          <w:lang w:eastAsia="en-US"/>
        </w:rPr>
        <w:t xml:space="preserve">5.7.3. Обращения заинтересованного лица, содержащие обжалование решений, действий (бездействия) конкретных должностных лиц органа </w:t>
      </w:r>
      <w:r w:rsidRPr="00401792">
        <w:rPr>
          <w:rFonts w:eastAsia="Calibri"/>
          <w:sz w:val="28"/>
          <w:szCs w:val="28"/>
          <w:lang w:eastAsia="en-US"/>
        </w:rPr>
        <w:lastRenderedPageBreak/>
        <w:t>муниципального контроля, не могут направляться этим должностным лицам для рассмотрения и (или) ответа.</w:t>
      </w:r>
    </w:p>
    <w:p w:rsidR="00401792" w:rsidRPr="00401792" w:rsidRDefault="00401792" w:rsidP="00401792">
      <w:pPr>
        <w:jc w:val="center"/>
        <w:outlineLvl w:val="1"/>
        <w:rPr>
          <w:b/>
          <w:sz w:val="28"/>
          <w:szCs w:val="28"/>
        </w:rPr>
      </w:pPr>
    </w:p>
    <w:p w:rsidR="00401792" w:rsidRPr="00401792" w:rsidRDefault="00401792" w:rsidP="00401792">
      <w:pPr>
        <w:spacing w:after="200" w:line="276" w:lineRule="auto"/>
        <w:rPr>
          <w:rFonts w:eastAsia="Calibri"/>
          <w:b/>
          <w:sz w:val="28"/>
          <w:szCs w:val="28"/>
          <w:lang w:eastAsia="en-US"/>
        </w:rPr>
      </w:pPr>
      <w:r w:rsidRPr="00401792">
        <w:rPr>
          <w:rFonts w:eastAsia="Calibri"/>
          <w:b/>
          <w:sz w:val="28"/>
          <w:szCs w:val="28"/>
          <w:lang w:eastAsia="en-US"/>
        </w:rPr>
        <w:t xml:space="preserve">      </w:t>
      </w:r>
      <w:r w:rsidRPr="00401792">
        <w:rPr>
          <w:rFonts w:ascii="TimesNewRomanPSMT" w:hAnsi="TimesNewRomanPSMT" w:cs="TimesNewRomanPSMT"/>
          <w:sz w:val="28"/>
          <w:szCs w:val="28"/>
        </w:rPr>
        <w:t xml:space="preserve"> </w:t>
      </w:r>
    </w:p>
    <w:p w:rsidR="00401792" w:rsidRPr="00401792" w:rsidRDefault="00401792" w:rsidP="00401792">
      <w:pPr>
        <w:ind w:firstLine="709"/>
        <w:jc w:val="center"/>
        <w:rPr>
          <w:b/>
          <w:bCs/>
          <w:sz w:val="28"/>
          <w:szCs w:val="28"/>
        </w:rPr>
      </w:pPr>
    </w:p>
    <w:p w:rsidR="007B0BD4" w:rsidRPr="00401792" w:rsidRDefault="007B0BD4" w:rsidP="007B0BD4">
      <w:pPr>
        <w:widowControl w:val="0"/>
        <w:ind w:firstLine="568"/>
        <w:jc w:val="both"/>
        <w:rPr>
          <w:rFonts w:ascii="Arial" w:hAnsi="Arial"/>
          <w:sz w:val="28"/>
          <w:szCs w:val="28"/>
        </w:rPr>
      </w:pPr>
      <w:r w:rsidRPr="00401792">
        <w:rPr>
          <w:rFonts w:ascii="Arial" w:hAnsi="Arial"/>
          <w:sz w:val="28"/>
          <w:szCs w:val="28"/>
        </w:rPr>
        <w:t>.</w:t>
      </w:r>
    </w:p>
    <w:p w:rsidR="007B0BD4" w:rsidRPr="00401792" w:rsidRDefault="007B0BD4" w:rsidP="007B0BD4">
      <w:pPr>
        <w:jc w:val="both"/>
        <w:rPr>
          <w:rFonts w:ascii="Arial" w:hAnsi="Arial"/>
          <w:sz w:val="28"/>
          <w:szCs w:val="28"/>
        </w:rPr>
      </w:pPr>
    </w:p>
    <w:p w:rsidR="005B1A28" w:rsidRPr="00401792" w:rsidRDefault="005B1A28" w:rsidP="005B1A28">
      <w:pPr>
        <w:rPr>
          <w:sz w:val="28"/>
          <w:szCs w:val="28"/>
        </w:rPr>
      </w:pPr>
    </w:p>
    <w:p w:rsidR="001567FC" w:rsidRPr="00401792" w:rsidRDefault="001567FC" w:rsidP="001567FC">
      <w:pPr>
        <w:rPr>
          <w:sz w:val="28"/>
          <w:szCs w:val="28"/>
        </w:rPr>
      </w:pPr>
    </w:p>
    <w:sectPr w:rsidR="001567FC" w:rsidRPr="00401792" w:rsidSect="00CD5E71">
      <w:pgSz w:w="11906" w:h="16838"/>
      <w:pgMar w:top="709"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tar Antiqua">
    <w:panose1 w:val="00000000000000000000"/>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CC"/>
    <w:family w:val="roman"/>
    <w:pitch w:val="variable"/>
    <w:sig w:usb0="00000287" w:usb1="00000000" w:usb2="00000000" w:usb3="00000000" w:csb0="0000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820" w:hanging="360"/>
      </w:pPr>
      <w:rPr>
        <w:rFonts w:hint="default"/>
        <w:b w:val="0"/>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BBA0295"/>
    <w:multiLevelType w:val="hybridMultilevel"/>
    <w:tmpl w:val="AE765378"/>
    <w:lvl w:ilvl="0" w:tplc="611623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196"/>
    <w:rsid w:val="00045C81"/>
    <w:rsid w:val="00046D2D"/>
    <w:rsid w:val="00064FA0"/>
    <w:rsid w:val="00085BBC"/>
    <w:rsid w:val="000A3D24"/>
    <w:rsid w:val="000C536C"/>
    <w:rsid w:val="000E5D57"/>
    <w:rsid w:val="000F2F71"/>
    <w:rsid w:val="00125747"/>
    <w:rsid w:val="00151ECE"/>
    <w:rsid w:val="001548F6"/>
    <w:rsid w:val="001567FC"/>
    <w:rsid w:val="00176825"/>
    <w:rsid w:val="001C1000"/>
    <w:rsid w:val="002036B3"/>
    <w:rsid w:val="00286D13"/>
    <w:rsid w:val="002E11D2"/>
    <w:rsid w:val="002E76B4"/>
    <w:rsid w:val="002F3B63"/>
    <w:rsid w:val="00352283"/>
    <w:rsid w:val="003953DD"/>
    <w:rsid w:val="003A18D7"/>
    <w:rsid w:val="003B53CC"/>
    <w:rsid w:val="00401792"/>
    <w:rsid w:val="004D131A"/>
    <w:rsid w:val="00572D44"/>
    <w:rsid w:val="005B1A28"/>
    <w:rsid w:val="005C7472"/>
    <w:rsid w:val="005E4224"/>
    <w:rsid w:val="006A2730"/>
    <w:rsid w:val="00786F5A"/>
    <w:rsid w:val="007B0BD4"/>
    <w:rsid w:val="007E3BE6"/>
    <w:rsid w:val="008A639E"/>
    <w:rsid w:val="008D41F2"/>
    <w:rsid w:val="00996A02"/>
    <w:rsid w:val="009E4CBF"/>
    <w:rsid w:val="009F1BC0"/>
    <w:rsid w:val="00AF573D"/>
    <w:rsid w:val="00B37812"/>
    <w:rsid w:val="00BB6D12"/>
    <w:rsid w:val="00C2369D"/>
    <w:rsid w:val="00C36B07"/>
    <w:rsid w:val="00CB5F7B"/>
    <w:rsid w:val="00CD5E71"/>
    <w:rsid w:val="00D277BB"/>
    <w:rsid w:val="00D37769"/>
    <w:rsid w:val="00DA247E"/>
    <w:rsid w:val="00DC7E4A"/>
    <w:rsid w:val="00DD48C1"/>
    <w:rsid w:val="00E22421"/>
    <w:rsid w:val="00E970D9"/>
    <w:rsid w:val="00EF5F6A"/>
    <w:rsid w:val="00F607BD"/>
    <w:rsid w:val="00FC283F"/>
    <w:rsid w:val="00FC31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Table Grid"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3196"/>
    <w:pPr>
      <w:overflowPunct w:val="0"/>
      <w:autoSpaceDE w:val="0"/>
      <w:autoSpaceDN w:val="0"/>
      <w:adjustRightInd w:val="0"/>
      <w:textAlignment w:val="baseline"/>
    </w:pPr>
  </w:style>
  <w:style w:type="paragraph" w:styleId="1">
    <w:name w:val="heading 1"/>
    <w:basedOn w:val="a"/>
    <w:next w:val="a"/>
    <w:link w:val="10"/>
    <w:qFormat/>
    <w:rsid w:val="00FC3196"/>
    <w:pPr>
      <w:keepNext/>
      <w:jc w:val="center"/>
      <w:outlineLvl w:val="0"/>
    </w:pPr>
    <w:rPr>
      <w:rFonts w:ascii="Tatar Antiqua" w:hAnsi="Tatar Antiqua"/>
      <w:b/>
      <w:spacing w:val="-6"/>
      <w:sz w:val="24"/>
    </w:rPr>
  </w:style>
  <w:style w:type="paragraph" w:styleId="2">
    <w:name w:val="heading 2"/>
    <w:basedOn w:val="a"/>
    <w:next w:val="a"/>
    <w:link w:val="20"/>
    <w:qFormat/>
    <w:rsid w:val="00FC3196"/>
    <w:pPr>
      <w:keepNext/>
      <w:spacing w:line="360" w:lineRule="auto"/>
      <w:jc w:val="center"/>
      <w:outlineLvl w:val="1"/>
    </w:pPr>
    <w:rPr>
      <w:rFonts w:ascii="Tatar Antiqua" w:hAnsi="Tatar Antiqua"/>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FC3196"/>
    <w:rPr>
      <w:rFonts w:ascii="Tatar Antiqua" w:hAnsi="Tatar Antiqua"/>
      <w:b/>
      <w:spacing w:val="-6"/>
      <w:sz w:val="24"/>
      <w:lang w:bidi="ar-SA"/>
    </w:rPr>
  </w:style>
  <w:style w:type="character" w:customStyle="1" w:styleId="20">
    <w:name w:val="Заголовок 2 Знак"/>
    <w:link w:val="2"/>
    <w:locked/>
    <w:rsid w:val="00FC3196"/>
    <w:rPr>
      <w:rFonts w:ascii="Tatar Antiqua" w:hAnsi="Tatar Antiqua"/>
      <w:b/>
      <w:sz w:val="22"/>
      <w:lang w:bidi="ar-SA"/>
    </w:rPr>
  </w:style>
  <w:style w:type="paragraph" w:styleId="21">
    <w:name w:val="Body Text 2"/>
    <w:basedOn w:val="a"/>
    <w:link w:val="22"/>
    <w:rsid w:val="00FC3196"/>
    <w:pPr>
      <w:overflowPunct/>
      <w:adjustRightInd/>
      <w:jc w:val="both"/>
      <w:textAlignment w:val="auto"/>
    </w:pPr>
  </w:style>
  <w:style w:type="character" w:customStyle="1" w:styleId="22">
    <w:name w:val="Основной текст 2 Знак"/>
    <w:basedOn w:val="a0"/>
    <w:link w:val="21"/>
    <w:semiHidden/>
    <w:locked/>
    <w:rsid w:val="00FC3196"/>
    <w:rPr>
      <w:lang w:val="ru-RU" w:eastAsia="ru-RU" w:bidi="ar-SA"/>
    </w:rPr>
  </w:style>
  <w:style w:type="paragraph" w:styleId="a3">
    <w:name w:val="Balloon Text"/>
    <w:basedOn w:val="a"/>
    <w:rsid w:val="009F1BC0"/>
    <w:rPr>
      <w:rFonts w:ascii="Tahoma" w:hAnsi="Tahoma" w:cs="Tahoma"/>
      <w:sz w:val="16"/>
      <w:szCs w:val="16"/>
    </w:rPr>
  </w:style>
  <w:style w:type="paragraph" w:customStyle="1" w:styleId="ConsPlusNormal">
    <w:name w:val="ConsPlusNormal"/>
    <w:rsid w:val="001548F6"/>
    <w:pPr>
      <w:widowControl w:val="0"/>
      <w:autoSpaceDE w:val="0"/>
      <w:autoSpaceDN w:val="0"/>
    </w:pPr>
    <w:rPr>
      <w:rFonts w:ascii="Calibri" w:hAnsi="Calibri" w:cs="Calibri"/>
      <w:sz w:val="22"/>
    </w:rPr>
  </w:style>
  <w:style w:type="character" w:styleId="a4">
    <w:name w:val="Hyperlink"/>
    <w:unhideWhenUsed/>
    <w:rsid w:val="001548F6"/>
    <w:rPr>
      <w:color w:val="0000FF"/>
      <w:u w:val="single"/>
    </w:rPr>
  </w:style>
  <w:style w:type="paragraph" w:customStyle="1" w:styleId="FORMATTEXT">
    <w:name w:val=".FORMATTEXT"/>
    <w:uiPriority w:val="99"/>
    <w:rsid w:val="00786F5A"/>
    <w:pPr>
      <w:widowControl w:val="0"/>
      <w:autoSpaceDE w:val="0"/>
      <w:autoSpaceDN w:val="0"/>
      <w:adjustRightInd w:val="0"/>
    </w:pPr>
    <w:rPr>
      <w:rFonts w:ascii="Arial" w:hAnsi="Arial" w:cs="Arial"/>
    </w:rPr>
  </w:style>
  <w:style w:type="paragraph" w:customStyle="1" w:styleId="HEADERTEXT">
    <w:name w:val=".HEADERTEXT"/>
    <w:uiPriority w:val="99"/>
    <w:rsid w:val="00786F5A"/>
    <w:pPr>
      <w:widowControl w:val="0"/>
      <w:autoSpaceDE w:val="0"/>
      <w:autoSpaceDN w:val="0"/>
      <w:adjustRightInd w:val="0"/>
    </w:pPr>
    <w:rPr>
      <w:rFonts w:ascii="Arial" w:hAnsi="Arial" w:cs="Arial"/>
      <w:color w:val="2B4279"/>
    </w:rPr>
  </w:style>
  <w:style w:type="table" w:styleId="a5">
    <w:name w:val="Table Grid"/>
    <w:basedOn w:val="a1"/>
    <w:uiPriority w:val="99"/>
    <w:rsid w:val="001567F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qFormat/>
    <w:rsid w:val="000E5D57"/>
    <w:rPr>
      <w:b/>
      <w:bCs/>
    </w:rPr>
  </w:style>
  <w:style w:type="character" w:customStyle="1" w:styleId="WW8Num1z0">
    <w:name w:val="WW8Num1z0"/>
    <w:rsid w:val="00401792"/>
    <w:rPr>
      <w:rFonts w:hint="default"/>
      <w:b w:val="0"/>
    </w:rPr>
  </w:style>
  <w:style w:type="character" w:customStyle="1" w:styleId="WW8Num2z0">
    <w:name w:val="WW8Num2z0"/>
    <w:rsid w:val="00401792"/>
    <w:rPr>
      <w:rFonts w:hint="default"/>
    </w:rPr>
  </w:style>
  <w:style w:type="character" w:customStyle="1" w:styleId="WW8Num2z1">
    <w:name w:val="WW8Num2z1"/>
    <w:rsid w:val="00401792"/>
  </w:style>
  <w:style w:type="character" w:customStyle="1" w:styleId="WW8Num2z2">
    <w:name w:val="WW8Num2z2"/>
    <w:rsid w:val="00401792"/>
  </w:style>
  <w:style w:type="character" w:customStyle="1" w:styleId="WW8Num2z3">
    <w:name w:val="WW8Num2z3"/>
    <w:rsid w:val="00401792"/>
  </w:style>
  <w:style w:type="character" w:customStyle="1" w:styleId="WW8Num2z4">
    <w:name w:val="WW8Num2z4"/>
    <w:rsid w:val="00401792"/>
  </w:style>
  <w:style w:type="character" w:customStyle="1" w:styleId="WW8Num2z5">
    <w:name w:val="WW8Num2z5"/>
    <w:rsid w:val="00401792"/>
  </w:style>
  <w:style w:type="character" w:customStyle="1" w:styleId="WW8Num2z6">
    <w:name w:val="WW8Num2z6"/>
    <w:rsid w:val="00401792"/>
  </w:style>
  <w:style w:type="character" w:customStyle="1" w:styleId="WW8Num2z7">
    <w:name w:val="WW8Num2z7"/>
    <w:rsid w:val="00401792"/>
  </w:style>
  <w:style w:type="character" w:customStyle="1" w:styleId="WW8Num2z8">
    <w:name w:val="WW8Num2z8"/>
    <w:rsid w:val="00401792"/>
  </w:style>
  <w:style w:type="character" w:customStyle="1" w:styleId="23">
    <w:name w:val="Основной шрифт абзаца2"/>
    <w:rsid w:val="00401792"/>
  </w:style>
  <w:style w:type="character" w:customStyle="1" w:styleId="WW8Num1z1">
    <w:name w:val="WW8Num1z1"/>
    <w:rsid w:val="00401792"/>
  </w:style>
  <w:style w:type="character" w:customStyle="1" w:styleId="WW8Num1z2">
    <w:name w:val="WW8Num1z2"/>
    <w:rsid w:val="00401792"/>
  </w:style>
  <w:style w:type="character" w:customStyle="1" w:styleId="WW8Num1z3">
    <w:name w:val="WW8Num1z3"/>
    <w:rsid w:val="00401792"/>
  </w:style>
  <w:style w:type="character" w:customStyle="1" w:styleId="WW8Num1z4">
    <w:name w:val="WW8Num1z4"/>
    <w:rsid w:val="00401792"/>
  </w:style>
  <w:style w:type="character" w:customStyle="1" w:styleId="WW8Num1z5">
    <w:name w:val="WW8Num1z5"/>
    <w:rsid w:val="00401792"/>
  </w:style>
  <w:style w:type="character" w:customStyle="1" w:styleId="WW8Num1z6">
    <w:name w:val="WW8Num1z6"/>
    <w:rsid w:val="00401792"/>
  </w:style>
  <w:style w:type="character" w:customStyle="1" w:styleId="WW8Num1z7">
    <w:name w:val="WW8Num1z7"/>
    <w:rsid w:val="00401792"/>
  </w:style>
  <w:style w:type="character" w:customStyle="1" w:styleId="WW8Num1z8">
    <w:name w:val="WW8Num1z8"/>
    <w:rsid w:val="00401792"/>
  </w:style>
  <w:style w:type="character" w:customStyle="1" w:styleId="WW8Num3z0">
    <w:name w:val="WW8Num3z0"/>
    <w:rsid w:val="00401792"/>
    <w:rPr>
      <w:rFonts w:hint="default"/>
    </w:rPr>
  </w:style>
  <w:style w:type="character" w:customStyle="1" w:styleId="WW8Num3z1">
    <w:name w:val="WW8Num3z1"/>
    <w:rsid w:val="00401792"/>
  </w:style>
  <w:style w:type="character" w:customStyle="1" w:styleId="WW8Num3z2">
    <w:name w:val="WW8Num3z2"/>
    <w:rsid w:val="00401792"/>
  </w:style>
  <w:style w:type="character" w:customStyle="1" w:styleId="WW8Num3z3">
    <w:name w:val="WW8Num3z3"/>
    <w:rsid w:val="00401792"/>
  </w:style>
  <w:style w:type="character" w:customStyle="1" w:styleId="WW8Num3z4">
    <w:name w:val="WW8Num3z4"/>
    <w:rsid w:val="00401792"/>
  </w:style>
  <w:style w:type="character" w:customStyle="1" w:styleId="WW8Num3z5">
    <w:name w:val="WW8Num3z5"/>
    <w:rsid w:val="00401792"/>
  </w:style>
  <w:style w:type="character" w:customStyle="1" w:styleId="WW8Num3z6">
    <w:name w:val="WW8Num3z6"/>
    <w:rsid w:val="00401792"/>
  </w:style>
  <w:style w:type="character" w:customStyle="1" w:styleId="WW8Num3z7">
    <w:name w:val="WW8Num3z7"/>
    <w:rsid w:val="00401792"/>
  </w:style>
  <w:style w:type="character" w:customStyle="1" w:styleId="WW8Num3z8">
    <w:name w:val="WW8Num3z8"/>
    <w:rsid w:val="00401792"/>
  </w:style>
  <w:style w:type="character" w:customStyle="1" w:styleId="WW8Num4z0">
    <w:name w:val="WW8Num4z0"/>
    <w:rsid w:val="00401792"/>
    <w:rPr>
      <w:rFonts w:ascii="Times New Roman" w:hAnsi="Times New Roman" w:cs="Times New Roman" w:hint="default"/>
    </w:rPr>
  </w:style>
  <w:style w:type="character" w:customStyle="1" w:styleId="WW8Num5z0">
    <w:name w:val="WW8Num5z0"/>
    <w:rsid w:val="00401792"/>
    <w:rPr>
      <w:rFonts w:hint="default"/>
    </w:rPr>
  </w:style>
  <w:style w:type="character" w:customStyle="1" w:styleId="WW8Num5z1">
    <w:name w:val="WW8Num5z1"/>
    <w:rsid w:val="00401792"/>
  </w:style>
  <w:style w:type="character" w:customStyle="1" w:styleId="WW8Num5z2">
    <w:name w:val="WW8Num5z2"/>
    <w:rsid w:val="00401792"/>
  </w:style>
  <w:style w:type="character" w:customStyle="1" w:styleId="WW8Num5z3">
    <w:name w:val="WW8Num5z3"/>
    <w:rsid w:val="00401792"/>
  </w:style>
  <w:style w:type="character" w:customStyle="1" w:styleId="WW8Num5z4">
    <w:name w:val="WW8Num5z4"/>
    <w:rsid w:val="00401792"/>
  </w:style>
  <w:style w:type="character" w:customStyle="1" w:styleId="WW8Num5z5">
    <w:name w:val="WW8Num5z5"/>
    <w:rsid w:val="00401792"/>
  </w:style>
  <w:style w:type="character" w:customStyle="1" w:styleId="WW8Num5z6">
    <w:name w:val="WW8Num5z6"/>
    <w:rsid w:val="00401792"/>
  </w:style>
  <w:style w:type="character" w:customStyle="1" w:styleId="WW8Num5z7">
    <w:name w:val="WW8Num5z7"/>
    <w:rsid w:val="00401792"/>
  </w:style>
  <w:style w:type="character" w:customStyle="1" w:styleId="WW8Num5z8">
    <w:name w:val="WW8Num5z8"/>
    <w:rsid w:val="00401792"/>
  </w:style>
  <w:style w:type="character" w:customStyle="1" w:styleId="WW8Num6z0">
    <w:name w:val="WW8Num6z0"/>
    <w:rsid w:val="00401792"/>
    <w:rPr>
      <w:rFonts w:hint="default"/>
    </w:rPr>
  </w:style>
  <w:style w:type="character" w:customStyle="1" w:styleId="WW8Num6z1">
    <w:name w:val="WW8Num6z1"/>
    <w:rsid w:val="00401792"/>
  </w:style>
  <w:style w:type="character" w:customStyle="1" w:styleId="WW8Num6z2">
    <w:name w:val="WW8Num6z2"/>
    <w:rsid w:val="00401792"/>
  </w:style>
  <w:style w:type="character" w:customStyle="1" w:styleId="WW8Num6z3">
    <w:name w:val="WW8Num6z3"/>
    <w:rsid w:val="00401792"/>
  </w:style>
  <w:style w:type="character" w:customStyle="1" w:styleId="WW8Num6z4">
    <w:name w:val="WW8Num6z4"/>
    <w:rsid w:val="00401792"/>
  </w:style>
  <w:style w:type="character" w:customStyle="1" w:styleId="WW8Num6z5">
    <w:name w:val="WW8Num6z5"/>
    <w:rsid w:val="00401792"/>
  </w:style>
  <w:style w:type="character" w:customStyle="1" w:styleId="WW8Num6z6">
    <w:name w:val="WW8Num6z6"/>
    <w:rsid w:val="00401792"/>
  </w:style>
  <w:style w:type="character" w:customStyle="1" w:styleId="WW8Num6z7">
    <w:name w:val="WW8Num6z7"/>
    <w:rsid w:val="00401792"/>
  </w:style>
  <w:style w:type="character" w:customStyle="1" w:styleId="WW8Num6z8">
    <w:name w:val="WW8Num6z8"/>
    <w:rsid w:val="00401792"/>
  </w:style>
  <w:style w:type="character" w:customStyle="1" w:styleId="WW8Num7z0">
    <w:name w:val="WW8Num7z0"/>
    <w:rsid w:val="00401792"/>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rPr>
  </w:style>
  <w:style w:type="character" w:customStyle="1" w:styleId="WW8Num7z1">
    <w:name w:val="WW8Num7z1"/>
    <w:rsid w:val="00401792"/>
  </w:style>
  <w:style w:type="character" w:customStyle="1" w:styleId="WW8Num7z2">
    <w:name w:val="WW8Num7z2"/>
    <w:rsid w:val="00401792"/>
  </w:style>
  <w:style w:type="character" w:customStyle="1" w:styleId="WW8Num7z3">
    <w:name w:val="WW8Num7z3"/>
    <w:rsid w:val="00401792"/>
  </w:style>
  <w:style w:type="character" w:customStyle="1" w:styleId="WW8Num7z4">
    <w:name w:val="WW8Num7z4"/>
    <w:rsid w:val="00401792"/>
  </w:style>
  <w:style w:type="character" w:customStyle="1" w:styleId="WW8Num7z5">
    <w:name w:val="WW8Num7z5"/>
    <w:rsid w:val="00401792"/>
  </w:style>
  <w:style w:type="character" w:customStyle="1" w:styleId="WW8Num7z6">
    <w:name w:val="WW8Num7z6"/>
    <w:rsid w:val="00401792"/>
  </w:style>
  <w:style w:type="character" w:customStyle="1" w:styleId="WW8Num7z7">
    <w:name w:val="WW8Num7z7"/>
    <w:rsid w:val="00401792"/>
  </w:style>
  <w:style w:type="character" w:customStyle="1" w:styleId="WW8Num7z8">
    <w:name w:val="WW8Num7z8"/>
    <w:rsid w:val="00401792"/>
  </w:style>
  <w:style w:type="character" w:customStyle="1" w:styleId="WW8Num8z0">
    <w:name w:val="WW8Num8z0"/>
    <w:rsid w:val="00401792"/>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rPr>
  </w:style>
  <w:style w:type="character" w:customStyle="1" w:styleId="WW8Num8z1">
    <w:name w:val="WW8Num8z1"/>
    <w:rsid w:val="00401792"/>
  </w:style>
  <w:style w:type="character" w:customStyle="1" w:styleId="WW8Num8z2">
    <w:name w:val="WW8Num8z2"/>
    <w:rsid w:val="00401792"/>
  </w:style>
  <w:style w:type="character" w:customStyle="1" w:styleId="WW8Num8z3">
    <w:name w:val="WW8Num8z3"/>
    <w:rsid w:val="00401792"/>
  </w:style>
  <w:style w:type="character" w:customStyle="1" w:styleId="WW8Num8z4">
    <w:name w:val="WW8Num8z4"/>
    <w:rsid w:val="00401792"/>
  </w:style>
  <w:style w:type="character" w:customStyle="1" w:styleId="WW8Num8z5">
    <w:name w:val="WW8Num8z5"/>
    <w:rsid w:val="00401792"/>
  </w:style>
  <w:style w:type="character" w:customStyle="1" w:styleId="WW8Num8z6">
    <w:name w:val="WW8Num8z6"/>
    <w:rsid w:val="00401792"/>
  </w:style>
  <w:style w:type="character" w:customStyle="1" w:styleId="WW8Num8z7">
    <w:name w:val="WW8Num8z7"/>
    <w:rsid w:val="00401792"/>
  </w:style>
  <w:style w:type="character" w:customStyle="1" w:styleId="WW8Num8z8">
    <w:name w:val="WW8Num8z8"/>
    <w:rsid w:val="00401792"/>
  </w:style>
  <w:style w:type="character" w:customStyle="1" w:styleId="WW8Num9z0">
    <w:name w:val="WW8Num9z0"/>
    <w:rsid w:val="00401792"/>
    <w:rPr>
      <w:rFonts w:ascii="Times New Roman" w:eastAsia="Times New Roman" w:hAnsi="Times New Roman" w:cs="Times New Roman"/>
      <w:b w:val="0"/>
      <w:bCs w:val="0"/>
      <w:i w:val="0"/>
      <w:iCs w:val="0"/>
      <w:caps w:val="0"/>
      <w:smallCaps w:val="0"/>
      <w:strike w:val="0"/>
      <w:dstrike w:val="0"/>
      <w:color w:val="000000"/>
      <w:spacing w:val="0"/>
      <w:w w:val="100"/>
      <w:position w:val="0"/>
      <w:sz w:val="18"/>
      <w:szCs w:val="18"/>
      <w:u w:val="none"/>
      <w:vertAlign w:val="baseline"/>
      <w:lang w:val="ru-RU"/>
    </w:rPr>
  </w:style>
  <w:style w:type="character" w:customStyle="1" w:styleId="WW8Num9z1">
    <w:name w:val="WW8Num9z1"/>
    <w:rsid w:val="00401792"/>
  </w:style>
  <w:style w:type="character" w:customStyle="1" w:styleId="WW8Num9z2">
    <w:name w:val="WW8Num9z2"/>
    <w:rsid w:val="00401792"/>
  </w:style>
  <w:style w:type="character" w:customStyle="1" w:styleId="WW8Num9z3">
    <w:name w:val="WW8Num9z3"/>
    <w:rsid w:val="00401792"/>
  </w:style>
  <w:style w:type="character" w:customStyle="1" w:styleId="WW8Num9z4">
    <w:name w:val="WW8Num9z4"/>
    <w:rsid w:val="00401792"/>
  </w:style>
  <w:style w:type="character" w:customStyle="1" w:styleId="WW8Num9z5">
    <w:name w:val="WW8Num9z5"/>
    <w:rsid w:val="00401792"/>
  </w:style>
  <w:style w:type="character" w:customStyle="1" w:styleId="WW8Num9z6">
    <w:name w:val="WW8Num9z6"/>
    <w:rsid w:val="00401792"/>
  </w:style>
  <w:style w:type="character" w:customStyle="1" w:styleId="WW8Num9z7">
    <w:name w:val="WW8Num9z7"/>
    <w:rsid w:val="00401792"/>
  </w:style>
  <w:style w:type="character" w:customStyle="1" w:styleId="WW8Num9z8">
    <w:name w:val="WW8Num9z8"/>
    <w:rsid w:val="00401792"/>
  </w:style>
  <w:style w:type="character" w:customStyle="1" w:styleId="WW8Num10z0">
    <w:name w:val="WW8Num10z0"/>
    <w:rsid w:val="00401792"/>
    <w:rPr>
      <w:rFonts w:hint="default"/>
    </w:rPr>
  </w:style>
  <w:style w:type="character" w:customStyle="1" w:styleId="WW8Num10z1">
    <w:name w:val="WW8Num10z1"/>
    <w:rsid w:val="00401792"/>
  </w:style>
  <w:style w:type="character" w:customStyle="1" w:styleId="WW8Num10z2">
    <w:name w:val="WW8Num10z2"/>
    <w:rsid w:val="00401792"/>
  </w:style>
  <w:style w:type="character" w:customStyle="1" w:styleId="WW8Num10z3">
    <w:name w:val="WW8Num10z3"/>
    <w:rsid w:val="00401792"/>
  </w:style>
  <w:style w:type="character" w:customStyle="1" w:styleId="WW8Num10z4">
    <w:name w:val="WW8Num10z4"/>
    <w:rsid w:val="00401792"/>
  </w:style>
  <w:style w:type="character" w:customStyle="1" w:styleId="WW8Num10z5">
    <w:name w:val="WW8Num10z5"/>
    <w:rsid w:val="00401792"/>
  </w:style>
  <w:style w:type="character" w:customStyle="1" w:styleId="WW8Num10z6">
    <w:name w:val="WW8Num10z6"/>
    <w:rsid w:val="00401792"/>
  </w:style>
  <w:style w:type="character" w:customStyle="1" w:styleId="WW8Num10z7">
    <w:name w:val="WW8Num10z7"/>
    <w:rsid w:val="00401792"/>
  </w:style>
  <w:style w:type="character" w:customStyle="1" w:styleId="WW8Num10z8">
    <w:name w:val="WW8Num10z8"/>
    <w:rsid w:val="00401792"/>
  </w:style>
  <w:style w:type="character" w:customStyle="1" w:styleId="WW8Num11z0">
    <w:name w:val="WW8Num11z0"/>
    <w:rsid w:val="00401792"/>
    <w:rPr>
      <w:rFonts w:hint="default"/>
    </w:rPr>
  </w:style>
  <w:style w:type="character" w:customStyle="1" w:styleId="WW8Num11z1">
    <w:name w:val="WW8Num11z1"/>
    <w:rsid w:val="00401792"/>
  </w:style>
  <w:style w:type="character" w:customStyle="1" w:styleId="WW8Num11z2">
    <w:name w:val="WW8Num11z2"/>
    <w:rsid w:val="00401792"/>
  </w:style>
  <w:style w:type="character" w:customStyle="1" w:styleId="WW8Num11z3">
    <w:name w:val="WW8Num11z3"/>
    <w:rsid w:val="00401792"/>
  </w:style>
  <w:style w:type="character" w:customStyle="1" w:styleId="WW8Num11z4">
    <w:name w:val="WW8Num11z4"/>
    <w:rsid w:val="00401792"/>
  </w:style>
  <w:style w:type="character" w:customStyle="1" w:styleId="WW8Num11z5">
    <w:name w:val="WW8Num11z5"/>
    <w:rsid w:val="00401792"/>
  </w:style>
  <w:style w:type="character" w:customStyle="1" w:styleId="WW8Num11z6">
    <w:name w:val="WW8Num11z6"/>
    <w:rsid w:val="00401792"/>
  </w:style>
  <w:style w:type="character" w:customStyle="1" w:styleId="WW8Num11z7">
    <w:name w:val="WW8Num11z7"/>
    <w:rsid w:val="00401792"/>
  </w:style>
  <w:style w:type="character" w:customStyle="1" w:styleId="WW8Num11z8">
    <w:name w:val="WW8Num11z8"/>
    <w:rsid w:val="00401792"/>
  </w:style>
  <w:style w:type="character" w:customStyle="1" w:styleId="11">
    <w:name w:val="Основной шрифт абзаца1"/>
    <w:rsid w:val="00401792"/>
  </w:style>
  <w:style w:type="character" w:customStyle="1" w:styleId="12">
    <w:name w:val="Заголовок №1_"/>
    <w:rsid w:val="00401792"/>
    <w:rPr>
      <w:rFonts w:ascii="Palatino Linotype" w:eastAsia="Palatino Linotype" w:hAnsi="Palatino Linotype" w:cs="Palatino Linotype"/>
      <w:b/>
      <w:bCs/>
      <w:i w:val="0"/>
      <w:iCs w:val="0"/>
      <w:caps w:val="0"/>
      <w:smallCaps w:val="0"/>
      <w:strike w:val="0"/>
      <w:dstrike w:val="0"/>
      <w:spacing w:val="1"/>
      <w:sz w:val="20"/>
      <w:szCs w:val="20"/>
      <w:u w:val="none"/>
    </w:rPr>
  </w:style>
  <w:style w:type="character" w:customStyle="1" w:styleId="1TimesNewRoman13pt5pt">
    <w:name w:val="Заголовок №1 + Times New Roman;13 pt;Интервал 5 pt"/>
    <w:rsid w:val="00401792"/>
    <w:rPr>
      <w:rFonts w:ascii="Times New Roman" w:eastAsia="Times New Roman" w:hAnsi="Times New Roman" w:cs="Times New Roman"/>
      <w:b/>
      <w:bCs/>
      <w:i w:val="0"/>
      <w:iCs w:val="0"/>
      <w:caps w:val="0"/>
      <w:smallCaps w:val="0"/>
      <w:strike w:val="0"/>
      <w:dstrike w:val="0"/>
      <w:color w:val="000000"/>
      <w:spacing w:val="106"/>
      <w:w w:val="100"/>
      <w:position w:val="0"/>
      <w:sz w:val="26"/>
      <w:szCs w:val="26"/>
      <w:u w:val="none"/>
      <w:vertAlign w:val="baseline"/>
      <w:lang w:val="ru-RU"/>
    </w:rPr>
  </w:style>
  <w:style w:type="character" w:customStyle="1" w:styleId="a7">
    <w:name w:val="Основной текст_"/>
    <w:rsid w:val="00401792"/>
    <w:rPr>
      <w:rFonts w:ascii="Times New Roman" w:eastAsia="Times New Roman" w:hAnsi="Times New Roman" w:cs="Times New Roman"/>
      <w:b w:val="0"/>
      <w:bCs w:val="0"/>
      <w:i w:val="0"/>
      <w:iCs w:val="0"/>
      <w:caps w:val="0"/>
      <w:smallCaps w:val="0"/>
      <w:strike w:val="0"/>
      <w:dstrike w:val="0"/>
      <w:sz w:val="18"/>
      <w:szCs w:val="18"/>
      <w:u w:val="none"/>
    </w:rPr>
  </w:style>
  <w:style w:type="character" w:customStyle="1" w:styleId="24">
    <w:name w:val="Основной текст (2)_"/>
    <w:rsid w:val="00401792"/>
    <w:rPr>
      <w:rFonts w:ascii="Times New Roman" w:eastAsia="Times New Roman" w:hAnsi="Times New Roman" w:cs="Times New Roman"/>
      <w:b w:val="0"/>
      <w:bCs w:val="0"/>
      <w:i w:val="0"/>
      <w:iCs w:val="0"/>
      <w:caps w:val="0"/>
      <w:smallCaps w:val="0"/>
      <w:strike w:val="0"/>
      <w:dstrike w:val="0"/>
      <w:sz w:val="20"/>
      <w:szCs w:val="20"/>
      <w:u w:val="none"/>
    </w:rPr>
  </w:style>
  <w:style w:type="character" w:customStyle="1" w:styleId="3">
    <w:name w:val="Основной текст (3)_"/>
    <w:rsid w:val="00401792"/>
    <w:rPr>
      <w:rFonts w:ascii="Times New Roman" w:eastAsia="Times New Roman" w:hAnsi="Times New Roman" w:cs="Times New Roman"/>
      <w:b w:val="0"/>
      <w:bCs w:val="0"/>
      <w:i w:val="0"/>
      <w:iCs w:val="0"/>
      <w:caps w:val="0"/>
      <w:smallCaps w:val="0"/>
      <w:strike w:val="0"/>
      <w:dstrike w:val="0"/>
      <w:spacing w:val="-4"/>
      <w:sz w:val="12"/>
      <w:szCs w:val="12"/>
      <w:u w:val="none"/>
    </w:rPr>
  </w:style>
  <w:style w:type="character" w:customStyle="1" w:styleId="4">
    <w:name w:val="Основной текст (4)_"/>
    <w:rsid w:val="00401792"/>
    <w:rPr>
      <w:rFonts w:ascii="Times New Roman" w:eastAsia="Times New Roman" w:hAnsi="Times New Roman" w:cs="Times New Roman"/>
      <w:b/>
      <w:bCs/>
      <w:i w:val="0"/>
      <w:iCs w:val="0"/>
      <w:caps w:val="0"/>
      <w:smallCaps w:val="0"/>
      <w:strike w:val="0"/>
      <w:dstrike w:val="0"/>
      <w:spacing w:val="3"/>
      <w:sz w:val="17"/>
      <w:szCs w:val="17"/>
      <w:u w:val="none"/>
    </w:rPr>
  </w:style>
  <w:style w:type="character" w:customStyle="1" w:styleId="2pt">
    <w:name w:val="Основной текст + Интервал 2 pt"/>
    <w:rsid w:val="00401792"/>
    <w:rPr>
      <w:rFonts w:ascii="Times New Roman" w:eastAsia="Times New Roman" w:hAnsi="Times New Roman" w:cs="Times New Roman"/>
      <w:b w:val="0"/>
      <w:bCs w:val="0"/>
      <w:i w:val="0"/>
      <w:iCs w:val="0"/>
      <w:caps w:val="0"/>
      <w:smallCaps w:val="0"/>
      <w:strike w:val="0"/>
      <w:dstrike w:val="0"/>
      <w:color w:val="000000"/>
      <w:spacing w:val="43"/>
      <w:w w:val="100"/>
      <w:position w:val="0"/>
      <w:sz w:val="18"/>
      <w:szCs w:val="18"/>
      <w:u w:val="none"/>
      <w:vertAlign w:val="baseline"/>
      <w:lang w:val="ru-RU"/>
    </w:rPr>
  </w:style>
  <w:style w:type="character" w:customStyle="1" w:styleId="25">
    <w:name w:val="Заголовок №2_"/>
    <w:rsid w:val="00401792"/>
    <w:rPr>
      <w:rFonts w:ascii="Palatino Linotype" w:eastAsia="Palatino Linotype" w:hAnsi="Palatino Linotype" w:cs="Palatino Linotype"/>
      <w:b/>
      <w:bCs/>
      <w:i w:val="0"/>
      <w:iCs w:val="0"/>
      <w:caps w:val="0"/>
      <w:smallCaps w:val="0"/>
      <w:strike w:val="0"/>
      <w:dstrike w:val="0"/>
      <w:spacing w:val="27"/>
      <w:sz w:val="23"/>
      <w:szCs w:val="23"/>
      <w:u w:val="none"/>
    </w:rPr>
  </w:style>
  <w:style w:type="character" w:customStyle="1" w:styleId="5">
    <w:name w:val="Основной текст (5)_"/>
    <w:rsid w:val="00401792"/>
    <w:rPr>
      <w:rFonts w:ascii="Trebuchet MS" w:eastAsia="Trebuchet MS" w:hAnsi="Trebuchet MS" w:cs="Trebuchet MS"/>
      <w:b w:val="0"/>
      <w:bCs w:val="0"/>
      <w:i w:val="0"/>
      <w:iCs w:val="0"/>
      <w:caps w:val="0"/>
      <w:smallCaps w:val="0"/>
      <w:strike w:val="0"/>
      <w:dstrike w:val="0"/>
      <w:spacing w:val="2"/>
      <w:sz w:val="9"/>
      <w:szCs w:val="9"/>
      <w:u w:val="none"/>
    </w:rPr>
  </w:style>
  <w:style w:type="character" w:customStyle="1" w:styleId="6">
    <w:name w:val="Основной текст (6)_"/>
    <w:rsid w:val="00401792"/>
    <w:rPr>
      <w:rFonts w:ascii="MS Mincho" w:eastAsia="MS Mincho" w:hAnsi="MS Mincho" w:cs="MS Mincho"/>
      <w:b w:val="0"/>
      <w:bCs w:val="0"/>
      <w:i w:val="0"/>
      <w:iCs w:val="0"/>
      <w:caps w:val="0"/>
      <w:smallCaps w:val="0"/>
      <w:strike w:val="0"/>
      <w:dstrike w:val="0"/>
      <w:u w:val="none"/>
    </w:rPr>
  </w:style>
  <w:style w:type="character" w:customStyle="1" w:styleId="TrebuchetMS8pt0pt">
    <w:name w:val="Основной текст + Trebuchet MS;8 pt;Полужирный;Курсив;Интервал 0 pt"/>
    <w:rsid w:val="00401792"/>
    <w:rPr>
      <w:rFonts w:ascii="Trebuchet MS" w:eastAsia="Trebuchet MS" w:hAnsi="Trebuchet MS" w:cs="Trebuchet MS"/>
      <w:b/>
      <w:bCs/>
      <w:i/>
      <w:iCs/>
      <w:caps w:val="0"/>
      <w:smallCaps w:val="0"/>
      <w:strike w:val="0"/>
      <w:dstrike w:val="0"/>
      <w:color w:val="000000"/>
      <w:spacing w:val="-1"/>
      <w:w w:val="100"/>
      <w:position w:val="0"/>
      <w:sz w:val="16"/>
      <w:szCs w:val="16"/>
      <w:u w:val="none"/>
      <w:vertAlign w:val="baseline"/>
      <w:lang w:val="ru-RU"/>
    </w:rPr>
  </w:style>
  <w:style w:type="character" w:customStyle="1" w:styleId="7">
    <w:name w:val="Основной текст (7)_"/>
    <w:rsid w:val="00401792"/>
    <w:rPr>
      <w:rFonts w:ascii="Times New Roman" w:eastAsia="Times New Roman" w:hAnsi="Times New Roman" w:cs="Times New Roman"/>
      <w:b w:val="0"/>
      <w:bCs w:val="0"/>
      <w:i w:val="0"/>
      <w:iCs w:val="0"/>
      <w:caps w:val="0"/>
      <w:smallCaps w:val="0"/>
      <w:strike w:val="0"/>
      <w:dstrike w:val="0"/>
      <w:spacing w:val="-1"/>
      <w:sz w:val="10"/>
      <w:szCs w:val="10"/>
      <w:u w:val="none"/>
    </w:rPr>
  </w:style>
  <w:style w:type="character" w:customStyle="1" w:styleId="13">
    <w:name w:val="Основной текст1"/>
    <w:rsid w:val="00401792"/>
    <w:rPr>
      <w:rFonts w:ascii="Times New Roman" w:eastAsia="Times New Roman" w:hAnsi="Times New Roman" w:cs="Times New Roman"/>
      <w:b w:val="0"/>
      <w:bCs w:val="0"/>
      <w:i w:val="0"/>
      <w:iCs w:val="0"/>
      <w:caps w:val="0"/>
      <w:smallCaps w:val="0"/>
      <w:strike w:val="0"/>
      <w:dstrike w:val="0"/>
      <w:color w:val="000000"/>
      <w:spacing w:val="0"/>
      <w:w w:val="100"/>
      <w:position w:val="0"/>
      <w:sz w:val="18"/>
      <w:szCs w:val="18"/>
      <w:u w:val="single"/>
      <w:vertAlign w:val="baseline"/>
      <w:lang w:val="en-US"/>
    </w:rPr>
  </w:style>
  <w:style w:type="character" w:customStyle="1" w:styleId="a8">
    <w:name w:val="Текст выноски Знак"/>
    <w:rsid w:val="00401792"/>
    <w:rPr>
      <w:rFonts w:ascii="Tahoma" w:hAnsi="Tahoma" w:cs="Tahoma"/>
      <w:color w:val="000000"/>
      <w:sz w:val="16"/>
      <w:szCs w:val="16"/>
    </w:rPr>
  </w:style>
  <w:style w:type="paragraph" w:customStyle="1" w:styleId="a9">
    <w:name w:val="Заголовок"/>
    <w:basedOn w:val="a"/>
    <w:next w:val="aa"/>
    <w:rsid w:val="00401792"/>
    <w:pPr>
      <w:keepNext/>
      <w:widowControl w:val="0"/>
      <w:overflowPunct/>
      <w:autoSpaceDE/>
      <w:autoSpaceDN/>
      <w:adjustRightInd/>
      <w:spacing w:before="240" w:after="120"/>
      <w:textAlignment w:val="auto"/>
    </w:pPr>
    <w:rPr>
      <w:rFonts w:ascii="Arial" w:eastAsia="Microsoft YaHei" w:hAnsi="Arial" w:cs="Mangal"/>
      <w:color w:val="000000"/>
      <w:sz w:val="28"/>
      <w:szCs w:val="28"/>
      <w:lang w:eastAsia="ar-SA"/>
    </w:rPr>
  </w:style>
  <w:style w:type="paragraph" w:styleId="aa">
    <w:name w:val="Body Text"/>
    <w:basedOn w:val="a"/>
    <w:link w:val="ab"/>
    <w:rsid w:val="00401792"/>
    <w:pPr>
      <w:widowControl w:val="0"/>
      <w:overflowPunct/>
      <w:autoSpaceDE/>
      <w:autoSpaceDN/>
      <w:adjustRightInd/>
      <w:spacing w:after="120"/>
      <w:textAlignment w:val="auto"/>
    </w:pPr>
    <w:rPr>
      <w:rFonts w:ascii="Courier New" w:eastAsia="Courier New" w:hAnsi="Courier New" w:cs="Courier New"/>
      <w:color w:val="000000"/>
      <w:sz w:val="24"/>
      <w:szCs w:val="24"/>
      <w:lang w:eastAsia="ar-SA"/>
    </w:rPr>
  </w:style>
  <w:style w:type="character" w:customStyle="1" w:styleId="ab">
    <w:name w:val="Основной текст Знак"/>
    <w:basedOn w:val="a0"/>
    <w:link w:val="aa"/>
    <w:rsid w:val="00401792"/>
    <w:rPr>
      <w:rFonts w:ascii="Courier New" w:eastAsia="Courier New" w:hAnsi="Courier New" w:cs="Courier New"/>
      <w:color w:val="000000"/>
      <w:sz w:val="24"/>
      <w:szCs w:val="24"/>
      <w:lang w:eastAsia="ar-SA"/>
    </w:rPr>
  </w:style>
  <w:style w:type="paragraph" w:styleId="ac">
    <w:name w:val="List"/>
    <w:basedOn w:val="aa"/>
    <w:rsid w:val="00401792"/>
    <w:rPr>
      <w:rFonts w:cs="Mangal"/>
    </w:rPr>
  </w:style>
  <w:style w:type="paragraph" w:customStyle="1" w:styleId="26">
    <w:name w:val="Название2"/>
    <w:basedOn w:val="a"/>
    <w:rsid w:val="00401792"/>
    <w:pPr>
      <w:widowControl w:val="0"/>
      <w:suppressLineNumbers/>
      <w:overflowPunct/>
      <w:autoSpaceDE/>
      <w:autoSpaceDN/>
      <w:adjustRightInd/>
      <w:spacing w:before="120" w:after="120"/>
      <w:textAlignment w:val="auto"/>
    </w:pPr>
    <w:rPr>
      <w:rFonts w:ascii="Courier New" w:eastAsia="Courier New" w:hAnsi="Courier New" w:cs="Lucida Sans"/>
      <w:i/>
      <w:iCs/>
      <w:color w:val="000000"/>
      <w:sz w:val="24"/>
      <w:szCs w:val="24"/>
      <w:lang w:eastAsia="ar-SA"/>
    </w:rPr>
  </w:style>
  <w:style w:type="paragraph" w:customStyle="1" w:styleId="27">
    <w:name w:val="Указатель2"/>
    <w:basedOn w:val="a"/>
    <w:rsid w:val="00401792"/>
    <w:pPr>
      <w:widowControl w:val="0"/>
      <w:suppressLineNumbers/>
      <w:overflowPunct/>
      <w:autoSpaceDE/>
      <w:autoSpaceDN/>
      <w:adjustRightInd/>
      <w:textAlignment w:val="auto"/>
    </w:pPr>
    <w:rPr>
      <w:rFonts w:ascii="Courier New" w:eastAsia="Courier New" w:hAnsi="Courier New" w:cs="Lucida Sans"/>
      <w:color w:val="000000"/>
      <w:sz w:val="24"/>
      <w:szCs w:val="24"/>
      <w:lang w:eastAsia="ar-SA"/>
    </w:rPr>
  </w:style>
  <w:style w:type="paragraph" w:customStyle="1" w:styleId="14">
    <w:name w:val="Название1"/>
    <w:basedOn w:val="a"/>
    <w:rsid w:val="00401792"/>
    <w:pPr>
      <w:widowControl w:val="0"/>
      <w:suppressLineNumbers/>
      <w:overflowPunct/>
      <w:autoSpaceDE/>
      <w:autoSpaceDN/>
      <w:adjustRightInd/>
      <w:spacing w:before="120" w:after="120"/>
      <w:textAlignment w:val="auto"/>
    </w:pPr>
    <w:rPr>
      <w:rFonts w:ascii="Courier New" w:eastAsia="Courier New" w:hAnsi="Courier New" w:cs="Mangal"/>
      <w:i/>
      <w:iCs/>
      <w:color w:val="000000"/>
      <w:sz w:val="24"/>
      <w:szCs w:val="24"/>
      <w:lang w:eastAsia="ar-SA"/>
    </w:rPr>
  </w:style>
  <w:style w:type="paragraph" w:customStyle="1" w:styleId="15">
    <w:name w:val="Указатель1"/>
    <w:basedOn w:val="a"/>
    <w:rsid w:val="00401792"/>
    <w:pPr>
      <w:widowControl w:val="0"/>
      <w:suppressLineNumbers/>
      <w:overflowPunct/>
      <w:autoSpaceDE/>
      <w:autoSpaceDN/>
      <w:adjustRightInd/>
      <w:textAlignment w:val="auto"/>
    </w:pPr>
    <w:rPr>
      <w:rFonts w:ascii="Courier New" w:eastAsia="Courier New" w:hAnsi="Courier New" w:cs="Mangal"/>
      <w:color w:val="000000"/>
      <w:sz w:val="24"/>
      <w:szCs w:val="24"/>
      <w:lang w:eastAsia="ar-SA"/>
    </w:rPr>
  </w:style>
  <w:style w:type="paragraph" w:customStyle="1" w:styleId="16">
    <w:name w:val="Заголовок №1"/>
    <w:basedOn w:val="a"/>
    <w:rsid w:val="00401792"/>
    <w:pPr>
      <w:widowControl w:val="0"/>
      <w:shd w:val="clear" w:color="auto" w:fill="FFFFFF"/>
      <w:overflowPunct/>
      <w:autoSpaceDE/>
      <w:autoSpaceDN/>
      <w:adjustRightInd/>
      <w:spacing w:after="180" w:line="389" w:lineRule="exact"/>
      <w:jc w:val="center"/>
      <w:textAlignment w:val="auto"/>
    </w:pPr>
    <w:rPr>
      <w:rFonts w:ascii="Palatino Linotype" w:eastAsia="Palatino Linotype" w:hAnsi="Palatino Linotype"/>
      <w:b/>
      <w:bCs/>
      <w:spacing w:val="1"/>
      <w:lang w:val="x-none" w:eastAsia="ar-SA"/>
    </w:rPr>
  </w:style>
  <w:style w:type="paragraph" w:customStyle="1" w:styleId="28">
    <w:name w:val="Основной текст2"/>
    <w:basedOn w:val="a"/>
    <w:rsid w:val="00401792"/>
    <w:pPr>
      <w:widowControl w:val="0"/>
      <w:shd w:val="clear" w:color="auto" w:fill="FFFFFF"/>
      <w:overflowPunct/>
      <w:autoSpaceDE/>
      <w:autoSpaceDN/>
      <w:adjustRightInd/>
      <w:spacing w:before="180" w:line="0" w:lineRule="atLeast"/>
      <w:jc w:val="both"/>
      <w:textAlignment w:val="auto"/>
    </w:pPr>
    <w:rPr>
      <w:sz w:val="18"/>
      <w:szCs w:val="18"/>
      <w:lang w:val="x-none" w:eastAsia="ar-SA"/>
    </w:rPr>
  </w:style>
  <w:style w:type="paragraph" w:customStyle="1" w:styleId="29">
    <w:name w:val="Основной текст (2)"/>
    <w:basedOn w:val="a"/>
    <w:rsid w:val="00401792"/>
    <w:pPr>
      <w:widowControl w:val="0"/>
      <w:shd w:val="clear" w:color="auto" w:fill="FFFFFF"/>
      <w:overflowPunct/>
      <w:autoSpaceDE/>
      <w:autoSpaceDN/>
      <w:adjustRightInd/>
      <w:spacing w:after="60" w:line="0" w:lineRule="atLeast"/>
      <w:ind w:firstLine="420"/>
      <w:jc w:val="both"/>
      <w:textAlignment w:val="auto"/>
    </w:pPr>
    <w:rPr>
      <w:lang w:val="x-none" w:eastAsia="ar-SA"/>
    </w:rPr>
  </w:style>
  <w:style w:type="paragraph" w:customStyle="1" w:styleId="30">
    <w:name w:val="Основной текст (3)"/>
    <w:basedOn w:val="a"/>
    <w:rsid w:val="00401792"/>
    <w:pPr>
      <w:widowControl w:val="0"/>
      <w:shd w:val="clear" w:color="auto" w:fill="FFFFFF"/>
      <w:overflowPunct/>
      <w:autoSpaceDE/>
      <w:autoSpaceDN/>
      <w:adjustRightInd/>
      <w:spacing w:before="60" w:after="60" w:line="0" w:lineRule="atLeast"/>
      <w:jc w:val="both"/>
      <w:textAlignment w:val="auto"/>
    </w:pPr>
    <w:rPr>
      <w:spacing w:val="-4"/>
      <w:sz w:val="12"/>
      <w:szCs w:val="12"/>
      <w:lang w:val="x-none" w:eastAsia="ar-SA"/>
    </w:rPr>
  </w:style>
  <w:style w:type="paragraph" w:customStyle="1" w:styleId="40">
    <w:name w:val="Основной текст (4)"/>
    <w:basedOn w:val="a"/>
    <w:rsid w:val="00401792"/>
    <w:pPr>
      <w:widowControl w:val="0"/>
      <w:shd w:val="clear" w:color="auto" w:fill="FFFFFF"/>
      <w:overflowPunct/>
      <w:autoSpaceDE/>
      <w:autoSpaceDN/>
      <w:adjustRightInd/>
      <w:spacing w:before="780" w:after="60" w:line="0" w:lineRule="atLeast"/>
      <w:jc w:val="both"/>
      <w:textAlignment w:val="auto"/>
    </w:pPr>
    <w:rPr>
      <w:b/>
      <w:bCs/>
      <w:spacing w:val="3"/>
      <w:sz w:val="17"/>
      <w:szCs w:val="17"/>
      <w:lang w:val="x-none" w:eastAsia="ar-SA"/>
    </w:rPr>
  </w:style>
  <w:style w:type="paragraph" w:customStyle="1" w:styleId="2a">
    <w:name w:val="Заголовок №2"/>
    <w:basedOn w:val="a"/>
    <w:rsid w:val="00401792"/>
    <w:pPr>
      <w:widowControl w:val="0"/>
      <w:shd w:val="clear" w:color="auto" w:fill="FFFFFF"/>
      <w:overflowPunct/>
      <w:autoSpaceDE/>
      <w:autoSpaceDN/>
      <w:adjustRightInd/>
      <w:spacing w:before="180" w:line="0" w:lineRule="atLeast"/>
      <w:jc w:val="both"/>
      <w:textAlignment w:val="auto"/>
    </w:pPr>
    <w:rPr>
      <w:rFonts w:ascii="Palatino Linotype" w:eastAsia="Palatino Linotype" w:hAnsi="Palatino Linotype"/>
      <w:b/>
      <w:bCs/>
      <w:spacing w:val="27"/>
      <w:sz w:val="23"/>
      <w:szCs w:val="23"/>
      <w:lang w:val="x-none" w:eastAsia="ar-SA"/>
    </w:rPr>
  </w:style>
  <w:style w:type="paragraph" w:customStyle="1" w:styleId="50">
    <w:name w:val="Основной текст (5)"/>
    <w:basedOn w:val="a"/>
    <w:rsid w:val="00401792"/>
    <w:pPr>
      <w:widowControl w:val="0"/>
      <w:shd w:val="clear" w:color="auto" w:fill="FFFFFF"/>
      <w:overflowPunct/>
      <w:autoSpaceDE/>
      <w:autoSpaceDN/>
      <w:adjustRightInd/>
      <w:spacing w:line="0" w:lineRule="atLeast"/>
      <w:textAlignment w:val="auto"/>
    </w:pPr>
    <w:rPr>
      <w:rFonts w:ascii="Trebuchet MS" w:eastAsia="Trebuchet MS" w:hAnsi="Trebuchet MS"/>
      <w:spacing w:val="2"/>
      <w:sz w:val="9"/>
      <w:szCs w:val="9"/>
      <w:lang w:val="x-none" w:eastAsia="ar-SA"/>
    </w:rPr>
  </w:style>
  <w:style w:type="paragraph" w:customStyle="1" w:styleId="60">
    <w:name w:val="Основной текст (6)"/>
    <w:basedOn w:val="a"/>
    <w:rsid w:val="00401792"/>
    <w:pPr>
      <w:widowControl w:val="0"/>
      <w:shd w:val="clear" w:color="auto" w:fill="FFFFFF"/>
      <w:overflowPunct/>
      <w:autoSpaceDE/>
      <w:autoSpaceDN/>
      <w:adjustRightInd/>
      <w:spacing w:after="480" w:line="0" w:lineRule="atLeast"/>
      <w:textAlignment w:val="auto"/>
    </w:pPr>
    <w:rPr>
      <w:rFonts w:ascii="MS Mincho" w:eastAsia="MS Mincho" w:hAnsi="MS Mincho"/>
      <w:lang w:val="x-none" w:eastAsia="ar-SA"/>
    </w:rPr>
  </w:style>
  <w:style w:type="paragraph" w:customStyle="1" w:styleId="70">
    <w:name w:val="Основной текст (7)"/>
    <w:basedOn w:val="a"/>
    <w:rsid w:val="00401792"/>
    <w:pPr>
      <w:widowControl w:val="0"/>
      <w:shd w:val="clear" w:color="auto" w:fill="FFFFFF"/>
      <w:overflowPunct/>
      <w:autoSpaceDE/>
      <w:autoSpaceDN/>
      <w:adjustRightInd/>
      <w:spacing w:before="180" w:line="0" w:lineRule="atLeast"/>
      <w:jc w:val="right"/>
      <w:textAlignment w:val="auto"/>
    </w:pPr>
    <w:rPr>
      <w:spacing w:val="-1"/>
      <w:sz w:val="10"/>
      <w:szCs w:val="10"/>
      <w:lang w:val="x-none" w:eastAsia="ar-SA"/>
    </w:rPr>
  </w:style>
  <w:style w:type="paragraph" w:styleId="ad">
    <w:name w:val="No Spacing"/>
    <w:qFormat/>
    <w:rsid w:val="00401792"/>
    <w:pPr>
      <w:suppressAutoHyphens/>
    </w:pPr>
    <w:rPr>
      <w:sz w:val="24"/>
      <w:szCs w:val="24"/>
      <w:lang w:eastAsia="ar-SA"/>
    </w:rPr>
  </w:style>
  <w:style w:type="paragraph" w:customStyle="1" w:styleId="ConsPlusTitle">
    <w:name w:val="ConsPlusTitle"/>
    <w:rsid w:val="00401792"/>
    <w:pPr>
      <w:suppressAutoHyphens/>
      <w:autoSpaceDE w:val="0"/>
    </w:pPr>
    <w:rPr>
      <w:b/>
      <w:bCs/>
      <w:sz w:val="28"/>
      <w:szCs w:val="28"/>
      <w:lang w:eastAsia="ar-SA"/>
    </w:rPr>
  </w:style>
  <w:style w:type="paragraph" w:customStyle="1" w:styleId="Default">
    <w:name w:val="Default"/>
    <w:rsid w:val="00401792"/>
    <w:pPr>
      <w:suppressAutoHyphens/>
      <w:textAlignment w:val="baseline"/>
    </w:pPr>
    <w:rPr>
      <w:rFonts w:eastAsia="SimSun"/>
      <w:color w:val="000000"/>
      <w:kern w:val="1"/>
      <w:sz w:val="24"/>
      <w:szCs w:val="24"/>
      <w:lang w:eastAsia="ar-SA"/>
    </w:rPr>
  </w:style>
  <w:style w:type="paragraph" w:customStyle="1" w:styleId="consplustitle0">
    <w:name w:val="consplustitle"/>
    <w:basedOn w:val="a"/>
    <w:rsid w:val="00401792"/>
    <w:pPr>
      <w:overflowPunct/>
      <w:autoSpaceDE/>
      <w:autoSpaceDN/>
      <w:adjustRightInd/>
      <w:spacing w:before="100" w:beforeAutospacing="1" w:after="100" w:afterAutospacing="1"/>
      <w:textAlignment w:val="auto"/>
    </w:pPr>
    <w:rPr>
      <w:sz w:val="24"/>
      <w:szCs w:val="24"/>
    </w:rPr>
  </w:style>
  <w:style w:type="paragraph" w:styleId="ae">
    <w:name w:val="Normal (Web)"/>
    <w:basedOn w:val="a"/>
    <w:uiPriority w:val="99"/>
    <w:unhideWhenUsed/>
    <w:rsid w:val="00401792"/>
    <w:pPr>
      <w:overflowPunct/>
      <w:autoSpaceDE/>
      <w:autoSpaceDN/>
      <w:adjustRightInd/>
      <w:spacing w:before="100" w:beforeAutospacing="1" w:after="100" w:afterAutospacing="1"/>
      <w:textAlignment w:val="auto"/>
    </w:pPr>
    <w:rPr>
      <w:sz w:val="24"/>
      <w:szCs w:val="24"/>
    </w:rPr>
  </w:style>
  <w:style w:type="character" w:customStyle="1" w:styleId="17">
    <w:name w:val="Гиперссылка1"/>
    <w:basedOn w:val="a0"/>
    <w:rsid w:val="00401792"/>
  </w:style>
  <w:style w:type="paragraph" w:customStyle="1" w:styleId="consplusnormal0">
    <w:name w:val="consplusnormal"/>
    <w:basedOn w:val="a"/>
    <w:rsid w:val="00401792"/>
    <w:pPr>
      <w:overflowPunct/>
      <w:autoSpaceDE/>
      <w:autoSpaceDN/>
      <w:adjustRightInd/>
      <w:spacing w:before="100" w:beforeAutospacing="1" w:after="100" w:afterAutospacing="1"/>
      <w:textAlignment w:val="auto"/>
    </w:pPr>
    <w:rPr>
      <w:sz w:val="24"/>
      <w:szCs w:val="24"/>
    </w:rPr>
  </w:style>
  <w:style w:type="paragraph" w:customStyle="1" w:styleId="normalweb">
    <w:name w:val="normalweb"/>
    <w:basedOn w:val="a"/>
    <w:rsid w:val="00401792"/>
    <w:pPr>
      <w:overflowPunct/>
      <w:autoSpaceDE/>
      <w:autoSpaceDN/>
      <w:adjustRightInd/>
      <w:spacing w:before="100" w:beforeAutospacing="1" w:after="100" w:afterAutospacing="1"/>
      <w:textAlignment w:val="auto"/>
    </w:pPr>
    <w:rPr>
      <w:sz w:val="24"/>
      <w:szCs w:val="24"/>
    </w:rPr>
  </w:style>
  <w:style w:type="character" w:customStyle="1" w:styleId="18">
    <w:name w:val="Строгий1"/>
    <w:basedOn w:val="a0"/>
    <w:rsid w:val="00401792"/>
  </w:style>
  <w:style w:type="paragraph" w:styleId="af">
    <w:name w:val="List Paragraph"/>
    <w:basedOn w:val="a"/>
    <w:uiPriority w:val="34"/>
    <w:qFormat/>
    <w:rsid w:val="00401792"/>
    <w:pPr>
      <w:overflowPunct/>
      <w:autoSpaceDE/>
      <w:autoSpaceDN/>
      <w:adjustRightInd/>
      <w:spacing w:after="200" w:line="276" w:lineRule="auto"/>
      <w:ind w:left="720"/>
      <w:textAlignment w:val="auto"/>
    </w:pPr>
    <w:rPr>
      <w:rFonts w:ascii="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Table Grid"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3196"/>
    <w:pPr>
      <w:overflowPunct w:val="0"/>
      <w:autoSpaceDE w:val="0"/>
      <w:autoSpaceDN w:val="0"/>
      <w:adjustRightInd w:val="0"/>
      <w:textAlignment w:val="baseline"/>
    </w:pPr>
  </w:style>
  <w:style w:type="paragraph" w:styleId="1">
    <w:name w:val="heading 1"/>
    <w:basedOn w:val="a"/>
    <w:next w:val="a"/>
    <w:link w:val="10"/>
    <w:qFormat/>
    <w:rsid w:val="00FC3196"/>
    <w:pPr>
      <w:keepNext/>
      <w:jc w:val="center"/>
      <w:outlineLvl w:val="0"/>
    </w:pPr>
    <w:rPr>
      <w:rFonts w:ascii="Tatar Antiqua" w:hAnsi="Tatar Antiqua"/>
      <w:b/>
      <w:spacing w:val="-6"/>
      <w:sz w:val="24"/>
    </w:rPr>
  </w:style>
  <w:style w:type="paragraph" w:styleId="2">
    <w:name w:val="heading 2"/>
    <w:basedOn w:val="a"/>
    <w:next w:val="a"/>
    <w:link w:val="20"/>
    <w:qFormat/>
    <w:rsid w:val="00FC3196"/>
    <w:pPr>
      <w:keepNext/>
      <w:spacing w:line="360" w:lineRule="auto"/>
      <w:jc w:val="center"/>
      <w:outlineLvl w:val="1"/>
    </w:pPr>
    <w:rPr>
      <w:rFonts w:ascii="Tatar Antiqua" w:hAnsi="Tatar Antiqua"/>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FC3196"/>
    <w:rPr>
      <w:rFonts w:ascii="Tatar Antiqua" w:hAnsi="Tatar Antiqua"/>
      <w:b/>
      <w:spacing w:val="-6"/>
      <w:sz w:val="24"/>
      <w:lang w:bidi="ar-SA"/>
    </w:rPr>
  </w:style>
  <w:style w:type="character" w:customStyle="1" w:styleId="20">
    <w:name w:val="Заголовок 2 Знак"/>
    <w:link w:val="2"/>
    <w:locked/>
    <w:rsid w:val="00FC3196"/>
    <w:rPr>
      <w:rFonts w:ascii="Tatar Antiqua" w:hAnsi="Tatar Antiqua"/>
      <w:b/>
      <w:sz w:val="22"/>
      <w:lang w:bidi="ar-SA"/>
    </w:rPr>
  </w:style>
  <w:style w:type="paragraph" w:styleId="21">
    <w:name w:val="Body Text 2"/>
    <w:basedOn w:val="a"/>
    <w:link w:val="22"/>
    <w:rsid w:val="00FC3196"/>
    <w:pPr>
      <w:overflowPunct/>
      <w:adjustRightInd/>
      <w:jc w:val="both"/>
      <w:textAlignment w:val="auto"/>
    </w:pPr>
  </w:style>
  <w:style w:type="character" w:customStyle="1" w:styleId="22">
    <w:name w:val="Основной текст 2 Знак"/>
    <w:basedOn w:val="a0"/>
    <w:link w:val="21"/>
    <w:semiHidden/>
    <w:locked/>
    <w:rsid w:val="00FC3196"/>
    <w:rPr>
      <w:lang w:val="ru-RU" w:eastAsia="ru-RU" w:bidi="ar-SA"/>
    </w:rPr>
  </w:style>
  <w:style w:type="paragraph" w:styleId="a3">
    <w:name w:val="Balloon Text"/>
    <w:basedOn w:val="a"/>
    <w:rsid w:val="009F1BC0"/>
    <w:rPr>
      <w:rFonts w:ascii="Tahoma" w:hAnsi="Tahoma" w:cs="Tahoma"/>
      <w:sz w:val="16"/>
      <w:szCs w:val="16"/>
    </w:rPr>
  </w:style>
  <w:style w:type="paragraph" w:customStyle="1" w:styleId="ConsPlusNormal">
    <w:name w:val="ConsPlusNormal"/>
    <w:rsid w:val="001548F6"/>
    <w:pPr>
      <w:widowControl w:val="0"/>
      <w:autoSpaceDE w:val="0"/>
      <w:autoSpaceDN w:val="0"/>
    </w:pPr>
    <w:rPr>
      <w:rFonts w:ascii="Calibri" w:hAnsi="Calibri" w:cs="Calibri"/>
      <w:sz w:val="22"/>
    </w:rPr>
  </w:style>
  <w:style w:type="character" w:styleId="a4">
    <w:name w:val="Hyperlink"/>
    <w:unhideWhenUsed/>
    <w:rsid w:val="001548F6"/>
    <w:rPr>
      <w:color w:val="0000FF"/>
      <w:u w:val="single"/>
    </w:rPr>
  </w:style>
  <w:style w:type="paragraph" w:customStyle="1" w:styleId="FORMATTEXT">
    <w:name w:val=".FORMATTEXT"/>
    <w:uiPriority w:val="99"/>
    <w:rsid w:val="00786F5A"/>
    <w:pPr>
      <w:widowControl w:val="0"/>
      <w:autoSpaceDE w:val="0"/>
      <w:autoSpaceDN w:val="0"/>
      <w:adjustRightInd w:val="0"/>
    </w:pPr>
    <w:rPr>
      <w:rFonts w:ascii="Arial" w:hAnsi="Arial" w:cs="Arial"/>
    </w:rPr>
  </w:style>
  <w:style w:type="paragraph" w:customStyle="1" w:styleId="HEADERTEXT">
    <w:name w:val=".HEADERTEXT"/>
    <w:uiPriority w:val="99"/>
    <w:rsid w:val="00786F5A"/>
    <w:pPr>
      <w:widowControl w:val="0"/>
      <w:autoSpaceDE w:val="0"/>
      <w:autoSpaceDN w:val="0"/>
      <w:adjustRightInd w:val="0"/>
    </w:pPr>
    <w:rPr>
      <w:rFonts w:ascii="Arial" w:hAnsi="Arial" w:cs="Arial"/>
      <w:color w:val="2B4279"/>
    </w:rPr>
  </w:style>
  <w:style w:type="table" w:styleId="a5">
    <w:name w:val="Table Grid"/>
    <w:basedOn w:val="a1"/>
    <w:uiPriority w:val="99"/>
    <w:rsid w:val="001567F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qFormat/>
    <w:rsid w:val="000E5D57"/>
    <w:rPr>
      <w:b/>
      <w:bCs/>
    </w:rPr>
  </w:style>
  <w:style w:type="character" w:customStyle="1" w:styleId="WW8Num1z0">
    <w:name w:val="WW8Num1z0"/>
    <w:rsid w:val="00401792"/>
    <w:rPr>
      <w:rFonts w:hint="default"/>
      <w:b w:val="0"/>
    </w:rPr>
  </w:style>
  <w:style w:type="character" w:customStyle="1" w:styleId="WW8Num2z0">
    <w:name w:val="WW8Num2z0"/>
    <w:rsid w:val="00401792"/>
    <w:rPr>
      <w:rFonts w:hint="default"/>
    </w:rPr>
  </w:style>
  <w:style w:type="character" w:customStyle="1" w:styleId="WW8Num2z1">
    <w:name w:val="WW8Num2z1"/>
    <w:rsid w:val="00401792"/>
  </w:style>
  <w:style w:type="character" w:customStyle="1" w:styleId="WW8Num2z2">
    <w:name w:val="WW8Num2z2"/>
    <w:rsid w:val="00401792"/>
  </w:style>
  <w:style w:type="character" w:customStyle="1" w:styleId="WW8Num2z3">
    <w:name w:val="WW8Num2z3"/>
    <w:rsid w:val="00401792"/>
  </w:style>
  <w:style w:type="character" w:customStyle="1" w:styleId="WW8Num2z4">
    <w:name w:val="WW8Num2z4"/>
    <w:rsid w:val="00401792"/>
  </w:style>
  <w:style w:type="character" w:customStyle="1" w:styleId="WW8Num2z5">
    <w:name w:val="WW8Num2z5"/>
    <w:rsid w:val="00401792"/>
  </w:style>
  <w:style w:type="character" w:customStyle="1" w:styleId="WW8Num2z6">
    <w:name w:val="WW8Num2z6"/>
    <w:rsid w:val="00401792"/>
  </w:style>
  <w:style w:type="character" w:customStyle="1" w:styleId="WW8Num2z7">
    <w:name w:val="WW8Num2z7"/>
    <w:rsid w:val="00401792"/>
  </w:style>
  <w:style w:type="character" w:customStyle="1" w:styleId="WW8Num2z8">
    <w:name w:val="WW8Num2z8"/>
    <w:rsid w:val="00401792"/>
  </w:style>
  <w:style w:type="character" w:customStyle="1" w:styleId="23">
    <w:name w:val="Основной шрифт абзаца2"/>
    <w:rsid w:val="00401792"/>
  </w:style>
  <w:style w:type="character" w:customStyle="1" w:styleId="WW8Num1z1">
    <w:name w:val="WW8Num1z1"/>
    <w:rsid w:val="00401792"/>
  </w:style>
  <w:style w:type="character" w:customStyle="1" w:styleId="WW8Num1z2">
    <w:name w:val="WW8Num1z2"/>
    <w:rsid w:val="00401792"/>
  </w:style>
  <w:style w:type="character" w:customStyle="1" w:styleId="WW8Num1z3">
    <w:name w:val="WW8Num1z3"/>
    <w:rsid w:val="00401792"/>
  </w:style>
  <w:style w:type="character" w:customStyle="1" w:styleId="WW8Num1z4">
    <w:name w:val="WW8Num1z4"/>
    <w:rsid w:val="00401792"/>
  </w:style>
  <w:style w:type="character" w:customStyle="1" w:styleId="WW8Num1z5">
    <w:name w:val="WW8Num1z5"/>
    <w:rsid w:val="00401792"/>
  </w:style>
  <w:style w:type="character" w:customStyle="1" w:styleId="WW8Num1z6">
    <w:name w:val="WW8Num1z6"/>
    <w:rsid w:val="00401792"/>
  </w:style>
  <w:style w:type="character" w:customStyle="1" w:styleId="WW8Num1z7">
    <w:name w:val="WW8Num1z7"/>
    <w:rsid w:val="00401792"/>
  </w:style>
  <w:style w:type="character" w:customStyle="1" w:styleId="WW8Num1z8">
    <w:name w:val="WW8Num1z8"/>
    <w:rsid w:val="00401792"/>
  </w:style>
  <w:style w:type="character" w:customStyle="1" w:styleId="WW8Num3z0">
    <w:name w:val="WW8Num3z0"/>
    <w:rsid w:val="00401792"/>
    <w:rPr>
      <w:rFonts w:hint="default"/>
    </w:rPr>
  </w:style>
  <w:style w:type="character" w:customStyle="1" w:styleId="WW8Num3z1">
    <w:name w:val="WW8Num3z1"/>
    <w:rsid w:val="00401792"/>
  </w:style>
  <w:style w:type="character" w:customStyle="1" w:styleId="WW8Num3z2">
    <w:name w:val="WW8Num3z2"/>
    <w:rsid w:val="00401792"/>
  </w:style>
  <w:style w:type="character" w:customStyle="1" w:styleId="WW8Num3z3">
    <w:name w:val="WW8Num3z3"/>
    <w:rsid w:val="00401792"/>
  </w:style>
  <w:style w:type="character" w:customStyle="1" w:styleId="WW8Num3z4">
    <w:name w:val="WW8Num3z4"/>
    <w:rsid w:val="00401792"/>
  </w:style>
  <w:style w:type="character" w:customStyle="1" w:styleId="WW8Num3z5">
    <w:name w:val="WW8Num3z5"/>
    <w:rsid w:val="00401792"/>
  </w:style>
  <w:style w:type="character" w:customStyle="1" w:styleId="WW8Num3z6">
    <w:name w:val="WW8Num3z6"/>
    <w:rsid w:val="00401792"/>
  </w:style>
  <w:style w:type="character" w:customStyle="1" w:styleId="WW8Num3z7">
    <w:name w:val="WW8Num3z7"/>
    <w:rsid w:val="00401792"/>
  </w:style>
  <w:style w:type="character" w:customStyle="1" w:styleId="WW8Num3z8">
    <w:name w:val="WW8Num3z8"/>
    <w:rsid w:val="00401792"/>
  </w:style>
  <w:style w:type="character" w:customStyle="1" w:styleId="WW8Num4z0">
    <w:name w:val="WW8Num4z0"/>
    <w:rsid w:val="00401792"/>
    <w:rPr>
      <w:rFonts w:ascii="Times New Roman" w:hAnsi="Times New Roman" w:cs="Times New Roman" w:hint="default"/>
    </w:rPr>
  </w:style>
  <w:style w:type="character" w:customStyle="1" w:styleId="WW8Num5z0">
    <w:name w:val="WW8Num5z0"/>
    <w:rsid w:val="00401792"/>
    <w:rPr>
      <w:rFonts w:hint="default"/>
    </w:rPr>
  </w:style>
  <w:style w:type="character" w:customStyle="1" w:styleId="WW8Num5z1">
    <w:name w:val="WW8Num5z1"/>
    <w:rsid w:val="00401792"/>
  </w:style>
  <w:style w:type="character" w:customStyle="1" w:styleId="WW8Num5z2">
    <w:name w:val="WW8Num5z2"/>
    <w:rsid w:val="00401792"/>
  </w:style>
  <w:style w:type="character" w:customStyle="1" w:styleId="WW8Num5z3">
    <w:name w:val="WW8Num5z3"/>
    <w:rsid w:val="00401792"/>
  </w:style>
  <w:style w:type="character" w:customStyle="1" w:styleId="WW8Num5z4">
    <w:name w:val="WW8Num5z4"/>
    <w:rsid w:val="00401792"/>
  </w:style>
  <w:style w:type="character" w:customStyle="1" w:styleId="WW8Num5z5">
    <w:name w:val="WW8Num5z5"/>
    <w:rsid w:val="00401792"/>
  </w:style>
  <w:style w:type="character" w:customStyle="1" w:styleId="WW8Num5z6">
    <w:name w:val="WW8Num5z6"/>
    <w:rsid w:val="00401792"/>
  </w:style>
  <w:style w:type="character" w:customStyle="1" w:styleId="WW8Num5z7">
    <w:name w:val="WW8Num5z7"/>
    <w:rsid w:val="00401792"/>
  </w:style>
  <w:style w:type="character" w:customStyle="1" w:styleId="WW8Num5z8">
    <w:name w:val="WW8Num5z8"/>
    <w:rsid w:val="00401792"/>
  </w:style>
  <w:style w:type="character" w:customStyle="1" w:styleId="WW8Num6z0">
    <w:name w:val="WW8Num6z0"/>
    <w:rsid w:val="00401792"/>
    <w:rPr>
      <w:rFonts w:hint="default"/>
    </w:rPr>
  </w:style>
  <w:style w:type="character" w:customStyle="1" w:styleId="WW8Num6z1">
    <w:name w:val="WW8Num6z1"/>
    <w:rsid w:val="00401792"/>
  </w:style>
  <w:style w:type="character" w:customStyle="1" w:styleId="WW8Num6z2">
    <w:name w:val="WW8Num6z2"/>
    <w:rsid w:val="00401792"/>
  </w:style>
  <w:style w:type="character" w:customStyle="1" w:styleId="WW8Num6z3">
    <w:name w:val="WW8Num6z3"/>
    <w:rsid w:val="00401792"/>
  </w:style>
  <w:style w:type="character" w:customStyle="1" w:styleId="WW8Num6z4">
    <w:name w:val="WW8Num6z4"/>
    <w:rsid w:val="00401792"/>
  </w:style>
  <w:style w:type="character" w:customStyle="1" w:styleId="WW8Num6z5">
    <w:name w:val="WW8Num6z5"/>
    <w:rsid w:val="00401792"/>
  </w:style>
  <w:style w:type="character" w:customStyle="1" w:styleId="WW8Num6z6">
    <w:name w:val="WW8Num6z6"/>
    <w:rsid w:val="00401792"/>
  </w:style>
  <w:style w:type="character" w:customStyle="1" w:styleId="WW8Num6z7">
    <w:name w:val="WW8Num6z7"/>
    <w:rsid w:val="00401792"/>
  </w:style>
  <w:style w:type="character" w:customStyle="1" w:styleId="WW8Num6z8">
    <w:name w:val="WW8Num6z8"/>
    <w:rsid w:val="00401792"/>
  </w:style>
  <w:style w:type="character" w:customStyle="1" w:styleId="WW8Num7z0">
    <w:name w:val="WW8Num7z0"/>
    <w:rsid w:val="00401792"/>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rPr>
  </w:style>
  <w:style w:type="character" w:customStyle="1" w:styleId="WW8Num7z1">
    <w:name w:val="WW8Num7z1"/>
    <w:rsid w:val="00401792"/>
  </w:style>
  <w:style w:type="character" w:customStyle="1" w:styleId="WW8Num7z2">
    <w:name w:val="WW8Num7z2"/>
    <w:rsid w:val="00401792"/>
  </w:style>
  <w:style w:type="character" w:customStyle="1" w:styleId="WW8Num7z3">
    <w:name w:val="WW8Num7z3"/>
    <w:rsid w:val="00401792"/>
  </w:style>
  <w:style w:type="character" w:customStyle="1" w:styleId="WW8Num7z4">
    <w:name w:val="WW8Num7z4"/>
    <w:rsid w:val="00401792"/>
  </w:style>
  <w:style w:type="character" w:customStyle="1" w:styleId="WW8Num7z5">
    <w:name w:val="WW8Num7z5"/>
    <w:rsid w:val="00401792"/>
  </w:style>
  <w:style w:type="character" w:customStyle="1" w:styleId="WW8Num7z6">
    <w:name w:val="WW8Num7z6"/>
    <w:rsid w:val="00401792"/>
  </w:style>
  <w:style w:type="character" w:customStyle="1" w:styleId="WW8Num7z7">
    <w:name w:val="WW8Num7z7"/>
    <w:rsid w:val="00401792"/>
  </w:style>
  <w:style w:type="character" w:customStyle="1" w:styleId="WW8Num7z8">
    <w:name w:val="WW8Num7z8"/>
    <w:rsid w:val="00401792"/>
  </w:style>
  <w:style w:type="character" w:customStyle="1" w:styleId="WW8Num8z0">
    <w:name w:val="WW8Num8z0"/>
    <w:rsid w:val="00401792"/>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rPr>
  </w:style>
  <w:style w:type="character" w:customStyle="1" w:styleId="WW8Num8z1">
    <w:name w:val="WW8Num8z1"/>
    <w:rsid w:val="00401792"/>
  </w:style>
  <w:style w:type="character" w:customStyle="1" w:styleId="WW8Num8z2">
    <w:name w:val="WW8Num8z2"/>
    <w:rsid w:val="00401792"/>
  </w:style>
  <w:style w:type="character" w:customStyle="1" w:styleId="WW8Num8z3">
    <w:name w:val="WW8Num8z3"/>
    <w:rsid w:val="00401792"/>
  </w:style>
  <w:style w:type="character" w:customStyle="1" w:styleId="WW8Num8z4">
    <w:name w:val="WW8Num8z4"/>
    <w:rsid w:val="00401792"/>
  </w:style>
  <w:style w:type="character" w:customStyle="1" w:styleId="WW8Num8z5">
    <w:name w:val="WW8Num8z5"/>
    <w:rsid w:val="00401792"/>
  </w:style>
  <w:style w:type="character" w:customStyle="1" w:styleId="WW8Num8z6">
    <w:name w:val="WW8Num8z6"/>
    <w:rsid w:val="00401792"/>
  </w:style>
  <w:style w:type="character" w:customStyle="1" w:styleId="WW8Num8z7">
    <w:name w:val="WW8Num8z7"/>
    <w:rsid w:val="00401792"/>
  </w:style>
  <w:style w:type="character" w:customStyle="1" w:styleId="WW8Num8z8">
    <w:name w:val="WW8Num8z8"/>
    <w:rsid w:val="00401792"/>
  </w:style>
  <w:style w:type="character" w:customStyle="1" w:styleId="WW8Num9z0">
    <w:name w:val="WW8Num9z0"/>
    <w:rsid w:val="00401792"/>
    <w:rPr>
      <w:rFonts w:ascii="Times New Roman" w:eastAsia="Times New Roman" w:hAnsi="Times New Roman" w:cs="Times New Roman"/>
      <w:b w:val="0"/>
      <w:bCs w:val="0"/>
      <w:i w:val="0"/>
      <w:iCs w:val="0"/>
      <w:caps w:val="0"/>
      <w:smallCaps w:val="0"/>
      <w:strike w:val="0"/>
      <w:dstrike w:val="0"/>
      <w:color w:val="000000"/>
      <w:spacing w:val="0"/>
      <w:w w:val="100"/>
      <w:position w:val="0"/>
      <w:sz w:val="18"/>
      <w:szCs w:val="18"/>
      <w:u w:val="none"/>
      <w:vertAlign w:val="baseline"/>
      <w:lang w:val="ru-RU"/>
    </w:rPr>
  </w:style>
  <w:style w:type="character" w:customStyle="1" w:styleId="WW8Num9z1">
    <w:name w:val="WW8Num9z1"/>
    <w:rsid w:val="00401792"/>
  </w:style>
  <w:style w:type="character" w:customStyle="1" w:styleId="WW8Num9z2">
    <w:name w:val="WW8Num9z2"/>
    <w:rsid w:val="00401792"/>
  </w:style>
  <w:style w:type="character" w:customStyle="1" w:styleId="WW8Num9z3">
    <w:name w:val="WW8Num9z3"/>
    <w:rsid w:val="00401792"/>
  </w:style>
  <w:style w:type="character" w:customStyle="1" w:styleId="WW8Num9z4">
    <w:name w:val="WW8Num9z4"/>
    <w:rsid w:val="00401792"/>
  </w:style>
  <w:style w:type="character" w:customStyle="1" w:styleId="WW8Num9z5">
    <w:name w:val="WW8Num9z5"/>
    <w:rsid w:val="00401792"/>
  </w:style>
  <w:style w:type="character" w:customStyle="1" w:styleId="WW8Num9z6">
    <w:name w:val="WW8Num9z6"/>
    <w:rsid w:val="00401792"/>
  </w:style>
  <w:style w:type="character" w:customStyle="1" w:styleId="WW8Num9z7">
    <w:name w:val="WW8Num9z7"/>
    <w:rsid w:val="00401792"/>
  </w:style>
  <w:style w:type="character" w:customStyle="1" w:styleId="WW8Num9z8">
    <w:name w:val="WW8Num9z8"/>
    <w:rsid w:val="00401792"/>
  </w:style>
  <w:style w:type="character" w:customStyle="1" w:styleId="WW8Num10z0">
    <w:name w:val="WW8Num10z0"/>
    <w:rsid w:val="00401792"/>
    <w:rPr>
      <w:rFonts w:hint="default"/>
    </w:rPr>
  </w:style>
  <w:style w:type="character" w:customStyle="1" w:styleId="WW8Num10z1">
    <w:name w:val="WW8Num10z1"/>
    <w:rsid w:val="00401792"/>
  </w:style>
  <w:style w:type="character" w:customStyle="1" w:styleId="WW8Num10z2">
    <w:name w:val="WW8Num10z2"/>
    <w:rsid w:val="00401792"/>
  </w:style>
  <w:style w:type="character" w:customStyle="1" w:styleId="WW8Num10z3">
    <w:name w:val="WW8Num10z3"/>
    <w:rsid w:val="00401792"/>
  </w:style>
  <w:style w:type="character" w:customStyle="1" w:styleId="WW8Num10z4">
    <w:name w:val="WW8Num10z4"/>
    <w:rsid w:val="00401792"/>
  </w:style>
  <w:style w:type="character" w:customStyle="1" w:styleId="WW8Num10z5">
    <w:name w:val="WW8Num10z5"/>
    <w:rsid w:val="00401792"/>
  </w:style>
  <w:style w:type="character" w:customStyle="1" w:styleId="WW8Num10z6">
    <w:name w:val="WW8Num10z6"/>
    <w:rsid w:val="00401792"/>
  </w:style>
  <w:style w:type="character" w:customStyle="1" w:styleId="WW8Num10z7">
    <w:name w:val="WW8Num10z7"/>
    <w:rsid w:val="00401792"/>
  </w:style>
  <w:style w:type="character" w:customStyle="1" w:styleId="WW8Num10z8">
    <w:name w:val="WW8Num10z8"/>
    <w:rsid w:val="00401792"/>
  </w:style>
  <w:style w:type="character" w:customStyle="1" w:styleId="WW8Num11z0">
    <w:name w:val="WW8Num11z0"/>
    <w:rsid w:val="00401792"/>
    <w:rPr>
      <w:rFonts w:hint="default"/>
    </w:rPr>
  </w:style>
  <w:style w:type="character" w:customStyle="1" w:styleId="WW8Num11z1">
    <w:name w:val="WW8Num11z1"/>
    <w:rsid w:val="00401792"/>
  </w:style>
  <w:style w:type="character" w:customStyle="1" w:styleId="WW8Num11z2">
    <w:name w:val="WW8Num11z2"/>
    <w:rsid w:val="00401792"/>
  </w:style>
  <w:style w:type="character" w:customStyle="1" w:styleId="WW8Num11z3">
    <w:name w:val="WW8Num11z3"/>
    <w:rsid w:val="00401792"/>
  </w:style>
  <w:style w:type="character" w:customStyle="1" w:styleId="WW8Num11z4">
    <w:name w:val="WW8Num11z4"/>
    <w:rsid w:val="00401792"/>
  </w:style>
  <w:style w:type="character" w:customStyle="1" w:styleId="WW8Num11z5">
    <w:name w:val="WW8Num11z5"/>
    <w:rsid w:val="00401792"/>
  </w:style>
  <w:style w:type="character" w:customStyle="1" w:styleId="WW8Num11z6">
    <w:name w:val="WW8Num11z6"/>
    <w:rsid w:val="00401792"/>
  </w:style>
  <w:style w:type="character" w:customStyle="1" w:styleId="WW8Num11z7">
    <w:name w:val="WW8Num11z7"/>
    <w:rsid w:val="00401792"/>
  </w:style>
  <w:style w:type="character" w:customStyle="1" w:styleId="WW8Num11z8">
    <w:name w:val="WW8Num11z8"/>
    <w:rsid w:val="00401792"/>
  </w:style>
  <w:style w:type="character" w:customStyle="1" w:styleId="11">
    <w:name w:val="Основной шрифт абзаца1"/>
    <w:rsid w:val="00401792"/>
  </w:style>
  <w:style w:type="character" w:customStyle="1" w:styleId="12">
    <w:name w:val="Заголовок №1_"/>
    <w:rsid w:val="00401792"/>
    <w:rPr>
      <w:rFonts w:ascii="Palatino Linotype" w:eastAsia="Palatino Linotype" w:hAnsi="Palatino Linotype" w:cs="Palatino Linotype"/>
      <w:b/>
      <w:bCs/>
      <w:i w:val="0"/>
      <w:iCs w:val="0"/>
      <w:caps w:val="0"/>
      <w:smallCaps w:val="0"/>
      <w:strike w:val="0"/>
      <w:dstrike w:val="0"/>
      <w:spacing w:val="1"/>
      <w:sz w:val="20"/>
      <w:szCs w:val="20"/>
      <w:u w:val="none"/>
    </w:rPr>
  </w:style>
  <w:style w:type="character" w:customStyle="1" w:styleId="1TimesNewRoman13pt5pt">
    <w:name w:val="Заголовок №1 + Times New Roman;13 pt;Интервал 5 pt"/>
    <w:rsid w:val="00401792"/>
    <w:rPr>
      <w:rFonts w:ascii="Times New Roman" w:eastAsia="Times New Roman" w:hAnsi="Times New Roman" w:cs="Times New Roman"/>
      <w:b/>
      <w:bCs/>
      <w:i w:val="0"/>
      <w:iCs w:val="0"/>
      <w:caps w:val="0"/>
      <w:smallCaps w:val="0"/>
      <w:strike w:val="0"/>
      <w:dstrike w:val="0"/>
      <w:color w:val="000000"/>
      <w:spacing w:val="106"/>
      <w:w w:val="100"/>
      <w:position w:val="0"/>
      <w:sz w:val="26"/>
      <w:szCs w:val="26"/>
      <w:u w:val="none"/>
      <w:vertAlign w:val="baseline"/>
      <w:lang w:val="ru-RU"/>
    </w:rPr>
  </w:style>
  <w:style w:type="character" w:customStyle="1" w:styleId="a7">
    <w:name w:val="Основной текст_"/>
    <w:rsid w:val="00401792"/>
    <w:rPr>
      <w:rFonts w:ascii="Times New Roman" w:eastAsia="Times New Roman" w:hAnsi="Times New Roman" w:cs="Times New Roman"/>
      <w:b w:val="0"/>
      <w:bCs w:val="0"/>
      <w:i w:val="0"/>
      <w:iCs w:val="0"/>
      <w:caps w:val="0"/>
      <w:smallCaps w:val="0"/>
      <w:strike w:val="0"/>
      <w:dstrike w:val="0"/>
      <w:sz w:val="18"/>
      <w:szCs w:val="18"/>
      <w:u w:val="none"/>
    </w:rPr>
  </w:style>
  <w:style w:type="character" w:customStyle="1" w:styleId="24">
    <w:name w:val="Основной текст (2)_"/>
    <w:rsid w:val="00401792"/>
    <w:rPr>
      <w:rFonts w:ascii="Times New Roman" w:eastAsia="Times New Roman" w:hAnsi="Times New Roman" w:cs="Times New Roman"/>
      <w:b w:val="0"/>
      <w:bCs w:val="0"/>
      <w:i w:val="0"/>
      <w:iCs w:val="0"/>
      <w:caps w:val="0"/>
      <w:smallCaps w:val="0"/>
      <w:strike w:val="0"/>
      <w:dstrike w:val="0"/>
      <w:sz w:val="20"/>
      <w:szCs w:val="20"/>
      <w:u w:val="none"/>
    </w:rPr>
  </w:style>
  <w:style w:type="character" w:customStyle="1" w:styleId="3">
    <w:name w:val="Основной текст (3)_"/>
    <w:rsid w:val="00401792"/>
    <w:rPr>
      <w:rFonts w:ascii="Times New Roman" w:eastAsia="Times New Roman" w:hAnsi="Times New Roman" w:cs="Times New Roman"/>
      <w:b w:val="0"/>
      <w:bCs w:val="0"/>
      <w:i w:val="0"/>
      <w:iCs w:val="0"/>
      <w:caps w:val="0"/>
      <w:smallCaps w:val="0"/>
      <w:strike w:val="0"/>
      <w:dstrike w:val="0"/>
      <w:spacing w:val="-4"/>
      <w:sz w:val="12"/>
      <w:szCs w:val="12"/>
      <w:u w:val="none"/>
    </w:rPr>
  </w:style>
  <w:style w:type="character" w:customStyle="1" w:styleId="4">
    <w:name w:val="Основной текст (4)_"/>
    <w:rsid w:val="00401792"/>
    <w:rPr>
      <w:rFonts w:ascii="Times New Roman" w:eastAsia="Times New Roman" w:hAnsi="Times New Roman" w:cs="Times New Roman"/>
      <w:b/>
      <w:bCs/>
      <w:i w:val="0"/>
      <w:iCs w:val="0"/>
      <w:caps w:val="0"/>
      <w:smallCaps w:val="0"/>
      <w:strike w:val="0"/>
      <w:dstrike w:val="0"/>
      <w:spacing w:val="3"/>
      <w:sz w:val="17"/>
      <w:szCs w:val="17"/>
      <w:u w:val="none"/>
    </w:rPr>
  </w:style>
  <w:style w:type="character" w:customStyle="1" w:styleId="2pt">
    <w:name w:val="Основной текст + Интервал 2 pt"/>
    <w:rsid w:val="00401792"/>
    <w:rPr>
      <w:rFonts w:ascii="Times New Roman" w:eastAsia="Times New Roman" w:hAnsi="Times New Roman" w:cs="Times New Roman"/>
      <w:b w:val="0"/>
      <w:bCs w:val="0"/>
      <w:i w:val="0"/>
      <w:iCs w:val="0"/>
      <w:caps w:val="0"/>
      <w:smallCaps w:val="0"/>
      <w:strike w:val="0"/>
      <w:dstrike w:val="0"/>
      <w:color w:val="000000"/>
      <w:spacing w:val="43"/>
      <w:w w:val="100"/>
      <w:position w:val="0"/>
      <w:sz w:val="18"/>
      <w:szCs w:val="18"/>
      <w:u w:val="none"/>
      <w:vertAlign w:val="baseline"/>
      <w:lang w:val="ru-RU"/>
    </w:rPr>
  </w:style>
  <w:style w:type="character" w:customStyle="1" w:styleId="25">
    <w:name w:val="Заголовок №2_"/>
    <w:rsid w:val="00401792"/>
    <w:rPr>
      <w:rFonts w:ascii="Palatino Linotype" w:eastAsia="Palatino Linotype" w:hAnsi="Palatino Linotype" w:cs="Palatino Linotype"/>
      <w:b/>
      <w:bCs/>
      <w:i w:val="0"/>
      <w:iCs w:val="0"/>
      <w:caps w:val="0"/>
      <w:smallCaps w:val="0"/>
      <w:strike w:val="0"/>
      <w:dstrike w:val="0"/>
      <w:spacing w:val="27"/>
      <w:sz w:val="23"/>
      <w:szCs w:val="23"/>
      <w:u w:val="none"/>
    </w:rPr>
  </w:style>
  <w:style w:type="character" w:customStyle="1" w:styleId="5">
    <w:name w:val="Основной текст (5)_"/>
    <w:rsid w:val="00401792"/>
    <w:rPr>
      <w:rFonts w:ascii="Trebuchet MS" w:eastAsia="Trebuchet MS" w:hAnsi="Trebuchet MS" w:cs="Trebuchet MS"/>
      <w:b w:val="0"/>
      <w:bCs w:val="0"/>
      <w:i w:val="0"/>
      <w:iCs w:val="0"/>
      <w:caps w:val="0"/>
      <w:smallCaps w:val="0"/>
      <w:strike w:val="0"/>
      <w:dstrike w:val="0"/>
      <w:spacing w:val="2"/>
      <w:sz w:val="9"/>
      <w:szCs w:val="9"/>
      <w:u w:val="none"/>
    </w:rPr>
  </w:style>
  <w:style w:type="character" w:customStyle="1" w:styleId="6">
    <w:name w:val="Основной текст (6)_"/>
    <w:rsid w:val="00401792"/>
    <w:rPr>
      <w:rFonts w:ascii="MS Mincho" w:eastAsia="MS Mincho" w:hAnsi="MS Mincho" w:cs="MS Mincho"/>
      <w:b w:val="0"/>
      <w:bCs w:val="0"/>
      <w:i w:val="0"/>
      <w:iCs w:val="0"/>
      <w:caps w:val="0"/>
      <w:smallCaps w:val="0"/>
      <w:strike w:val="0"/>
      <w:dstrike w:val="0"/>
      <w:u w:val="none"/>
    </w:rPr>
  </w:style>
  <w:style w:type="character" w:customStyle="1" w:styleId="TrebuchetMS8pt0pt">
    <w:name w:val="Основной текст + Trebuchet MS;8 pt;Полужирный;Курсив;Интервал 0 pt"/>
    <w:rsid w:val="00401792"/>
    <w:rPr>
      <w:rFonts w:ascii="Trebuchet MS" w:eastAsia="Trebuchet MS" w:hAnsi="Trebuchet MS" w:cs="Trebuchet MS"/>
      <w:b/>
      <w:bCs/>
      <w:i/>
      <w:iCs/>
      <w:caps w:val="0"/>
      <w:smallCaps w:val="0"/>
      <w:strike w:val="0"/>
      <w:dstrike w:val="0"/>
      <w:color w:val="000000"/>
      <w:spacing w:val="-1"/>
      <w:w w:val="100"/>
      <w:position w:val="0"/>
      <w:sz w:val="16"/>
      <w:szCs w:val="16"/>
      <w:u w:val="none"/>
      <w:vertAlign w:val="baseline"/>
      <w:lang w:val="ru-RU"/>
    </w:rPr>
  </w:style>
  <w:style w:type="character" w:customStyle="1" w:styleId="7">
    <w:name w:val="Основной текст (7)_"/>
    <w:rsid w:val="00401792"/>
    <w:rPr>
      <w:rFonts w:ascii="Times New Roman" w:eastAsia="Times New Roman" w:hAnsi="Times New Roman" w:cs="Times New Roman"/>
      <w:b w:val="0"/>
      <w:bCs w:val="0"/>
      <w:i w:val="0"/>
      <w:iCs w:val="0"/>
      <w:caps w:val="0"/>
      <w:smallCaps w:val="0"/>
      <w:strike w:val="0"/>
      <w:dstrike w:val="0"/>
      <w:spacing w:val="-1"/>
      <w:sz w:val="10"/>
      <w:szCs w:val="10"/>
      <w:u w:val="none"/>
    </w:rPr>
  </w:style>
  <w:style w:type="character" w:customStyle="1" w:styleId="13">
    <w:name w:val="Основной текст1"/>
    <w:rsid w:val="00401792"/>
    <w:rPr>
      <w:rFonts w:ascii="Times New Roman" w:eastAsia="Times New Roman" w:hAnsi="Times New Roman" w:cs="Times New Roman"/>
      <w:b w:val="0"/>
      <w:bCs w:val="0"/>
      <w:i w:val="0"/>
      <w:iCs w:val="0"/>
      <w:caps w:val="0"/>
      <w:smallCaps w:val="0"/>
      <w:strike w:val="0"/>
      <w:dstrike w:val="0"/>
      <w:color w:val="000000"/>
      <w:spacing w:val="0"/>
      <w:w w:val="100"/>
      <w:position w:val="0"/>
      <w:sz w:val="18"/>
      <w:szCs w:val="18"/>
      <w:u w:val="single"/>
      <w:vertAlign w:val="baseline"/>
      <w:lang w:val="en-US"/>
    </w:rPr>
  </w:style>
  <w:style w:type="character" w:customStyle="1" w:styleId="a8">
    <w:name w:val="Текст выноски Знак"/>
    <w:rsid w:val="00401792"/>
    <w:rPr>
      <w:rFonts w:ascii="Tahoma" w:hAnsi="Tahoma" w:cs="Tahoma"/>
      <w:color w:val="000000"/>
      <w:sz w:val="16"/>
      <w:szCs w:val="16"/>
    </w:rPr>
  </w:style>
  <w:style w:type="paragraph" w:customStyle="1" w:styleId="a9">
    <w:name w:val="Заголовок"/>
    <w:basedOn w:val="a"/>
    <w:next w:val="aa"/>
    <w:rsid w:val="00401792"/>
    <w:pPr>
      <w:keepNext/>
      <w:widowControl w:val="0"/>
      <w:overflowPunct/>
      <w:autoSpaceDE/>
      <w:autoSpaceDN/>
      <w:adjustRightInd/>
      <w:spacing w:before="240" w:after="120"/>
      <w:textAlignment w:val="auto"/>
    </w:pPr>
    <w:rPr>
      <w:rFonts w:ascii="Arial" w:eastAsia="Microsoft YaHei" w:hAnsi="Arial" w:cs="Mangal"/>
      <w:color w:val="000000"/>
      <w:sz w:val="28"/>
      <w:szCs w:val="28"/>
      <w:lang w:eastAsia="ar-SA"/>
    </w:rPr>
  </w:style>
  <w:style w:type="paragraph" w:styleId="aa">
    <w:name w:val="Body Text"/>
    <w:basedOn w:val="a"/>
    <w:link w:val="ab"/>
    <w:rsid w:val="00401792"/>
    <w:pPr>
      <w:widowControl w:val="0"/>
      <w:overflowPunct/>
      <w:autoSpaceDE/>
      <w:autoSpaceDN/>
      <w:adjustRightInd/>
      <w:spacing w:after="120"/>
      <w:textAlignment w:val="auto"/>
    </w:pPr>
    <w:rPr>
      <w:rFonts w:ascii="Courier New" w:eastAsia="Courier New" w:hAnsi="Courier New" w:cs="Courier New"/>
      <w:color w:val="000000"/>
      <w:sz w:val="24"/>
      <w:szCs w:val="24"/>
      <w:lang w:eastAsia="ar-SA"/>
    </w:rPr>
  </w:style>
  <w:style w:type="character" w:customStyle="1" w:styleId="ab">
    <w:name w:val="Основной текст Знак"/>
    <w:basedOn w:val="a0"/>
    <w:link w:val="aa"/>
    <w:rsid w:val="00401792"/>
    <w:rPr>
      <w:rFonts w:ascii="Courier New" w:eastAsia="Courier New" w:hAnsi="Courier New" w:cs="Courier New"/>
      <w:color w:val="000000"/>
      <w:sz w:val="24"/>
      <w:szCs w:val="24"/>
      <w:lang w:eastAsia="ar-SA"/>
    </w:rPr>
  </w:style>
  <w:style w:type="paragraph" w:styleId="ac">
    <w:name w:val="List"/>
    <w:basedOn w:val="aa"/>
    <w:rsid w:val="00401792"/>
    <w:rPr>
      <w:rFonts w:cs="Mangal"/>
    </w:rPr>
  </w:style>
  <w:style w:type="paragraph" w:customStyle="1" w:styleId="26">
    <w:name w:val="Название2"/>
    <w:basedOn w:val="a"/>
    <w:rsid w:val="00401792"/>
    <w:pPr>
      <w:widowControl w:val="0"/>
      <w:suppressLineNumbers/>
      <w:overflowPunct/>
      <w:autoSpaceDE/>
      <w:autoSpaceDN/>
      <w:adjustRightInd/>
      <w:spacing w:before="120" w:after="120"/>
      <w:textAlignment w:val="auto"/>
    </w:pPr>
    <w:rPr>
      <w:rFonts w:ascii="Courier New" w:eastAsia="Courier New" w:hAnsi="Courier New" w:cs="Lucida Sans"/>
      <w:i/>
      <w:iCs/>
      <w:color w:val="000000"/>
      <w:sz w:val="24"/>
      <w:szCs w:val="24"/>
      <w:lang w:eastAsia="ar-SA"/>
    </w:rPr>
  </w:style>
  <w:style w:type="paragraph" w:customStyle="1" w:styleId="27">
    <w:name w:val="Указатель2"/>
    <w:basedOn w:val="a"/>
    <w:rsid w:val="00401792"/>
    <w:pPr>
      <w:widowControl w:val="0"/>
      <w:suppressLineNumbers/>
      <w:overflowPunct/>
      <w:autoSpaceDE/>
      <w:autoSpaceDN/>
      <w:adjustRightInd/>
      <w:textAlignment w:val="auto"/>
    </w:pPr>
    <w:rPr>
      <w:rFonts w:ascii="Courier New" w:eastAsia="Courier New" w:hAnsi="Courier New" w:cs="Lucida Sans"/>
      <w:color w:val="000000"/>
      <w:sz w:val="24"/>
      <w:szCs w:val="24"/>
      <w:lang w:eastAsia="ar-SA"/>
    </w:rPr>
  </w:style>
  <w:style w:type="paragraph" w:customStyle="1" w:styleId="14">
    <w:name w:val="Название1"/>
    <w:basedOn w:val="a"/>
    <w:rsid w:val="00401792"/>
    <w:pPr>
      <w:widowControl w:val="0"/>
      <w:suppressLineNumbers/>
      <w:overflowPunct/>
      <w:autoSpaceDE/>
      <w:autoSpaceDN/>
      <w:adjustRightInd/>
      <w:spacing w:before="120" w:after="120"/>
      <w:textAlignment w:val="auto"/>
    </w:pPr>
    <w:rPr>
      <w:rFonts w:ascii="Courier New" w:eastAsia="Courier New" w:hAnsi="Courier New" w:cs="Mangal"/>
      <w:i/>
      <w:iCs/>
      <w:color w:val="000000"/>
      <w:sz w:val="24"/>
      <w:szCs w:val="24"/>
      <w:lang w:eastAsia="ar-SA"/>
    </w:rPr>
  </w:style>
  <w:style w:type="paragraph" w:customStyle="1" w:styleId="15">
    <w:name w:val="Указатель1"/>
    <w:basedOn w:val="a"/>
    <w:rsid w:val="00401792"/>
    <w:pPr>
      <w:widowControl w:val="0"/>
      <w:suppressLineNumbers/>
      <w:overflowPunct/>
      <w:autoSpaceDE/>
      <w:autoSpaceDN/>
      <w:adjustRightInd/>
      <w:textAlignment w:val="auto"/>
    </w:pPr>
    <w:rPr>
      <w:rFonts w:ascii="Courier New" w:eastAsia="Courier New" w:hAnsi="Courier New" w:cs="Mangal"/>
      <w:color w:val="000000"/>
      <w:sz w:val="24"/>
      <w:szCs w:val="24"/>
      <w:lang w:eastAsia="ar-SA"/>
    </w:rPr>
  </w:style>
  <w:style w:type="paragraph" w:customStyle="1" w:styleId="16">
    <w:name w:val="Заголовок №1"/>
    <w:basedOn w:val="a"/>
    <w:rsid w:val="00401792"/>
    <w:pPr>
      <w:widowControl w:val="0"/>
      <w:shd w:val="clear" w:color="auto" w:fill="FFFFFF"/>
      <w:overflowPunct/>
      <w:autoSpaceDE/>
      <w:autoSpaceDN/>
      <w:adjustRightInd/>
      <w:spacing w:after="180" w:line="389" w:lineRule="exact"/>
      <w:jc w:val="center"/>
      <w:textAlignment w:val="auto"/>
    </w:pPr>
    <w:rPr>
      <w:rFonts w:ascii="Palatino Linotype" w:eastAsia="Palatino Linotype" w:hAnsi="Palatino Linotype"/>
      <w:b/>
      <w:bCs/>
      <w:spacing w:val="1"/>
      <w:lang w:val="x-none" w:eastAsia="ar-SA"/>
    </w:rPr>
  </w:style>
  <w:style w:type="paragraph" w:customStyle="1" w:styleId="28">
    <w:name w:val="Основной текст2"/>
    <w:basedOn w:val="a"/>
    <w:rsid w:val="00401792"/>
    <w:pPr>
      <w:widowControl w:val="0"/>
      <w:shd w:val="clear" w:color="auto" w:fill="FFFFFF"/>
      <w:overflowPunct/>
      <w:autoSpaceDE/>
      <w:autoSpaceDN/>
      <w:adjustRightInd/>
      <w:spacing w:before="180" w:line="0" w:lineRule="atLeast"/>
      <w:jc w:val="both"/>
      <w:textAlignment w:val="auto"/>
    </w:pPr>
    <w:rPr>
      <w:sz w:val="18"/>
      <w:szCs w:val="18"/>
      <w:lang w:val="x-none" w:eastAsia="ar-SA"/>
    </w:rPr>
  </w:style>
  <w:style w:type="paragraph" w:customStyle="1" w:styleId="29">
    <w:name w:val="Основной текст (2)"/>
    <w:basedOn w:val="a"/>
    <w:rsid w:val="00401792"/>
    <w:pPr>
      <w:widowControl w:val="0"/>
      <w:shd w:val="clear" w:color="auto" w:fill="FFFFFF"/>
      <w:overflowPunct/>
      <w:autoSpaceDE/>
      <w:autoSpaceDN/>
      <w:adjustRightInd/>
      <w:spacing w:after="60" w:line="0" w:lineRule="atLeast"/>
      <w:ind w:firstLine="420"/>
      <w:jc w:val="both"/>
      <w:textAlignment w:val="auto"/>
    </w:pPr>
    <w:rPr>
      <w:lang w:val="x-none" w:eastAsia="ar-SA"/>
    </w:rPr>
  </w:style>
  <w:style w:type="paragraph" w:customStyle="1" w:styleId="30">
    <w:name w:val="Основной текст (3)"/>
    <w:basedOn w:val="a"/>
    <w:rsid w:val="00401792"/>
    <w:pPr>
      <w:widowControl w:val="0"/>
      <w:shd w:val="clear" w:color="auto" w:fill="FFFFFF"/>
      <w:overflowPunct/>
      <w:autoSpaceDE/>
      <w:autoSpaceDN/>
      <w:adjustRightInd/>
      <w:spacing w:before="60" w:after="60" w:line="0" w:lineRule="atLeast"/>
      <w:jc w:val="both"/>
      <w:textAlignment w:val="auto"/>
    </w:pPr>
    <w:rPr>
      <w:spacing w:val="-4"/>
      <w:sz w:val="12"/>
      <w:szCs w:val="12"/>
      <w:lang w:val="x-none" w:eastAsia="ar-SA"/>
    </w:rPr>
  </w:style>
  <w:style w:type="paragraph" w:customStyle="1" w:styleId="40">
    <w:name w:val="Основной текст (4)"/>
    <w:basedOn w:val="a"/>
    <w:rsid w:val="00401792"/>
    <w:pPr>
      <w:widowControl w:val="0"/>
      <w:shd w:val="clear" w:color="auto" w:fill="FFFFFF"/>
      <w:overflowPunct/>
      <w:autoSpaceDE/>
      <w:autoSpaceDN/>
      <w:adjustRightInd/>
      <w:spacing w:before="780" w:after="60" w:line="0" w:lineRule="atLeast"/>
      <w:jc w:val="both"/>
      <w:textAlignment w:val="auto"/>
    </w:pPr>
    <w:rPr>
      <w:b/>
      <w:bCs/>
      <w:spacing w:val="3"/>
      <w:sz w:val="17"/>
      <w:szCs w:val="17"/>
      <w:lang w:val="x-none" w:eastAsia="ar-SA"/>
    </w:rPr>
  </w:style>
  <w:style w:type="paragraph" w:customStyle="1" w:styleId="2a">
    <w:name w:val="Заголовок №2"/>
    <w:basedOn w:val="a"/>
    <w:rsid w:val="00401792"/>
    <w:pPr>
      <w:widowControl w:val="0"/>
      <w:shd w:val="clear" w:color="auto" w:fill="FFFFFF"/>
      <w:overflowPunct/>
      <w:autoSpaceDE/>
      <w:autoSpaceDN/>
      <w:adjustRightInd/>
      <w:spacing w:before="180" w:line="0" w:lineRule="atLeast"/>
      <w:jc w:val="both"/>
      <w:textAlignment w:val="auto"/>
    </w:pPr>
    <w:rPr>
      <w:rFonts w:ascii="Palatino Linotype" w:eastAsia="Palatino Linotype" w:hAnsi="Palatino Linotype"/>
      <w:b/>
      <w:bCs/>
      <w:spacing w:val="27"/>
      <w:sz w:val="23"/>
      <w:szCs w:val="23"/>
      <w:lang w:val="x-none" w:eastAsia="ar-SA"/>
    </w:rPr>
  </w:style>
  <w:style w:type="paragraph" w:customStyle="1" w:styleId="50">
    <w:name w:val="Основной текст (5)"/>
    <w:basedOn w:val="a"/>
    <w:rsid w:val="00401792"/>
    <w:pPr>
      <w:widowControl w:val="0"/>
      <w:shd w:val="clear" w:color="auto" w:fill="FFFFFF"/>
      <w:overflowPunct/>
      <w:autoSpaceDE/>
      <w:autoSpaceDN/>
      <w:adjustRightInd/>
      <w:spacing w:line="0" w:lineRule="atLeast"/>
      <w:textAlignment w:val="auto"/>
    </w:pPr>
    <w:rPr>
      <w:rFonts w:ascii="Trebuchet MS" w:eastAsia="Trebuchet MS" w:hAnsi="Trebuchet MS"/>
      <w:spacing w:val="2"/>
      <w:sz w:val="9"/>
      <w:szCs w:val="9"/>
      <w:lang w:val="x-none" w:eastAsia="ar-SA"/>
    </w:rPr>
  </w:style>
  <w:style w:type="paragraph" w:customStyle="1" w:styleId="60">
    <w:name w:val="Основной текст (6)"/>
    <w:basedOn w:val="a"/>
    <w:rsid w:val="00401792"/>
    <w:pPr>
      <w:widowControl w:val="0"/>
      <w:shd w:val="clear" w:color="auto" w:fill="FFFFFF"/>
      <w:overflowPunct/>
      <w:autoSpaceDE/>
      <w:autoSpaceDN/>
      <w:adjustRightInd/>
      <w:spacing w:after="480" w:line="0" w:lineRule="atLeast"/>
      <w:textAlignment w:val="auto"/>
    </w:pPr>
    <w:rPr>
      <w:rFonts w:ascii="MS Mincho" w:eastAsia="MS Mincho" w:hAnsi="MS Mincho"/>
      <w:lang w:val="x-none" w:eastAsia="ar-SA"/>
    </w:rPr>
  </w:style>
  <w:style w:type="paragraph" w:customStyle="1" w:styleId="70">
    <w:name w:val="Основной текст (7)"/>
    <w:basedOn w:val="a"/>
    <w:rsid w:val="00401792"/>
    <w:pPr>
      <w:widowControl w:val="0"/>
      <w:shd w:val="clear" w:color="auto" w:fill="FFFFFF"/>
      <w:overflowPunct/>
      <w:autoSpaceDE/>
      <w:autoSpaceDN/>
      <w:adjustRightInd/>
      <w:spacing w:before="180" w:line="0" w:lineRule="atLeast"/>
      <w:jc w:val="right"/>
      <w:textAlignment w:val="auto"/>
    </w:pPr>
    <w:rPr>
      <w:spacing w:val="-1"/>
      <w:sz w:val="10"/>
      <w:szCs w:val="10"/>
      <w:lang w:val="x-none" w:eastAsia="ar-SA"/>
    </w:rPr>
  </w:style>
  <w:style w:type="paragraph" w:styleId="ad">
    <w:name w:val="No Spacing"/>
    <w:qFormat/>
    <w:rsid w:val="00401792"/>
    <w:pPr>
      <w:suppressAutoHyphens/>
    </w:pPr>
    <w:rPr>
      <w:sz w:val="24"/>
      <w:szCs w:val="24"/>
      <w:lang w:eastAsia="ar-SA"/>
    </w:rPr>
  </w:style>
  <w:style w:type="paragraph" w:customStyle="1" w:styleId="ConsPlusTitle">
    <w:name w:val="ConsPlusTitle"/>
    <w:rsid w:val="00401792"/>
    <w:pPr>
      <w:suppressAutoHyphens/>
      <w:autoSpaceDE w:val="0"/>
    </w:pPr>
    <w:rPr>
      <w:b/>
      <w:bCs/>
      <w:sz w:val="28"/>
      <w:szCs w:val="28"/>
      <w:lang w:eastAsia="ar-SA"/>
    </w:rPr>
  </w:style>
  <w:style w:type="paragraph" w:customStyle="1" w:styleId="Default">
    <w:name w:val="Default"/>
    <w:rsid w:val="00401792"/>
    <w:pPr>
      <w:suppressAutoHyphens/>
      <w:textAlignment w:val="baseline"/>
    </w:pPr>
    <w:rPr>
      <w:rFonts w:eastAsia="SimSun"/>
      <w:color w:val="000000"/>
      <w:kern w:val="1"/>
      <w:sz w:val="24"/>
      <w:szCs w:val="24"/>
      <w:lang w:eastAsia="ar-SA"/>
    </w:rPr>
  </w:style>
  <w:style w:type="paragraph" w:customStyle="1" w:styleId="consplustitle0">
    <w:name w:val="consplustitle"/>
    <w:basedOn w:val="a"/>
    <w:rsid w:val="00401792"/>
    <w:pPr>
      <w:overflowPunct/>
      <w:autoSpaceDE/>
      <w:autoSpaceDN/>
      <w:adjustRightInd/>
      <w:spacing w:before="100" w:beforeAutospacing="1" w:after="100" w:afterAutospacing="1"/>
      <w:textAlignment w:val="auto"/>
    </w:pPr>
    <w:rPr>
      <w:sz w:val="24"/>
      <w:szCs w:val="24"/>
    </w:rPr>
  </w:style>
  <w:style w:type="paragraph" w:styleId="ae">
    <w:name w:val="Normal (Web)"/>
    <w:basedOn w:val="a"/>
    <w:uiPriority w:val="99"/>
    <w:unhideWhenUsed/>
    <w:rsid w:val="00401792"/>
    <w:pPr>
      <w:overflowPunct/>
      <w:autoSpaceDE/>
      <w:autoSpaceDN/>
      <w:adjustRightInd/>
      <w:spacing w:before="100" w:beforeAutospacing="1" w:after="100" w:afterAutospacing="1"/>
      <w:textAlignment w:val="auto"/>
    </w:pPr>
    <w:rPr>
      <w:sz w:val="24"/>
      <w:szCs w:val="24"/>
    </w:rPr>
  </w:style>
  <w:style w:type="character" w:customStyle="1" w:styleId="17">
    <w:name w:val="Гиперссылка1"/>
    <w:basedOn w:val="a0"/>
    <w:rsid w:val="00401792"/>
  </w:style>
  <w:style w:type="paragraph" w:customStyle="1" w:styleId="consplusnormal0">
    <w:name w:val="consplusnormal"/>
    <w:basedOn w:val="a"/>
    <w:rsid w:val="00401792"/>
    <w:pPr>
      <w:overflowPunct/>
      <w:autoSpaceDE/>
      <w:autoSpaceDN/>
      <w:adjustRightInd/>
      <w:spacing w:before="100" w:beforeAutospacing="1" w:after="100" w:afterAutospacing="1"/>
      <w:textAlignment w:val="auto"/>
    </w:pPr>
    <w:rPr>
      <w:sz w:val="24"/>
      <w:szCs w:val="24"/>
    </w:rPr>
  </w:style>
  <w:style w:type="paragraph" w:customStyle="1" w:styleId="normalweb">
    <w:name w:val="normalweb"/>
    <w:basedOn w:val="a"/>
    <w:rsid w:val="00401792"/>
    <w:pPr>
      <w:overflowPunct/>
      <w:autoSpaceDE/>
      <w:autoSpaceDN/>
      <w:adjustRightInd/>
      <w:spacing w:before="100" w:beforeAutospacing="1" w:after="100" w:afterAutospacing="1"/>
      <w:textAlignment w:val="auto"/>
    </w:pPr>
    <w:rPr>
      <w:sz w:val="24"/>
      <w:szCs w:val="24"/>
    </w:rPr>
  </w:style>
  <w:style w:type="character" w:customStyle="1" w:styleId="18">
    <w:name w:val="Строгий1"/>
    <w:basedOn w:val="a0"/>
    <w:rsid w:val="00401792"/>
  </w:style>
  <w:style w:type="paragraph" w:styleId="af">
    <w:name w:val="List Paragraph"/>
    <w:basedOn w:val="a"/>
    <w:uiPriority w:val="34"/>
    <w:qFormat/>
    <w:rsid w:val="00401792"/>
    <w:pPr>
      <w:overflowPunct/>
      <w:autoSpaceDE/>
      <w:autoSpaceDN/>
      <w:adjustRightInd/>
      <w:spacing w:after="200" w:line="276" w:lineRule="auto"/>
      <w:ind w:left="720"/>
      <w:textAlignment w:val="auto"/>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33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sk.tatarstan.ru/" TargetMode="External"/><Relationship Id="rId13" Type="http://schemas.openxmlformats.org/officeDocument/2006/relationships/hyperlink" Target="consultantplus://offline/ref=DBF278A857F79894F696C8BBF924D36E441462E8933F2F9EB4FCCE2B533FA43A294BDBC8DC81CC5040EC8A79AF33AF75ADeCL" TargetMode="External"/><Relationship Id="rId18" Type="http://schemas.openxmlformats.org/officeDocument/2006/relationships/hyperlink" Target="consultantplus://offline/ref=DBF278A857F79894F696D6B6EF488F674F1E38ED933A2DC8EFA395760436AE6D7C04DA9499D1DF5147EC887BB0A3e8L" TargetMode="External"/><Relationship Id="rId26" Type="http://schemas.openxmlformats.org/officeDocument/2006/relationships/hyperlink" Target="consultantplus://offline/ref=DBF278A857F79894F696D6B6EF488F674F1E39E6943F2DC8EFA395760436AE6D7C04DA9499D1DF5147EC887BB0A3e8L" TargetMode="External"/><Relationship Id="rId3" Type="http://schemas.openxmlformats.org/officeDocument/2006/relationships/styles" Target="styles.xml"/><Relationship Id="rId21" Type="http://schemas.openxmlformats.org/officeDocument/2006/relationships/hyperlink" Target="http://www.consultant.ru/document/cons_doc_LAW_93980/" TargetMode="External"/><Relationship Id="rId7" Type="http://schemas.openxmlformats.org/officeDocument/2006/relationships/hyperlink" Target="http://pravo.tatarstan.ru/" TargetMode="External"/><Relationship Id="rId12" Type="http://schemas.openxmlformats.org/officeDocument/2006/relationships/hyperlink" Target="consultantplus://offline/ref=DBF278A857F79894F696D6B6EF488F674F1E38ED933A2DC8EFA395760436AE6D7C04DA9499D1DF5147EC887BB0A3e8L" TargetMode="External"/><Relationship Id="rId17" Type="http://schemas.openxmlformats.org/officeDocument/2006/relationships/hyperlink" Target="http://arsk.tatarstan.ru/" TargetMode="External"/><Relationship Id="rId25" Type="http://schemas.openxmlformats.org/officeDocument/2006/relationships/hyperlink" Target="consultantplus://offline/ref=DBF278A857F79894F696D6B6EF488F674F1F3FE0903C2DC8EFA395760436AE6D7C04DA9499D1DF5147EC887BB0A3e8L" TargetMode="External"/><Relationship Id="rId2" Type="http://schemas.openxmlformats.org/officeDocument/2006/relationships/numbering" Target="numbering.xml"/><Relationship Id="rId16" Type="http://schemas.openxmlformats.org/officeDocument/2006/relationships/hyperlink" Target="consultantplus://offline/ref=DBF278A857F79894F696D6B6EF488F674F1F3FE0903C2DC8EFA395760436AE6D7C04DA9499D1DF5147EC887BB0A3e8L" TargetMode="External"/><Relationship Id="rId20" Type="http://schemas.openxmlformats.org/officeDocument/2006/relationships/hyperlink" Target="http://www.consultant.ru/document/cons_doc_LAW_31203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BF278A857F79894F696D6B6EF488F674F1F3FE0903C2DC8EFA395760436AE6D6E04829B9FD3CA0514B6DF76B034B174D726174251AAe5L" TargetMode="External"/><Relationship Id="rId24" Type="http://schemas.openxmlformats.org/officeDocument/2006/relationships/hyperlink" Target="consultantplus://offline/ref=DBF278A857F79894F696D6B6EF488F674F1F3FE0903C2DC8EFA395760436AE6D6E04829898D4C25246F9DE2AF564A275D02615404EAE25E6A3eAL" TargetMode="External"/><Relationship Id="rId5" Type="http://schemas.openxmlformats.org/officeDocument/2006/relationships/settings" Target="settings.xml"/><Relationship Id="rId15" Type="http://schemas.openxmlformats.org/officeDocument/2006/relationships/hyperlink" Target="consultantplus://offline/ref=DBF278A857F79894F696D6B6EF488F674F1F3FE0903C2DC8EFA395760436AE6D6E04829B9DD3CA0514B6DF76B034B174D726174251AAe5L" TargetMode="External"/><Relationship Id="rId23" Type="http://schemas.openxmlformats.org/officeDocument/2006/relationships/hyperlink" Target="consultantplus://offline/ref=DBF278A857F79894F696D6B6EF488F674F1F3FE0903C2DC8EFA395760436AE6D6E04829898D4C25247F9DE2AF564A275D02615404EAE25E6A3eAL" TargetMode="External"/><Relationship Id="rId28" Type="http://schemas.openxmlformats.org/officeDocument/2006/relationships/hyperlink" Target="consultantplus://offline/ref=DBF278A857F79894F696C8BBF924D16D4A1462E8953F229DB1FCCE2B533FA43A294BDBC8DC81CC5040EC8A79AF33AF75ADeCL" TargetMode="External"/><Relationship Id="rId10" Type="http://schemas.openxmlformats.org/officeDocument/2006/relationships/hyperlink" Target="consultantplus://offline/ref=DBF278A857F79894F696D6B6EF488F674F1E39E5963C2DC8EFA395760436AE6D6E04829A98D1CA0514B6DF76B034B174D726174251AAe5L" TargetMode="External"/><Relationship Id="rId19" Type="http://schemas.openxmlformats.org/officeDocument/2006/relationships/hyperlink" Target="consultantplus://offline/ref=DBF278A857F79894F696D6B6EF488F674F1E38ED933A2DC8EFA395760436AE6D6E04829898D4C15444F9DE2AF564A275D02615404EAE25E6A3eAL" TargetMode="External"/><Relationship Id="rId4" Type="http://schemas.microsoft.com/office/2007/relationships/stylesWithEffects" Target="stylesWithEffects.xml"/><Relationship Id="rId9" Type="http://schemas.openxmlformats.org/officeDocument/2006/relationships/hyperlink" Target="consultantplus://offline/ref=DBF278A857F79894F696D6B6EF488F674E173BE09A6C7ACABEF69B730C66F47D784D8E9C86D4C34F47F28BA7e2L" TargetMode="External"/><Relationship Id="rId14" Type="http://schemas.openxmlformats.org/officeDocument/2006/relationships/hyperlink" Target="consultantplus://offline/ref=DBF278A857F79894F696D6B6EF488F674F1F3FE0903C2DC8EFA395760436AE6D6E04829A9DD2CA0514B6DF76B034B174D726174251AAe5L" TargetMode="External"/><Relationship Id="rId22" Type="http://schemas.openxmlformats.org/officeDocument/2006/relationships/hyperlink" Target="consultantplus://offline/ref=DBF278A857F79894F696D6B6EF488F674F1F3FE0903C2DC8EFA395760436AE6D6E04829898D4C25346F9DE2AF564A275D02615404EAE25E6A3eAL" TargetMode="External"/><Relationship Id="rId27" Type="http://schemas.openxmlformats.org/officeDocument/2006/relationships/hyperlink" Target="consultantplus://offline/ref=DBF278A857F79894F696D6B6EF488F674F1F3FE0903C2DC8EFA395760436AE6D6E04829A99DCCA0514B6DF76B034B174D726174251AAe5L"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8BD2F-4FDC-477A-BD89-8AC1541FF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9771</Words>
  <Characters>55700</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ИСПОЛНИТЕЛЬНЫЙ КОМИТЕТ</vt:lpstr>
    </vt:vector>
  </TitlesOfParts>
  <Company>Янгасальское СП</Company>
  <LinksUpToDate>false</LinksUpToDate>
  <CharactersWithSpaces>65341</CharactersWithSpaces>
  <SharedDoc>false</SharedDoc>
  <HLinks>
    <vt:vector size="18" baseType="variant">
      <vt:variant>
        <vt:i4>1638478</vt:i4>
      </vt:variant>
      <vt:variant>
        <vt:i4>6</vt:i4>
      </vt:variant>
      <vt:variant>
        <vt:i4>0</vt:i4>
      </vt:variant>
      <vt:variant>
        <vt:i4>5</vt:i4>
      </vt:variant>
      <vt:variant>
        <vt:lpwstr>kodeks://link/d?nd=423858388</vt:lpwstr>
      </vt:variant>
      <vt:variant>
        <vt:lpwstr/>
      </vt:variant>
      <vt:variant>
        <vt:i4>1376321</vt:i4>
      </vt:variant>
      <vt:variant>
        <vt:i4>3</vt:i4>
      </vt:variant>
      <vt:variant>
        <vt:i4>0</vt:i4>
      </vt:variant>
      <vt:variant>
        <vt:i4>5</vt:i4>
      </vt:variant>
      <vt:variant>
        <vt:lpwstr>kodeks://link/d?nd=901919338&amp;point=mark=000000000000000000000000000000000000000000000000008QS0M9</vt:lpwstr>
      </vt:variant>
      <vt:variant>
        <vt:lpwstr/>
      </vt:variant>
      <vt:variant>
        <vt:i4>5308510</vt:i4>
      </vt:variant>
      <vt:variant>
        <vt:i4>0</vt:i4>
      </vt:variant>
      <vt:variant>
        <vt:i4>0</vt:i4>
      </vt:variant>
      <vt:variant>
        <vt:i4>5</vt:i4>
      </vt:variant>
      <vt:variant>
        <vt:lpwstr>kodeks://link/d?nd=901919338&amp;point=mark=000000000000000000000000000000000000000000000000007EE0KI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ИСПОЛНИТЕЛЬНЫЙ КОМИТЕТ</dc:title>
  <dc:creator>user</dc:creator>
  <cp:lastModifiedBy>Лилия</cp:lastModifiedBy>
  <cp:revision>6</cp:revision>
  <cp:lastPrinted>2020-09-08T12:03:00Z</cp:lastPrinted>
  <dcterms:created xsi:type="dcterms:W3CDTF">2020-09-07T14:34:00Z</dcterms:created>
  <dcterms:modified xsi:type="dcterms:W3CDTF">2020-09-08T12:04:00Z</dcterms:modified>
</cp:coreProperties>
</file>