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76" w:rsidRDefault="002B0776" w:rsidP="002B0776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4376"/>
        <w:gridCol w:w="498"/>
        <w:gridCol w:w="4697"/>
      </w:tblGrid>
      <w:tr w:rsidR="002B0776" w:rsidTr="002B0776">
        <w:tc>
          <w:tcPr>
            <w:tcW w:w="45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0776" w:rsidRDefault="002B07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ТАТАРСТАН РЕСПУБЛИКАСЫ</w:t>
            </w:r>
          </w:p>
          <w:p w:rsidR="002B0776" w:rsidRDefault="002B077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Арча муниципал районы</w:t>
            </w:r>
          </w:p>
          <w:p w:rsidR="002B0776" w:rsidRDefault="002B07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Иске Чуриле авыл жирлеге Советы</w:t>
            </w:r>
          </w:p>
          <w:p w:rsidR="002B0776" w:rsidRDefault="002B0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2B0776" w:rsidRDefault="002B07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422014, Арча муниципаль районы</w:t>
            </w:r>
          </w:p>
          <w:p w:rsidR="002B0776" w:rsidRDefault="002B07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Иске Чуриле авылы, Яна урам, 52</w:t>
            </w:r>
          </w:p>
          <w:p w:rsidR="002B0776" w:rsidRDefault="002B077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57-3-48</w:t>
            </w: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0776" w:rsidRDefault="002B077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0776" w:rsidRDefault="002B07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ТАТАРСТАН</w:t>
            </w:r>
          </w:p>
          <w:p w:rsidR="002B0776" w:rsidRDefault="002B077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Арский муниципальный район </w:t>
            </w:r>
          </w:p>
          <w:p w:rsidR="002B0776" w:rsidRDefault="002B07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Совет Старочурилинского </w:t>
            </w:r>
          </w:p>
          <w:p w:rsidR="002B0776" w:rsidRDefault="002B07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сельского поселения</w:t>
            </w:r>
          </w:p>
          <w:p w:rsidR="002B0776" w:rsidRDefault="002B07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422014, Арский муниципальный район </w:t>
            </w:r>
          </w:p>
          <w:p w:rsidR="002B0776" w:rsidRDefault="002B07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Старое  Чурилино, ул. Новая, 52</w:t>
            </w:r>
          </w:p>
          <w:p w:rsidR="002B0776" w:rsidRDefault="002B077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57-3-48</w:t>
            </w:r>
          </w:p>
        </w:tc>
      </w:tr>
    </w:tbl>
    <w:p w:rsidR="002B0776" w:rsidRDefault="002B0776" w:rsidP="002B077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</w:t>
      </w:r>
    </w:p>
    <w:p w:rsidR="002B0776" w:rsidRDefault="002B0776" w:rsidP="002B077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Решение </w:t>
      </w:r>
    </w:p>
    <w:p w:rsidR="002B0776" w:rsidRDefault="002B0776" w:rsidP="002B077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Совета </w:t>
      </w:r>
      <w:proofErr w:type="spellStart"/>
      <w:r>
        <w:rPr>
          <w:b/>
          <w:bCs/>
          <w:sz w:val="28"/>
          <w:szCs w:val="28"/>
          <w:lang w:val="ru-RU" w:eastAsia="en-US"/>
        </w:rPr>
        <w:t>Старочурилинского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2B0776" w:rsidRDefault="002B0776" w:rsidP="002B0776">
      <w:pPr>
        <w:shd w:val="clear" w:color="auto" w:fill="FFFFFF"/>
        <w:ind w:firstLine="709"/>
        <w:jc w:val="center"/>
        <w:rPr>
          <w:b/>
          <w:bCs/>
          <w:sz w:val="27"/>
          <w:szCs w:val="27"/>
        </w:rPr>
      </w:pPr>
    </w:p>
    <w:p w:rsidR="002B0776" w:rsidRDefault="002B0776" w:rsidP="002B0776">
      <w:pPr>
        <w:shd w:val="clear" w:color="auto" w:fill="FFFFFF"/>
        <w:ind w:firstLine="709"/>
        <w:jc w:val="both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</w:rPr>
        <w:t xml:space="preserve">17 июня 2014г.                                                                               № </w:t>
      </w:r>
      <w:r>
        <w:rPr>
          <w:b/>
          <w:bCs/>
          <w:sz w:val="27"/>
          <w:szCs w:val="27"/>
          <w:lang w:val="ru-RU"/>
        </w:rPr>
        <w:t>31</w:t>
      </w:r>
    </w:p>
    <w:p w:rsidR="002B0776" w:rsidRDefault="002B0776" w:rsidP="002B0776">
      <w:pPr>
        <w:shd w:val="clear" w:color="auto" w:fill="FFFFFF"/>
        <w:ind w:firstLine="709"/>
        <w:jc w:val="both"/>
        <w:rPr>
          <w:b/>
          <w:bCs/>
          <w:sz w:val="27"/>
          <w:szCs w:val="27"/>
        </w:rPr>
      </w:pPr>
    </w:p>
    <w:tbl>
      <w:tblPr>
        <w:tblW w:w="10984" w:type="dxa"/>
        <w:tblInd w:w="675" w:type="dxa"/>
        <w:tblLook w:val="01E0" w:firstRow="1" w:lastRow="1" w:firstColumn="1" w:lastColumn="1" w:noHBand="0" w:noVBand="0"/>
      </w:tblPr>
      <w:tblGrid>
        <w:gridCol w:w="7797"/>
        <w:gridCol w:w="3187"/>
      </w:tblGrid>
      <w:tr w:rsidR="002B0776" w:rsidTr="002B0776">
        <w:trPr>
          <w:trHeight w:val="1048"/>
        </w:trPr>
        <w:tc>
          <w:tcPr>
            <w:tcW w:w="7797" w:type="dxa"/>
          </w:tcPr>
          <w:p w:rsidR="002B0776" w:rsidRDefault="002B0776">
            <w:pPr>
              <w:pStyle w:val="1"/>
              <w:spacing w:line="276" w:lineRule="auto"/>
              <w:ind w:firstLine="145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ходе реализации целевой программы</w:t>
            </w:r>
          </w:p>
          <w:p w:rsidR="002B0776" w:rsidRDefault="002B0776">
            <w:pPr>
              <w:pStyle w:val="1"/>
              <w:spacing w:line="276" w:lineRule="auto"/>
              <w:ind w:firstLine="10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 профилактике терроризма и экстремизма </w:t>
            </w:r>
            <w:proofErr w:type="gramStart"/>
            <w:r>
              <w:rPr>
                <w:b/>
                <w:bCs/>
                <w:lang w:eastAsia="en-US"/>
              </w:rPr>
              <w:t>в</w:t>
            </w:r>
            <w:proofErr w:type="gramEnd"/>
            <w:r>
              <w:rPr>
                <w:b/>
                <w:bCs/>
                <w:lang w:eastAsia="en-US"/>
              </w:rPr>
              <w:t xml:space="preserve">    </w:t>
            </w:r>
          </w:p>
          <w:p w:rsidR="002B0776" w:rsidRDefault="002B0776">
            <w:pPr>
              <w:pStyle w:val="1"/>
              <w:spacing w:line="276" w:lineRule="auto"/>
              <w:ind w:firstLine="1026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Старочурилинском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</w:t>
            </w:r>
            <w:proofErr w:type="gramStart"/>
            <w:r>
              <w:rPr>
                <w:b/>
                <w:bCs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lang w:eastAsia="en-US"/>
              </w:rPr>
              <w:t xml:space="preserve"> Арского      </w:t>
            </w:r>
          </w:p>
          <w:p w:rsidR="002B0776" w:rsidRDefault="002B0776">
            <w:pPr>
              <w:pStyle w:val="1"/>
              <w:spacing w:line="276" w:lineRule="auto"/>
              <w:ind w:firstLine="102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 РТ</w:t>
            </w:r>
          </w:p>
          <w:p w:rsidR="002B0776" w:rsidRDefault="002B07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</w:tcPr>
          <w:p w:rsidR="002B0776" w:rsidRDefault="002B077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0776" w:rsidRDefault="002B0776" w:rsidP="002B0776">
      <w:pPr>
        <w:shd w:val="clear" w:color="auto" w:fill="FFFFFF"/>
        <w:spacing w:line="202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Заслушав и обсудив информацию главы </w:t>
      </w:r>
      <w:proofErr w:type="spellStart"/>
      <w:r>
        <w:rPr>
          <w:sz w:val="27"/>
          <w:szCs w:val="27"/>
          <w:lang w:val="ru-RU"/>
        </w:rPr>
        <w:t>Старочурилинского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  <w:lang w:val="ru-RU"/>
        </w:rPr>
        <w:t>Загидуллиной</w:t>
      </w:r>
      <w:proofErr w:type="spellEnd"/>
      <w:r>
        <w:rPr>
          <w:sz w:val="27"/>
          <w:szCs w:val="27"/>
          <w:lang w:val="ru-RU"/>
        </w:rPr>
        <w:t xml:space="preserve"> Гульнары </w:t>
      </w:r>
      <w:proofErr w:type="spellStart"/>
      <w:r>
        <w:rPr>
          <w:sz w:val="27"/>
          <w:szCs w:val="27"/>
          <w:lang w:val="ru-RU"/>
        </w:rPr>
        <w:t>Рафисовны</w:t>
      </w:r>
      <w:proofErr w:type="spellEnd"/>
      <w:r>
        <w:rPr>
          <w:sz w:val="27"/>
          <w:szCs w:val="27"/>
        </w:rPr>
        <w:t xml:space="preserve"> о ходе реализации целевой программы по профилактике терроризма и экстремизма на 2014 год, утвержденной постановлением главы </w:t>
      </w:r>
      <w:proofErr w:type="spellStart"/>
      <w:r>
        <w:rPr>
          <w:sz w:val="27"/>
          <w:szCs w:val="27"/>
          <w:lang w:val="ru-RU"/>
        </w:rPr>
        <w:t>Старочурилинского</w:t>
      </w:r>
      <w:proofErr w:type="spellEnd"/>
      <w:r>
        <w:rPr>
          <w:sz w:val="27"/>
          <w:szCs w:val="27"/>
        </w:rPr>
        <w:t xml:space="preserve"> сельского поселения 20.12.2013 года, Совет </w:t>
      </w:r>
      <w:proofErr w:type="spellStart"/>
      <w:r>
        <w:rPr>
          <w:sz w:val="27"/>
          <w:szCs w:val="27"/>
          <w:lang w:val="ru-RU"/>
        </w:rPr>
        <w:t>Старочурилинского</w:t>
      </w:r>
      <w:proofErr w:type="spellEnd"/>
      <w:r>
        <w:rPr>
          <w:sz w:val="27"/>
          <w:szCs w:val="27"/>
        </w:rPr>
        <w:t xml:space="preserve"> сельского поселения Арского муниципального района Республики Татарстан РЕШИЛ:</w:t>
      </w:r>
    </w:p>
    <w:p w:rsidR="002B0776" w:rsidRDefault="002B0776" w:rsidP="002B0776">
      <w:pPr>
        <w:shd w:val="clear" w:color="auto" w:fill="FFFFFF"/>
        <w:spacing w:line="202" w:lineRule="atLeast"/>
        <w:ind w:firstLine="709"/>
        <w:jc w:val="center"/>
        <w:rPr>
          <w:sz w:val="27"/>
          <w:szCs w:val="27"/>
        </w:rPr>
      </w:pPr>
    </w:p>
    <w:p w:rsidR="002B0776" w:rsidRDefault="002B0776" w:rsidP="002B0776">
      <w:pPr>
        <w:numPr>
          <w:ilvl w:val="0"/>
          <w:numId w:val="1"/>
        </w:numPr>
        <w:shd w:val="clear" w:color="auto" w:fill="FFFFFF"/>
        <w:spacing w:line="202" w:lineRule="atLeast"/>
        <w:ind w:left="993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Принять к сведению информацию главы поселения </w:t>
      </w:r>
      <w:proofErr w:type="spellStart"/>
      <w:r>
        <w:rPr>
          <w:sz w:val="27"/>
          <w:szCs w:val="27"/>
          <w:lang w:val="ru-RU"/>
        </w:rPr>
        <w:t>Загидуллиной</w:t>
      </w:r>
      <w:proofErr w:type="spellEnd"/>
      <w:r>
        <w:rPr>
          <w:sz w:val="27"/>
          <w:szCs w:val="27"/>
          <w:lang w:val="ru-RU"/>
        </w:rPr>
        <w:t xml:space="preserve"> Г.Р</w:t>
      </w:r>
      <w:r>
        <w:rPr>
          <w:sz w:val="27"/>
          <w:szCs w:val="27"/>
        </w:rPr>
        <w:t>.</w:t>
      </w:r>
    </w:p>
    <w:p w:rsidR="002B0776" w:rsidRDefault="002B0776" w:rsidP="002B0776">
      <w:pPr>
        <w:numPr>
          <w:ilvl w:val="0"/>
          <w:numId w:val="1"/>
        </w:numPr>
        <w:shd w:val="clear" w:color="auto" w:fill="FFFFFF"/>
        <w:spacing w:line="202" w:lineRule="atLeast"/>
        <w:ind w:left="993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Секретарю исполнительного комитета </w:t>
      </w:r>
      <w:proofErr w:type="spellStart"/>
      <w:r>
        <w:rPr>
          <w:sz w:val="27"/>
          <w:szCs w:val="27"/>
          <w:lang w:val="ru-RU"/>
        </w:rPr>
        <w:t>Галиевой</w:t>
      </w:r>
      <w:proofErr w:type="spellEnd"/>
      <w:r>
        <w:rPr>
          <w:sz w:val="27"/>
          <w:szCs w:val="27"/>
          <w:lang w:val="ru-RU"/>
        </w:rPr>
        <w:t xml:space="preserve"> Н.Х</w:t>
      </w:r>
      <w:r>
        <w:rPr>
          <w:sz w:val="27"/>
          <w:szCs w:val="27"/>
        </w:rPr>
        <w:t xml:space="preserve"> усилить работу: с миграционной службой Арского района; по документальному оформлению проводимой работы и подготовке информации в правоохранительные органы. </w:t>
      </w:r>
    </w:p>
    <w:p w:rsidR="002B0776" w:rsidRDefault="002B0776" w:rsidP="002B0776">
      <w:pPr>
        <w:numPr>
          <w:ilvl w:val="0"/>
          <w:numId w:val="1"/>
        </w:numPr>
        <w:shd w:val="clear" w:color="auto" w:fill="FFFFFF"/>
        <w:spacing w:line="202" w:lineRule="atLeast"/>
        <w:ind w:left="993" w:hanging="284"/>
        <w:jc w:val="both"/>
        <w:rPr>
          <w:sz w:val="27"/>
          <w:szCs w:val="27"/>
        </w:rPr>
      </w:pPr>
      <w:r>
        <w:rPr>
          <w:sz w:val="27"/>
          <w:szCs w:val="27"/>
        </w:rPr>
        <w:t>Рекомендовать:</w:t>
      </w:r>
    </w:p>
    <w:p w:rsidR="002B0776" w:rsidRDefault="002B0776" w:rsidP="002B0776">
      <w:pPr>
        <w:shd w:val="clear" w:color="auto" w:fill="FFFFFF"/>
        <w:spacing w:line="202" w:lineRule="atLeast"/>
        <w:ind w:left="993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- участковому уполномоченному полиции</w:t>
      </w:r>
      <w:r>
        <w:rPr>
          <w:sz w:val="27"/>
          <w:szCs w:val="27"/>
          <w:lang w:val="ru-RU"/>
        </w:rPr>
        <w:t xml:space="preserve"> И.И. </w:t>
      </w:r>
      <w:proofErr w:type="spellStart"/>
      <w:r>
        <w:rPr>
          <w:sz w:val="27"/>
          <w:szCs w:val="27"/>
          <w:lang w:val="ru-RU"/>
        </w:rPr>
        <w:t>Рахимзянову</w:t>
      </w:r>
      <w:proofErr w:type="spellEnd"/>
      <w:r>
        <w:rPr>
          <w:sz w:val="27"/>
          <w:szCs w:val="27"/>
        </w:rPr>
        <w:t xml:space="preserve"> усилить контроль над прибывшими на территорию поселения иностранными гражданами;</w:t>
      </w:r>
    </w:p>
    <w:p w:rsidR="002B0776" w:rsidRDefault="002B0776" w:rsidP="002B0776">
      <w:pPr>
        <w:shd w:val="clear" w:color="auto" w:fill="FFFFFF"/>
        <w:spacing w:line="202" w:lineRule="atLeast"/>
        <w:ind w:left="993"/>
        <w:jc w:val="both"/>
        <w:rPr>
          <w:sz w:val="27"/>
          <w:szCs w:val="27"/>
        </w:rPr>
      </w:pPr>
      <w:r>
        <w:rPr>
          <w:sz w:val="27"/>
          <w:szCs w:val="27"/>
        </w:rPr>
        <w:t>- директорам, заведующим учреждений культуры и образования продолжить работу по ранее составленным планам</w:t>
      </w:r>
      <w:r>
        <w:rPr>
          <w:sz w:val="27"/>
          <w:szCs w:val="27"/>
          <w:lang w:val="ru-RU"/>
        </w:rPr>
        <w:t>.</w:t>
      </w:r>
      <w:r>
        <w:rPr>
          <w:sz w:val="27"/>
          <w:szCs w:val="27"/>
        </w:rPr>
        <w:t xml:space="preserve"> </w:t>
      </w:r>
    </w:p>
    <w:p w:rsidR="002B0776" w:rsidRDefault="002B0776" w:rsidP="002B0776">
      <w:pPr>
        <w:shd w:val="clear" w:color="auto" w:fill="FFFFFF"/>
        <w:spacing w:line="202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данного решения оставляю за собой.</w:t>
      </w:r>
    </w:p>
    <w:p w:rsidR="002B0776" w:rsidRDefault="002B0776" w:rsidP="002B0776">
      <w:pPr>
        <w:shd w:val="clear" w:color="auto" w:fill="FFFFFF"/>
        <w:spacing w:line="202" w:lineRule="atLeast"/>
        <w:jc w:val="both"/>
        <w:rPr>
          <w:sz w:val="27"/>
          <w:szCs w:val="27"/>
        </w:rPr>
      </w:pPr>
    </w:p>
    <w:p w:rsidR="002B0776" w:rsidRDefault="002B0776" w:rsidP="002B0776">
      <w:pPr>
        <w:shd w:val="clear" w:color="auto" w:fill="FFFFFF"/>
        <w:spacing w:line="202" w:lineRule="atLeast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Глава 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proofErr w:type="spellStart"/>
      <w:r>
        <w:rPr>
          <w:sz w:val="27"/>
          <w:szCs w:val="27"/>
          <w:lang w:val="ru-RU"/>
        </w:rPr>
        <w:t>Старочурилинского</w:t>
      </w:r>
      <w:proofErr w:type="spellEnd"/>
    </w:p>
    <w:p w:rsidR="002B0776" w:rsidRDefault="002B0776" w:rsidP="002B0776">
      <w:pPr>
        <w:shd w:val="clear" w:color="auto" w:fill="FFFFFF"/>
        <w:spacing w:line="202" w:lineRule="atLeast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             </w:t>
      </w:r>
      <w:proofErr w:type="spellStart"/>
      <w:r>
        <w:rPr>
          <w:sz w:val="27"/>
          <w:szCs w:val="27"/>
          <w:lang w:val="ru-RU"/>
        </w:rPr>
        <w:t>Г.Р.Загидуллина</w:t>
      </w:r>
      <w:proofErr w:type="spellEnd"/>
      <w:r>
        <w:rPr>
          <w:sz w:val="27"/>
          <w:szCs w:val="27"/>
        </w:rPr>
        <w:t xml:space="preserve">      </w:t>
      </w:r>
    </w:p>
    <w:p w:rsidR="002B0776" w:rsidRDefault="002B0776" w:rsidP="002B0776">
      <w:pPr>
        <w:shd w:val="clear" w:color="auto" w:fill="FFFFFF"/>
        <w:spacing w:line="202" w:lineRule="atLeast"/>
        <w:rPr>
          <w:sz w:val="27"/>
          <w:szCs w:val="27"/>
        </w:rPr>
      </w:pPr>
    </w:p>
    <w:p w:rsidR="002B0776" w:rsidRDefault="002B0776" w:rsidP="002B0776">
      <w:pPr>
        <w:shd w:val="clear" w:color="auto" w:fill="FFFFFF"/>
        <w:spacing w:line="202" w:lineRule="atLeast"/>
        <w:rPr>
          <w:sz w:val="27"/>
          <w:szCs w:val="27"/>
          <w:lang w:val="ru-RU"/>
        </w:rPr>
      </w:pPr>
    </w:p>
    <w:p w:rsidR="002B0776" w:rsidRDefault="002B0776" w:rsidP="002B0776">
      <w:pPr>
        <w:shd w:val="clear" w:color="auto" w:fill="FFFFFF"/>
        <w:spacing w:line="202" w:lineRule="atLeast"/>
        <w:rPr>
          <w:sz w:val="27"/>
          <w:szCs w:val="27"/>
          <w:lang w:val="ru-RU"/>
        </w:rPr>
      </w:pPr>
    </w:p>
    <w:p w:rsidR="002B0776" w:rsidRDefault="002B0776" w:rsidP="002B0776">
      <w:pPr>
        <w:shd w:val="clear" w:color="auto" w:fill="FFFFFF"/>
        <w:spacing w:line="202" w:lineRule="atLeast"/>
        <w:rPr>
          <w:sz w:val="27"/>
          <w:szCs w:val="27"/>
          <w:lang w:val="ru-RU"/>
        </w:rPr>
      </w:pPr>
    </w:p>
    <w:p w:rsidR="00702783" w:rsidRPr="002B0776" w:rsidRDefault="00702783">
      <w:pPr>
        <w:rPr>
          <w:lang w:val="ru-RU"/>
        </w:rPr>
      </w:pPr>
      <w:bookmarkStart w:id="0" w:name="_GoBack"/>
      <w:bookmarkEnd w:id="0"/>
    </w:p>
    <w:sectPr w:rsidR="00702783" w:rsidRPr="002B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091"/>
    <w:multiLevelType w:val="hybridMultilevel"/>
    <w:tmpl w:val="C414C048"/>
    <w:lvl w:ilvl="0" w:tplc="32682B3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76"/>
    <w:rsid w:val="002B0776"/>
    <w:rsid w:val="007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2B0776"/>
    <w:pPr>
      <w:keepNext/>
      <w:autoSpaceDE w:val="0"/>
      <w:autoSpaceDN w:val="0"/>
      <w:ind w:firstLine="709"/>
      <w:jc w:val="both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7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B0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2B0776"/>
    <w:pPr>
      <w:keepNext/>
      <w:autoSpaceDE w:val="0"/>
      <w:autoSpaceDN w:val="0"/>
      <w:ind w:firstLine="709"/>
      <w:jc w:val="both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7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B0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2014-06-30T12:28:00Z</dcterms:created>
  <dcterms:modified xsi:type="dcterms:W3CDTF">2014-06-30T12:28:00Z</dcterms:modified>
</cp:coreProperties>
</file>