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Ind w:w="-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02"/>
        <w:gridCol w:w="1147"/>
        <w:gridCol w:w="4301"/>
      </w:tblGrid>
      <w:tr w:rsidR="00E10826" w:rsidTr="00E10826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E10826" w:rsidRDefault="00E10826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  <w:t>Исполнительный комитет</w:t>
            </w:r>
          </w:p>
          <w:p w:rsidR="00E10826" w:rsidRDefault="00E108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НОВОКЫРЛАЙСКОГО</w:t>
            </w:r>
          </w:p>
          <w:p w:rsidR="00E10826" w:rsidRDefault="00E108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E10826" w:rsidRDefault="00E10826">
            <w:pPr>
              <w:pStyle w:val="1"/>
              <w:spacing w:line="276" w:lineRule="auto"/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  <w:t>Арского муниципального района</w:t>
            </w:r>
          </w:p>
          <w:p w:rsidR="00E10826" w:rsidRDefault="00E10826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  <w:t>РЕСПУБЛИКИ ТАТАРСТАН</w:t>
            </w:r>
          </w:p>
          <w:p w:rsidR="00E10826" w:rsidRDefault="00E10826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  <w:lang w:val="tt-RU"/>
              </w:rPr>
              <w:t>ул.Центральная, д. 3</w:t>
            </w:r>
            <w:r>
              <w:rPr>
                <w:szCs w:val="22"/>
              </w:rPr>
              <w:t xml:space="preserve">, с.Новый </w:t>
            </w:r>
            <w:proofErr w:type="spellStart"/>
            <w:r>
              <w:rPr>
                <w:szCs w:val="22"/>
              </w:rPr>
              <w:t>Кырлай</w:t>
            </w:r>
            <w:proofErr w:type="spellEnd"/>
            <w:r>
              <w:rPr>
                <w:szCs w:val="22"/>
              </w:rPr>
              <w:t xml:space="preserve">, </w:t>
            </w:r>
          </w:p>
          <w:p w:rsidR="00E10826" w:rsidRDefault="00E10826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Арский муниципальный район, 422035</w:t>
            </w:r>
          </w:p>
          <w:p w:rsidR="00E10826" w:rsidRDefault="00E10826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E10826" w:rsidRDefault="00E10826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0826" w:rsidRDefault="00E10826">
            <w:pPr>
              <w:pStyle w:val="2"/>
              <w:spacing w:line="240" w:lineRule="auto"/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E10826" w:rsidRDefault="00E10826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Арча муниципаль районы</w:t>
            </w:r>
          </w:p>
          <w:p w:rsidR="00E10826" w:rsidRDefault="00E10826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</w:rPr>
              <w:t>Я</w:t>
            </w:r>
            <w:r>
              <w:rPr>
                <w:caps/>
                <w:sz w:val="24"/>
                <w:szCs w:val="24"/>
                <w:lang w:val="tt-RU"/>
              </w:rPr>
              <w:t>Ңа кырлай</w:t>
            </w:r>
          </w:p>
          <w:p w:rsidR="00E10826" w:rsidRDefault="00E10826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</w:rPr>
              <w:t>авыл җ</w:t>
            </w:r>
            <w:r>
              <w:rPr>
                <w:caps/>
                <w:sz w:val="24"/>
                <w:szCs w:val="24"/>
                <w:lang w:val="tt-RU"/>
              </w:rPr>
              <w:t>ирлеге</w:t>
            </w:r>
          </w:p>
          <w:p w:rsidR="00E10826" w:rsidRDefault="00E10826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4"/>
                <w:szCs w:val="24"/>
              </w:rPr>
              <w:t>башкарма комитеты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E10826" w:rsidRDefault="00E10826">
            <w:pPr>
              <w:spacing w:line="276" w:lineRule="auto"/>
              <w:jc w:val="center"/>
              <w:rPr>
                <w:spacing w:val="-6"/>
                <w:szCs w:val="22"/>
                <w:lang w:val="tt-RU"/>
              </w:rPr>
            </w:pPr>
            <w:r>
              <w:rPr>
                <w:spacing w:val="-6"/>
                <w:szCs w:val="22"/>
                <w:lang w:val="tt-RU"/>
              </w:rPr>
              <w:t xml:space="preserve">Үзәк урам, 3 йорт, Яңа Кырлай авылы, </w:t>
            </w:r>
          </w:p>
          <w:p w:rsidR="00E10826" w:rsidRDefault="00E10826">
            <w:pPr>
              <w:spacing w:line="276" w:lineRule="auto"/>
              <w:jc w:val="center"/>
              <w:rPr>
                <w:b/>
                <w:spacing w:val="-6"/>
              </w:rPr>
            </w:pPr>
            <w:r>
              <w:rPr>
                <w:spacing w:val="-6"/>
                <w:szCs w:val="22"/>
                <w:lang w:val="tt-RU"/>
              </w:rPr>
              <w:t>Арча муниципаль районы, 422035</w:t>
            </w:r>
          </w:p>
        </w:tc>
      </w:tr>
      <w:tr w:rsidR="00E10826" w:rsidTr="00E10826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10826" w:rsidRDefault="00E10826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>
              <w:rPr>
                <w:spacing w:val="2"/>
                <w:szCs w:val="22"/>
              </w:rPr>
              <w:t>Тел. (84366)56-7-32, факс (84366)56-7-34.</w:t>
            </w:r>
            <w:r>
              <w:rPr>
                <w:spacing w:val="2"/>
                <w:szCs w:val="22"/>
                <w:lang w:val="en-GB"/>
              </w:rPr>
              <w:t xml:space="preserve"> </w:t>
            </w:r>
            <w:r>
              <w:rPr>
                <w:spacing w:val="2"/>
                <w:szCs w:val="22"/>
                <w:lang w:val="en-US"/>
              </w:rPr>
              <w:t xml:space="preserve">E-mail: </w:t>
            </w:r>
            <w:hyperlink r:id="rId4" w:history="1">
              <w:r>
                <w:rPr>
                  <w:rStyle w:val="a3"/>
                  <w:lang w:val="en-US"/>
                </w:rPr>
                <w:t>Nkrl</w:t>
              </w:r>
              <w:r>
                <w:rPr>
                  <w:rStyle w:val="a3"/>
                  <w:lang w:val="en-GB"/>
                </w:rPr>
                <w:t>.Ars@tatar.ru</w:t>
              </w:r>
            </w:hyperlink>
          </w:p>
        </w:tc>
      </w:tr>
    </w:tbl>
    <w:p w:rsidR="00316D65" w:rsidRDefault="00316D65"/>
    <w:p w:rsidR="008532AC" w:rsidRPr="008532AC" w:rsidRDefault="008532AC" w:rsidP="008532AC">
      <w:pPr>
        <w:rPr>
          <w:rFonts w:ascii="Arial" w:hAnsi="Arial" w:cs="Arial"/>
          <w:b/>
          <w:bCs/>
          <w:sz w:val="24"/>
          <w:szCs w:val="24"/>
        </w:rPr>
      </w:pPr>
      <w:r w:rsidRPr="008532AC">
        <w:rPr>
          <w:rFonts w:ascii="Arial" w:hAnsi="Arial" w:cs="Arial"/>
          <w:b/>
          <w:bCs/>
          <w:sz w:val="24"/>
          <w:szCs w:val="24"/>
        </w:rPr>
        <w:t>ПОСТАНОВЛЕНИЕ                                                                                 КАРАР</w:t>
      </w:r>
    </w:p>
    <w:p w:rsidR="008532AC" w:rsidRPr="008532AC" w:rsidRDefault="008532AC" w:rsidP="008532AC">
      <w:pPr>
        <w:rPr>
          <w:rFonts w:ascii="Arial" w:hAnsi="Arial" w:cs="Arial"/>
          <w:b/>
          <w:bCs/>
          <w:sz w:val="24"/>
          <w:szCs w:val="24"/>
        </w:rPr>
      </w:pPr>
    </w:p>
    <w:p w:rsidR="008532AC" w:rsidRPr="008532AC" w:rsidRDefault="008532AC" w:rsidP="008532AC">
      <w:pPr>
        <w:rPr>
          <w:rFonts w:ascii="Arial" w:hAnsi="Arial" w:cs="Arial"/>
          <w:b/>
          <w:bCs/>
          <w:sz w:val="24"/>
          <w:szCs w:val="24"/>
        </w:rPr>
      </w:pPr>
      <w:r w:rsidRPr="008532AC">
        <w:rPr>
          <w:rFonts w:ascii="Arial" w:hAnsi="Arial" w:cs="Arial"/>
          <w:b/>
          <w:bCs/>
          <w:sz w:val="24"/>
          <w:szCs w:val="24"/>
        </w:rPr>
        <w:t xml:space="preserve"> «</w:t>
      </w:r>
      <w:r>
        <w:rPr>
          <w:rFonts w:ascii="Arial" w:hAnsi="Arial" w:cs="Arial"/>
          <w:b/>
          <w:bCs/>
          <w:sz w:val="24"/>
          <w:szCs w:val="24"/>
        </w:rPr>
        <w:t>18</w:t>
      </w:r>
      <w:r w:rsidRPr="008532AC">
        <w:rPr>
          <w:rFonts w:ascii="Arial" w:hAnsi="Arial" w:cs="Arial"/>
          <w:b/>
          <w:bCs/>
          <w:sz w:val="24"/>
          <w:szCs w:val="24"/>
        </w:rPr>
        <w:t xml:space="preserve"> » декабря   2020г.                                                                            № </w:t>
      </w:r>
      <w:r>
        <w:rPr>
          <w:rFonts w:ascii="Arial" w:hAnsi="Arial" w:cs="Arial"/>
          <w:b/>
          <w:bCs/>
          <w:sz w:val="24"/>
          <w:szCs w:val="24"/>
        </w:rPr>
        <w:t>31</w:t>
      </w:r>
    </w:p>
    <w:p w:rsidR="008532AC" w:rsidRPr="008532AC" w:rsidRDefault="008532AC" w:rsidP="008532AC">
      <w:pPr>
        <w:rPr>
          <w:rFonts w:ascii="Arial" w:hAnsi="Arial" w:cs="Arial"/>
          <w:b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1680"/>
        </w:tabs>
        <w:rPr>
          <w:rFonts w:ascii="Arial" w:hAnsi="Arial" w:cs="Arial"/>
          <w:b/>
          <w:sz w:val="24"/>
          <w:szCs w:val="24"/>
          <w:lang w:val="tt-RU"/>
        </w:rPr>
      </w:pPr>
      <w:r w:rsidRPr="008532AC">
        <w:rPr>
          <w:rFonts w:ascii="Arial" w:hAnsi="Arial" w:cs="Arial"/>
          <w:b/>
          <w:sz w:val="24"/>
          <w:szCs w:val="24"/>
        </w:rPr>
        <w:t xml:space="preserve">О Порядке сбора средств самообложения граждан </w:t>
      </w:r>
    </w:p>
    <w:p w:rsidR="008532AC" w:rsidRPr="008532AC" w:rsidRDefault="008532AC" w:rsidP="008532AC">
      <w:pPr>
        <w:widowControl w:val="0"/>
        <w:tabs>
          <w:tab w:val="left" w:pos="1680"/>
        </w:tabs>
        <w:ind w:right="2834"/>
        <w:jc w:val="both"/>
        <w:rPr>
          <w:rFonts w:ascii="Arial" w:hAnsi="Arial" w:cs="Arial"/>
          <w:b/>
          <w:sz w:val="24"/>
          <w:szCs w:val="24"/>
        </w:rPr>
      </w:pPr>
      <w:r w:rsidRPr="008532AC">
        <w:rPr>
          <w:rFonts w:ascii="Arial" w:hAnsi="Arial" w:cs="Arial"/>
          <w:b/>
          <w:sz w:val="24"/>
          <w:szCs w:val="24"/>
        </w:rPr>
        <w:t>в муниципальном образовании «</w:t>
      </w:r>
      <w:proofErr w:type="spellStart"/>
      <w:r>
        <w:rPr>
          <w:rFonts w:ascii="Arial" w:hAnsi="Arial" w:cs="Arial"/>
          <w:b/>
          <w:sz w:val="24"/>
          <w:szCs w:val="24"/>
        </w:rPr>
        <w:t>Новокырлайское</w:t>
      </w:r>
      <w:proofErr w:type="spellEnd"/>
      <w:r w:rsidRPr="008532AC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8532AC" w:rsidRPr="008532AC" w:rsidRDefault="008532AC" w:rsidP="008532AC">
      <w:pPr>
        <w:widowControl w:val="0"/>
        <w:tabs>
          <w:tab w:val="left" w:pos="0"/>
        </w:tabs>
        <w:ind w:right="2834"/>
        <w:jc w:val="center"/>
        <w:rPr>
          <w:rFonts w:ascii="Arial" w:hAnsi="Arial" w:cs="Arial"/>
          <w:b/>
          <w:sz w:val="24"/>
          <w:szCs w:val="24"/>
        </w:rPr>
      </w:pPr>
    </w:p>
    <w:p w:rsidR="008532AC" w:rsidRPr="00862FCF" w:rsidRDefault="008532AC" w:rsidP="008532AC">
      <w:pPr>
        <w:widowControl w:val="0"/>
        <w:tabs>
          <w:tab w:val="left" w:pos="1680"/>
        </w:tabs>
        <w:ind w:firstLine="540"/>
        <w:jc w:val="both"/>
        <w:rPr>
          <w:rFonts w:ascii="Arial" w:hAnsi="Arial" w:cs="Arial"/>
          <w:sz w:val="24"/>
          <w:szCs w:val="24"/>
          <w:lang w:val="tt-RU"/>
        </w:rPr>
      </w:pPr>
      <w:proofErr w:type="gramStart"/>
      <w:r w:rsidRPr="008532AC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 6 октября 2003 года № 131-ФЗ «Об общих принципах организации местного самоуправления в Российской Федерации», </w:t>
      </w:r>
      <w:hyperlink r:id="rId5" w:history="1">
        <w:r w:rsidRPr="00862FCF">
          <w:rPr>
            <w:rStyle w:val="a3"/>
            <w:rFonts w:ascii="Arial" w:hAnsi="Arial" w:cs="Arial"/>
            <w:color w:val="auto"/>
            <w:sz w:val="24"/>
            <w:szCs w:val="24"/>
          </w:rPr>
          <w:t>Уставом</w:t>
        </w:r>
      </w:hyperlink>
      <w:r w:rsidRPr="00862FC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862FCF">
        <w:rPr>
          <w:rFonts w:ascii="Arial" w:hAnsi="Arial" w:cs="Arial"/>
          <w:sz w:val="24"/>
          <w:szCs w:val="24"/>
        </w:rPr>
        <w:t>Новокырлайское</w:t>
      </w:r>
      <w:proofErr w:type="spellEnd"/>
      <w:r w:rsidRPr="00862FCF">
        <w:rPr>
          <w:rFonts w:ascii="Arial" w:hAnsi="Arial" w:cs="Arial"/>
          <w:sz w:val="24"/>
          <w:szCs w:val="24"/>
        </w:rPr>
        <w:t xml:space="preserve"> сельское поселение Арского муниципального района Республики Татарстан»,  </w:t>
      </w:r>
      <w:r w:rsidRPr="00862FC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решением Совета </w:t>
      </w:r>
      <w:proofErr w:type="spellStart"/>
      <w:r w:rsidRPr="00862FCF">
        <w:rPr>
          <w:rFonts w:ascii="Arial" w:hAnsi="Arial" w:cs="Arial"/>
          <w:bCs/>
          <w:sz w:val="24"/>
          <w:szCs w:val="24"/>
          <w:shd w:val="clear" w:color="auto" w:fill="FFFFFF"/>
        </w:rPr>
        <w:t>Новокырлайского</w:t>
      </w:r>
      <w:proofErr w:type="spellEnd"/>
      <w:r w:rsidRPr="00862FC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сельского поселения от </w:t>
      </w:r>
      <w:r w:rsidR="00456F40" w:rsidRPr="00862FC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31.10.2019 </w:t>
      </w:r>
      <w:r w:rsidRPr="00862FCF">
        <w:rPr>
          <w:rFonts w:ascii="Arial" w:hAnsi="Arial" w:cs="Arial"/>
          <w:bCs/>
          <w:sz w:val="24"/>
          <w:szCs w:val="24"/>
          <w:shd w:val="clear" w:color="auto" w:fill="FFFFFF"/>
        </w:rPr>
        <w:t>№</w:t>
      </w:r>
      <w:r w:rsidR="00456F40" w:rsidRPr="00862FCF">
        <w:rPr>
          <w:rFonts w:ascii="Arial" w:hAnsi="Arial" w:cs="Arial"/>
          <w:bCs/>
          <w:sz w:val="24"/>
          <w:szCs w:val="24"/>
          <w:shd w:val="clear" w:color="auto" w:fill="FFFFFF"/>
        </w:rPr>
        <w:t>90</w:t>
      </w:r>
      <w:r w:rsidRPr="00862FC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«Об утверждении Положения о порядке подготовки и проведения схода граждан в населенных пунктах, входящих в состав </w:t>
      </w:r>
      <w:proofErr w:type="spellStart"/>
      <w:r w:rsidR="00456F40" w:rsidRPr="00862FCF">
        <w:rPr>
          <w:rFonts w:ascii="Arial" w:hAnsi="Arial" w:cs="Arial"/>
          <w:bCs/>
          <w:sz w:val="24"/>
          <w:szCs w:val="24"/>
          <w:shd w:val="clear" w:color="auto" w:fill="FFFFFF"/>
        </w:rPr>
        <w:t>Новокырлайского</w:t>
      </w:r>
      <w:proofErr w:type="spellEnd"/>
      <w:proofErr w:type="gramEnd"/>
      <w:r w:rsidRPr="00862FC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сельского поселения Арского муниципального района Республики Татарстан</w:t>
      </w:r>
      <w:proofErr w:type="gramStart"/>
      <w:r w:rsidRPr="00862FCF">
        <w:rPr>
          <w:rFonts w:ascii="Arial" w:hAnsi="Arial" w:cs="Arial"/>
          <w:bCs/>
          <w:sz w:val="24"/>
          <w:szCs w:val="24"/>
          <w:shd w:val="clear" w:color="auto" w:fill="FFFFFF"/>
        </w:rPr>
        <w:t>»</w:t>
      </w:r>
      <w:r w:rsidRPr="00862FCF">
        <w:rPr>
          <w:rFonts w:ascii="Arial" w:hAnsi="Arial" w:cs="Arial"/>
          <w:sz w:val="24"/>
          <w:szCs w:val="24"/>
        </w:rPr>
        <w:t>в</w:t>
      </w:r>
      <w:proofErr w:type="gramEnd"/>
      <w:r w:rsidRPr="00862FCF">
        <w:rPr>
          <w:rFonts w:ascii="Arial" w:hAnsi="Arial" w:cs="Arial"/>
          <w:sz w:val="24"/>
          <w:szCs w:val="24"/>
        </w:rPr>
        <w:t xml:space="preserve"> целях реализации решений, принятых на сходах  от </w:t>
      </w:r>
      <w:r w:rsidR="00862FCF" w:rsidRPr="00862FCF">
        <w:rPr>
          <w:rFonts w:ascii="Arial" w:hAnsi="Arial" w:cs="Arial"/>
          <w:sz w:val="24"/>
          <w:szCs w:val="24"/>
        </w:rPr>
        <w:t>05.11.2020</w:t>
      </w:r>
      <w:r w:rsidRPr="00862FCF">
        <w:rPr>
          <w:rFonts w:ascii="Arial" w:hAnsi="Arial" w:cs="Arial"/>
          <w:sz w:val="24"/>
          <w:szCs w:val="24"/>
        </w:rPr>
        <w:t xml:space="preserve"> №</w:t>
      </w:r>
      <w:r w:rsidR="00862FCF" w:rsidRPr="00862FCF">
        <w:rPr>
          <w:rFonts w:ascii="Arial" w:hAnsi="Arial" w:cs="Arial"/>
          <w:sz w:val="24"/>
          <w:szCs w:val="24"/>
        </w:rPr>
        <w:t>1</w:t>
      </w:r>
      <w:r w:rsidRPr="00862FCF">
        <w:rPr>
          <w:rFonts w:ascii="Arial" w:hAnsi="Arial" w:cs="Arial"/>
          <w:sz w:val="24"/>
          <w:szCs w:val="24"/>
        </w:rPr>
        <w:t>, от</w:t>
      </w:r>
      <w:r w:rsidR="00862FCF" w:rsidRPr="00862FCF">
        <w:rPr>
          <w:rFonts w:ascii="Arial" w:hAnsi="Arial" w:cs="Arial"/>
          <w:sz w:val="24"/>
          <w:szCs w:val="24"/>
        </w:rPr>
        <w:t xml:space="preserve"> 09.11.2020 </w:t>
      </w:r>
      <w:r w:rsidRPr="00862FCF">
        <w:rPr>
          <w:rFonts w:ascii="Arial" w:hAnsi="Arial" w:cs="Arial"/>
          <w:sz w:val="24"/>
          <w:szCs w:val="24"/>
        </w:rPr>
        <w:t>№</w:t>
      </w:r>
      <w:r w:rsidR="00862FCF" w:rsidRPr="00862FCF">
        <w:rPr>
          <w:rFonts w:ascii="Arial" w:hAnsi="Arial" w:cs="Arial"/>
          <w:sz w:val="24"/>
          <w:szCs w:val="24"/>
        </w:rPr>
        <w:t>2,</w:t>
      </w:r>
      <w:r w:rsidR="00965100">
        <w:rPr>
          <w:rFonts w:ascii="Arial" w:hAnsi="Arial" w:cs="Arial"/>
          <w:sz w:val="24"/>
          <w:szCs w:val="24"/>
        </w:rPr>
        <w:t xml:space="preserve"> от 09.11.2020 №3, от 10.11.2020 №4,</w:t>
      </w:r>
      <w:r w:rsidR="00251DCA">
        <w:rPr>
          <w:rFonts w:ascii="Arial" w:hAnsi="Arial" w:cs="Arial"/>
          <w:sz w:val="24"/>
          <w:szCs w:val="24"/>
        </w:rPr>
        <w:t xml:space="preserve"> от 10.11.2020 №5, от 11.11.2020 №6, от 12.11.2020 №7, от 12.11.2020 №8</w:t>
      </w:r>
      <w:r w:rsidR="00862FCF" w:rsidRPr="00862FCF">
        <w:rPr>
          <w:rFonts w:ascii="Arial" w:hAnsi="Arial" w:cs="Arial"/>
          <w:sz w:val="24"/>
          <w:szCs w:val="24"/>
        </w:rPr>
        <w:t xml:space="preserve">  </w:t>
      </w:r>
      <w:r w:rsidRPr="00862FCF">
        <w:rPr>
          <w:rFonts w:ascii="Arial" w:hAnsi="Arial" w:cs="Arial"/>
          <w:sz w:val="24"/>
          <w:szCs w:val="24"/>
        </w:rPr>
        <w:t xml:space="preserve">Исполнительный комитет </w:t>
      </w:r>
      <w:proofErr w:type="spellStart"/>
      <w:r w:rsidR="00251DCA">
        <w:rPr>
          <w:rFonts w:ascii="Arial" w:hAnsi="Arial" w:cs="Arial"/>
          <w:sz w:val="24"/>
          <w:szCs w:val="24"/>
        </w:rPr>
        <w:t>Новокырлайского</w:t>
      </w:r>
      <w:proofErr w:type="spellEnd"/>
      <w:r w:rsidR="00251DCA">
        <w:rPr>
          <w:rFonts w:ascii="Arial" w:hAnsi="Arial" w:cs="Arial"/>
          <w:sz w:val="24"/>
          <w:szCs w:val="24"/>
        </w:rPr>
        <w:t xml:space="preserve"> </w:t>
      </w:r>
      <w:r w:rsidRPr="00862FCF">
        <w:rPr>
          <w:rFonts w:ascii="Arial" w:hAnsi="Arial" w:cs="Arial"/>
          <w:sz w:val="24"/>
          <w:szCs w:val="24"/>
        </w:rPr>
        <w:t>сельского поселения постановляет:</w:t>
      </w:r>
    </w:p>
    <w:p w:rsidR="008532AC" w:rsidRPr="00862FCF" w:rsidRDefault="008532AC" w:rsidP="008532AC">
      <w:pPr>
        <w:widowControl w:val="0"/>
        <w:tabs>
          <w:tab w:val="left" w:pos="0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 w:rsidRPr="00862FCF">
        <w:rPr>
          <w:rFonts w:ascii="Arial" w:hAnsi="Arial" w:cs="Arial"/>
          <w:sz w:val="24"/>
          <w:szCs w:val="24"/>
        </w:rPr>
        <w:tab/>
        <w:t xml:space="preserve">1. Утвердить прилагаемый Порядок сбора средств самообложения граждан </w:t>
      </w:r>
      <w:r w:rsidRPr="00862FCF">
        <w:rPr>
          <w:rFonts w:ascii="Arial" w:hAnsi="Arial" w:cs="Arial"/>
          <w:b/>
          <w:sz w:val="24"/>
          <w:szCs w:val="24"/>
        </w:rPr>
        <w:t>в муниципальном образовании «</w:t>
      </w:r>
      <w:proofErr w:type="spellStart"/>
      <w:r w:rsidR="00251DCA">
        <w:rPr>
          <w:rFonts w:ascii="Arial" w:hAnsi="Arial" w:cs="Arial"/>
          <w:b/>
          <w:sz w:val="24"/>
          <w:szCs w:val="24"/>
        </w:rPr>
        <w:t>Новокырлайское</w:t>
      </w:r>
      <w:proofErr w:type="spellEnd"/>
      <w:r w:rsidRPr="00862FCF">
        <w:rPr>
          <w:rFonts w:ascii="Arial" w:hAnsi="Arial" w:cs="Arial"/>
          <w:b/>
          <w:sz w:val="24"/>
          <w:szCs w:val="24"/>
        </w:rPr>
        <w:t xml:space="preserve"> сельское поселение».</w:t>
      </w:r>
    </w:p>
    <w:p w:rsidR="008532AC" w:rsidRPr="00862FCF" w:rsidRDefault="008532AC" w:rsidP="008532AC">
      <w:pPr>
        <w:widowControl w:val="0"/>
        <w:tabs>
          <w:tab w:val="left" w:pos="709"/>
        </w:tabs>
        <w:jc w:val="both"/>
        <w:rPr>
          <w:rFonts w:ascii="Arial" w:hAnsi="Arial" w:cs="Arial"/>
          <w:i/>
          <w:sz w:val="24"/>
          <w:szCs w:val="24"/>
        </w:rPr>
      </w:pPr>
      <w:r w:rsidRPr="00862FCF">
        <w:rPr>
          <w:rFonts w:ascii="Arial" w:hAnsi="Arial" w:cs="Arial"/>
          <w:sz w:val="24"/>
          <w:szCs w:val="24"/>
        </w:rPr>
        <w:tab/>
        <w:t xml:space="preserve">2. Настоящее постановление опубликовать на официальном портале правовой информации республики Татарстан ( </w:t>
      </w:r>
      <w:hyperlink r:id="rId6" w:history="1">
        <w:r w:rsidRPr="00862FCF">
          <w:rPr>
            <w:rStyle w:val="a3"/>
            <w:rFonts w:ascii="Arial" w:hAnsi="Arial" w:cs="Arial"/>
            <w:color w:val="auto"/>
            <w:sz w:val="24"/>
            <w:szCs w:val="24"/>
          </w:rPr>
          <w:t>http://pravo.tatarstan.ru/</w:t>
        </w:r>
      </w:hyperlink>
      <w:r w:rsidRPr="00862FCF">
        <w:rPr>
          <w:rFonts w:ascii="Arial" w:hAnsi="Arial" w:cs="Arial"/>
          <w:sz w:val="24"/>
          <w:szCs w:val="24"/>
        </w:rPr>
        <w:t xml:space="preserve"> ) и обнародовать путем размещения на официальном сайте Арского муниципального района (</w:t>
      </w:r>
      <w:hyperlink r:id="rId7" w:history="1">
        <w:r w:rsidRPr="00862FCF">
          <w:rPr>
            <w:rStyle w:val="a3"/>
            <w:rFonts w:ascii="Arial" w:hAnsi="Arial" w:cs="Arial"/>
            <w:color w:val="auto"/>
            <w:sz w:val="24"/>
            <w:szCs w:val="24"/>
          </w:rPr>
          <w:t>http://arsk.tatarstan.ru/</w:t>
        </w:r>
      </w:hyperlink>
      <w:r w:rsidRPr="00862FCF">
        <w:rPr>
          <w:rFonts w:ascii="Arial" w:hAnsi="Arial" w:cs="Arial"/>
          <w:sz w:val="24"/>
          <w:szCs w:val="24"/>
        </w:rPr>
        <w:t xml:space="preserve">) и информационных стендах в местах массового скопления граждан по адресам: </w:t>
      </w:r>
      <w:r w:rsidR="00251DCA">
        <w:rPr>
          <w:rFonts w:ascii="Arial" w:hAnsi="Arial" w:cs="Arial"/>
          <w:sz w:val="24"/>
          <w:szCs w:val="24"/>
        </w:rPr>
        <w:t xml:space="preserve">с. Новый </w:t>
      </w:r>
      <w:proofErr w:type="spellStart"/>
      <w:r w:rsidR="00251DCA">
        <w:rPr>
          <w:rFonts w:ascii="Arial" w:hAnsi="Arial" w:cs="Arial"/>
          <w:sz w:val="24"/>
          <w:szCs w:val="24"/>
        </w:rPr>
        <w:t>Кырлай</w:t>
      </w:r>
      <w:proofErr w:type="spellEnd"/>
      <w:r w:rsidR="00251DCA">
        <w:rPr>
          <w:rFonts w:ascii="Arial" w:hAnsi="Arial" w:cs="Arial"/>
          <w:sz w:val="24"/>
          <w:szCs w:val="24"/>
        </w:rPr>
        <w:t>, ул. Центральная, д.3; с. Учили, ул</w:t>
      </w:r>
      <w:proofErr w:type="gramStart"/>
      <w:r w:rsidR="00251DCA">
        <w:rPr>
          <w:rFonts w:ascii="Arial" w:hAnsi="Arial" w:cs="Arial"/>
          <w:sz w:val="24"/>
          <w:szCs w:val="24"/>
        </w:rPr>
        <w:t>.Т</w:t>
      </w:r>
      <w:proofErr w:type="gramEnd"/>
      <w:r w:rsidR="00251DCA">
        <w:rPr>
          <w:rFonts w:ascii="Arial" w:hAnsi="Arial" w:cs="Arial"/>
          <w:sz w:val="24"/>
          <w:szCs w:val="24"/>
        </w:rPr>
        <w:t>укая, д.73</w:t>
      </w:r>
      <w:r w:rsidRPr="00862FCF">
        <w:rPr>
          <w:rFonts w:ascii="Arial" w:hAnsi="Arial" w:cs="Arial"/>
          <w:sz w:val="24"/>
          <w:szCs w:val="24"/>
        </w:rPr>
        <w:t>.</w:t>
      </w:r>
    </w:p>
    <w:p w:rsidR="008532AC" w:rsidRPr="008532AC" w:rsidRDefault="008532AC" w:rsidP="008532AC">
      <w:pPr>
        <w:widowControl w:val="0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tab/>
        <w:t>3. Постановление исполнительного комитета</w:t>
      </w:r>
      <w:r w:rsidR="00251D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DCA">
        <w:rPr>
          <w:rFonts w:ascii="Arial" w:hAnsi="Arial" w:cs="Arial"/>
          <w:sz w:val="24"/>
          <w:szCs w:val="24"/>
        </w:rPr>
        <w:t>Новокырлайского</w:t>
      </w:r>
      <w:proofErr w:type="spellEnd"/>
      <w:r w:rsidRPr="008532AC">
        <w:rPr>
          <w:rFonts w:ascii="Arial" w:hAnsi="Arial" w:cs="Arial"/>
          <w:sz w:val="24"/>
          <w:szCs w:val="24"/>
        </w:rPr>
        <w:t xml:space="preserve"> сельского поселения  от </w:t>
      </w:r>
      <w:r w:rsidR="00251DCA">
        <w:rPr>
          <w:rFonts w:ascii="Arial" w:hAnsi="Arial" w:cs="Arial"/>
          <w:sz w:val="24"/>
          <w:szCs w:val="24"/>
        </w:rPr>
        <w:t>31.10.2019</w:t>
      </w:r>
      <w:r w:rsidRPr="008532AC">
        <w:rPr>
          <w:rFonts w:ascii="Arial" w:hAnsi="Arial" w:cs="Arial"/>
          <w:color w:val="000000"/>
          <w:sz w:val="24"/>
          <w:szCs w:val="24"/>
        </w:rPr>
        <w:t xml:space="preserve"> №</w:t>
      </w:r>
      <w:r w:rsidR="00251DCA">
        <w:rPr>
          <w:rFonts w:ascii="Arial" w:hAnsi="Arial" w:cs="Arial"/>
          <w:color w:val="000000"/>
          <w:sz w:val="24"/>
          <w:szCs w:val="24"/>
        </w:rPr>
        <w:t>90</w:t>
      </w:r>
      <w:r w:rsidRPr="008532AC">
        <w:rPr>
          <w:rFonts w:ascii="Arial" w:hAnsi="Arial" w:cs="Arial"/>
          <w:color w:val="000000"/>
          <w:sz w:val="24"/>
          <w:szCs w:val="24"/>
        </w:rPr>
        <w:t xml:space="preserve"> «</w:t>
      </w:r>
      <w:r w:rsidRPr="008532AC">
        <w:rPr>
          <w:rFonts w:ascii="Arial" w:hAnsi="Arial" w:cs="Arial"/>
          <w:sz w:val="24"/>
          <w:szCs w:val="24"/>
        </w:rPr>
        <w:t>О Порядке сбора средств самообложения граждан в муниципальном образовании «</w:t>
      </w:r>
      <w:proofErr w:type="spellStart"/>
      <w:r w:rsidR="00251DCA">
        <w:rPr>
          <w:rFonts w:ascii="Arial" w:hAnsi="Arial" w:cs="Arial"/>
          <w:sz w:val="24"/>
          <w:szCs w:val="24"/>
        </w:rPr>
        <w:t>Новокырлайское</w:t>
      </w:r>
      <w:proofErr w:type="spellEnd"/>
      <w:r w:rsidR="00251DCA">
        <w:rPr>
          <w:rFonts w:ascii="Arial" w:hAnsi="Arial" w:cs="Arial"/>
          <w:sz w:val="24"/>
          <w:szCs w:val="24"/>
        </w:rPr>
        <w:t xml:space="preserve"> </w:t>
      </w:r>
      <w:r w:rsidRPr="008532AC">
        <w:rPr>
          <w:rFonts w:ascii="Arial" w:hAnsi="Arial" w:cs="Arial"/>
          <w:sz w:val="24"/>
          <w:szCs w:val="24"/>
        </w:rPr>
        <w:t>сельское поселение</w:t>
      </w:r>
      <w:proofErr w:type="gramStart"/>
      <w:r w:rsidRPr="008532AC">
        <w:rPr>
          <w:rFonts w:ascii="Arial" w:hAnsi="Arial" w:cs="Arial"/>
          <w:sz w:val="24"/>
          <w:szCs w:val="24"/>
        </w:rPr>
        <w:t>»п</w:t>
      </w:r>
      <w:proofErr w:type="gramEnd"/>
      <w:r w:rsidRPr="008532AC">
        <w:rPr>
          <w:rFonts w:ascii="Arial" w:hAnsi="Arial" w:cs="Arial"/>
          <w:sz w:val="24"/>
          <w:szCs w:val="24"/>
        </w:rPr>
        <w:t>ризнать утратившим силу.</w:t>
      </w:r>
    </w:p>
    <w:p w:rsidR="008532AC" w:rsidRPr="008532AC" w:rsidRDefault="008532AC" w:rsidP="008532AC">
      <w:pPr>
        <w:widowControl w:val="0"/>
        <w:tabs>
          <w:tab w:val="left" w:pos="168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532A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532A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532AC" w:rsidRPr="008532AC" w:rsidRDefault="008532AC" w:rsidP="008532AC">
      <w:pPr>
        <w:widowControl w:val="0"/>
        <w:tabs>
          <w:tab w:val="left" w:pos="1680"/>
        </w:tabs>
        <w:jc w:val="both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1680"/>
        </w:tabs>
        <w:jc w:val="both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1680"/>
        </w:tabs>
        <w:jc w:val="center"/>
        <w:rPr>
          <w:rFonts w:ascii="Arial" w:hAnsi="Arial" w:cs="Arial"/>
          <w:sz w:val="24"/>
          <w:szCs w:val="24"/>
          <w:lang w:val="tt-RU"/>
        </w:rPr>
      </w:pPr>
    </w:p>
    <w:p w:rsidR="00251DCA" w:rsidRDefault="008532AC" w:rsidP="00251DCA">
      <w:pPr>
        <w:widowControl w:val="0"/>
        <w:tabs>
          <w:tab w:val="left" w:pos="1680"/>
        </w:tabs>
        <w:rPr>
          <w:rFonts w:ascii="Arial" w:hAnsi="Arial" w:cs="Arial"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251DCA">
        <w:rPr>
          <w:rFonts w:ascii="Arial" w:hAnsi="Arial" w:cs="Arial"/>
          <w:sz w:val="24"/>
          <w:szCs w:val="24"/>
        </w:rPr>
        <w:t>Новокырлайского</w:t>
      </w:r>
      <w:proofErr w:type="spellEnd"/>
    </w:p>
    <w:p w:rsidR="008532AC" w:rsidRPr="008532AC" w:rsidRDefault="008532AC" w:rsidP="00251DCA">
      <w:pPr>
        <w:widowControl w:val="0"/>
        <w:tabs>
          <w:tab w:val="left" w:pos="1680"/>
        </w:tabs>
        <w:rPr>
          <w:rFonts w:ascii="Arial" w:hAnsi="Arial" w:cs="Arial"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t>сельского поселения</w:t>
      </w:r>
      <w:r w:rsidRPr="008532AC">
        <w:rPr>
          <w:rFonts w:ascii="Arial" w:hAnsi="Arial" w:cs="Arial"/>
          <w:sz w:val="24"/>
          <w:szCs w:val="24"/>
        </w:rPr>
        <w:tab/>
      </w:r>
      <w:r w:rsidRPr="008532AC">
        <w:rPr>
          <w:rFonts w:ascii="Arial" w:hAnsi="Arial" w:cs="Arial"/>
          <w:sz w:val="24"/>
          <w:szCs w:val="24"/>
        </w:rPr>
        <w:tab/>
      </w:r>
      <w:r w:rsidRPr="008532AC">
        <w:rPr>
          <w:rFonts w:ascii="Arial" w:hAnsi="Arial" w:cs="Arial"/>
          <w:sz w:val="24"/>
          <w:szCs w:val="24"/>
        </w:rPr>
        <w:tab/>
      </w:r>
      <w:r w:rsidRPr="008532AC">
        <w:rPr>
          <w:rFonts w:ascii="Arial" w:hAnsi="Arial" w:cs="Arial"/>
          <w:sz w:val="24"/>
          <w:szCs w:val="24"/>
        </w:rPr>
        <w:tab/>
      </w:r>
      <w:r w:rsidRPr="008532AC">
        <w:rPr>
          <w:rFonts w:ascii="Arial" w:hAnsi="Arial" w:cs="Arial"/>
          <w:sz w:val="24"/>
          <w:szCs w:val="24"/>
        </w:rPr>
        <w:tab/>
      </w:r>
      <w:r w:rsidRPr="008532AC">
        <w:rPr>
          <w:rFonts w:ascii="Arial" w:hAnsi="Arial" w:cs="Arial"/>
          <w:sz w:val="24"/>
          <w:szCs w:val="24"/>
        </w:rPr>
        <w:tab/>
      </w:r>
      <w:r w:rsidR="00251DCA">
        <w:rPr>
          <w:rFonts w:ascii="Arial" w:hAnsi="Arial" w:cs="Arial"/>
          <w:sz w:val="24"/>
          <w:szCs w:val="24"/>
        </w:rPr>
        <w:t>Г.Г.Сафаров</w:t>
      </w:r>
    </w:p>
    <w:p w:rsidR="008532AC" w:rsidRPr="008532AC" w:rsidRDefault="008532AC" w:rsidP="008532AC">
      <w:pPr>
        <w:widowControl w:val="0"/>
        <w:tabs>
          <w:tab w:val="left" w:pos="6804"/>
        </w:tabs>
        <w:outlineLvl w:val="0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6804"/>
        </w:tabs>
        <w:outlineLvl w:val="0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6804"/>
        </w:tabs>
        <w:outlineLvl w:val="0"/>
        <w:rPr>
          <w:rFonts w:ascii="Arial" w:hAnsi="Arial" w:cs="Arial"/>
          <w:sz w:val="24"/>
          <w:szCs w:val="24"/>
        </w:rPr>
      </w:pPr>
    </w:p>
    <w:p w:rsidR="008532AC" w:rsidRPr="008532AC" w:rsidRDefault="008532AC" w:rsidP="00251DCA">
      <w:pPr>
        <w:widowControl w:val="0"/>
        <w:tabs>
          <w:tab w:val="left" w:pos="6804"/>
        </w:tabs>
        <w:jc w:val="right"/>
        <w:outlineLvl w:val="0"/>
        <w:rPr>
          <w:rFonts w:ascii="Arial" w:hAnsi="Arial" w:cs="Arial"/>
          <w:sz w:val="24"/>
          <w:szCs w:val="24"/>
          <w:lang w:val="tt-RU"/>
        </w:rPr>
      </w:pPr>
      <w:r w:rsidRPr="008532AC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8532AC" w:rsidRPr="008532AC" w:rsidRDefault="008532AC" w:rsidP="008532AC">
      <w:pPr>
        <w:widowControl w:val="0"/>
        <w:tabs>
          <w:tab w:val="left" w:pos="6804"/>
        </w:tabs>
        <w:ind w:left="6804"/>
        <w:rPr>
          <w:rFonts w:ascii="Arial" w:hAnsi="Arial" w:cs="Arial"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t xml:space="preserve">к постановлению Исполнительного комитета </w:t>
      </w:r>
      <w:proofErr w:type="spellStart"/>
      <w:r w:rsidR="00251DCA">
        <w:rPr>
          <w:rFonts w:ascii="Arial" w:hAnsi="Arial" w:cs="Arial"/>
          <w:sz w:val="24"/>
          <w:szCs w:val="24"/>
        </w:rPr>
        <w:t>Новокырлайского</w:t>
      </w:r>
      <w:proofErr w:type="spellEnd"/>
      <w:r w:rsidR="00251DCA">
        <w:rPr>
          <w:rFonts w:ascii="Arial" w:hAnsi="Arial" w:cs="Arial"/>
          <w:sz w:val="24"/>
          <w:szCs w:val="24"/>
        </w:rPr>
        <w:t xml:space="preserve"> </w:t>
      </w:r>
      <w:r w:rsidRPr="008532AC">
        <w:rPr>
          <w:rFonts w:ascii="Arial" w:hAnsi="Arial" w:cs="Arial"/>
          <w:sz w:val="24"/>
          <w:szCs w:val="24"/>
        </w:rPr>
        <w:t>сельского поселения</w:t>
      </w:r>
    </w:p>
    <w:p w:rsidR="008532AC" w:rsidRPr="008532AC" w:rsidRDefault="008532AC" w:rsidP="008532AC">
      <w:pPr>
        <w:widowControl w:val="0"/>
        <w:tabs>
          <w:tab w:val="left" w:pos="6804"/>
        </w:tabs>
        <w:ind w:left="6804"/>
        <w:rPr>
          <w:rFonts w:ascii="Arial" w:hAnsi="Arial" w:cs="Arial"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t xml:space="preserve">от </w:t>
      </w:r>
      <w:r w:rsidR="00251DCA">
        <w:rPr>
          <w:rFonts w:ascii="Arial" w:hAnsi="Arial" w:cs="Arial"/>
          <w:sz w:val="24"/>
          <w:szCs w:val="24"/>
        </w:rPr>
        <w:t xml:space="preserve">18.12.2020 </w:t>
      </w:r>
      <w:r w:rsidRPr="008532AC">
        <w:rPr>
          <w:rFonts w:ascii="Arial" w:hAnsi="Arial" w:cs="Arial"/>
          <w:sz w:val="24"/>
          <w:szCs w:val="24"/>
        </w:rPr>
        <w:t xml:space="preserve"> № </w:t>
      </w:r>
      <w:r w:rsidR="00251DCA">
        <w:rPr>
          <w:rFonts w:ascii="Arial" w:hAnsi="Arial" w:cs="Arial"/>
          <w:sz w:val="24"/>
          <w:szCs w:val="24"/>
        </w:rPr>
        <w:t>31</w:t>
      </w:r>
    </w:p>
    <w:p w:rsidR="008532AC" w:rsidRDefault="008532AC" w:rsidP="008532AC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85494" w:rsidRPr="008532AC" w:rsidRDefault="00085494" w:rsidP="008532AC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0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bookmarkStart w:id="0" w:name="P35"/>
      <w:bookmarkEnd w:id="0"/>
      <w:r w:rsidRPr="008532AC">
        <w:rPr>
          <w:rFonts w:ascii="Arial" w:hAnsi="Arial" w:cs="Arial"/>
          <w:b/>
          <w:sz w:val="24"/>
          <w:szCs w:val="24"/>
        </w:rPr>
        <w:t>Порядок сбора средств самообложения граждан в муниципальном образовании «</w:t>
      </w:r>
      <w:proofErr w:type="spellStart"/>
      <w:r w:rsidR="00251DCA">
        <w:rPr>
          <w:rFonts w:ascii="Arial" w:hAnsi="Arial" w:cs="Arial"/>
          <w:b/>
          <w:sz w:val="24"/>
          <w:szCs w:val="24"/>
        </w:rPr>
        <w:t>Новокырлайское</w:t>
      </w:r>
      <w:proofErr w:type="spellEnd"/>
      <w:r w:rsidRPr="008532AC">
        <w:rPr>
          <w:rFonts w:ascii="Arial" w:hAnsi="Arial" w:cs="Arial"/>
          <w:b/>
          <w:sz w:val="24"/>
          <w:szCs w:val="24"/>
        </w:rPr>
        <w:t xml:space="preserve"> сельское поселение».</w:t>
      </w:r>
    </w:p>
    <w:p w:rsidR="008532AC" w:rsidRDefault="008532AC" w:rsidP="008532AC">
      <w:pPr>
        <w:widowControl w:val="0"/>
        <w:tabs>
          <w:tab w:val="left" w:pos="0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085494" w:rsidRPr="008532AC" w:rsidRDefault="00085494" w:rsidP="008532AC">
      <w:pPr>
        <w:widowControl w:val="0"/>
        <w:tabs>
          <w:tab w:val="left" w:pos="0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0"/>
        </w:tabs>
        <w:ind w:right="-1" w:firstLine="426"/>
        <w:jc w:val="both"/>
        <w:rPr>
          <w:rFonts w:ascii="Arial" w:hAnsi="Arial" w:cs="Arial"/>
          <w:b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t>1. Настоящий Порядок устанавливает правила сбора средств самообложения граждан в муниципальном образовании «</w:t>
      </w:r>
      <w:proofErr w:type="spellStart"/>
      <w:r w:rsidR="00251DCA">
        <w:rPr>
          <w:rFonts w:ascii="Arial" w:hAnsi="Arial" w:cs="Arial"/>
          <w:sz w:val="24"/>
          <w:szCs w:val="24"/>
        </w:rPr>
        <w:t>Новокырлайское</w:t>
      </w:r>
      <w:proofErr w:type="spellEnd"/>
      <w:r w:rsidRPr="008532AC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8532AC" w:rsidRPr="008532AC" w:rsidRDefault="008532AC" w:rsidP="008532AC">
      <w:pPr>
        <w:widowControl w:val="0"/>
        <w:tabs>
          <w:tab w:val="left" w:pos="0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t xml:space="preserve">2. Уплата средств самообложения граждан производится в срок до </w:t>
      </w:r>
      <w:r w:rsidRPr="008532AC">
        <w:rPr>
          <w:rFonts w:ascii="Arial" w:hAnsi="Arial" w:cs="Arial"/>
          <w:color w:val="000000"/>
          <w:sz w:val="24"/>
          <w:szCs w:val="24"/>
        </w:rPr>
        <w:t>21</w:t>
      </w:r>
      <w:bookmarkStart w:id="1" w:name="_GoBack"/>
      <w:bookmarkEnd w:id="1"/>
      <w:r w:rsidRPr="008532AC">
        <w:rPr>
          <w:rFonts w:ascii="Arial" w:hAnsi="Arial" w:cs="Arial"/>
          <w:color w:val="000000"/>
          <w:sz w:val="24"/>
          <w:szCs w:val="24"/>
        </w:rPr>
        <w:t xml:space="preserve"> февраля 2021 года</w:t>
      </w:r>
      <w:r w:rsidR="007F3D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32AC">
        <w:rPr>
          <w:rFonts w:ascii="Arial" w:hAnsi="Arial" w:cs="Arial"/>
          <w:sz w:val="24"/>
          <w:szCs w:val="24"/>
        </w:rPr>
        <w:t>гражданами, достигшими 18-летнего возраста, зарегистрированными на территории муниципального образования «</w:t>
      </w:r>
      <w:proofErr w:type="spellStart"/>
      <w:r w:rsidR="00251DCA">
        <w:rPr>
          <w:rFonts w:ascii="Arial" w:hAnsi="Arial" w:cs="Arial"/>
          <w:sz w:val="24"/>
          <w:szCs w:val="24"/>
        </w:rPr>
        <w:t>Новокырлайское</w:t>
      </w:r>
      <w:proofErr w:type="spellEnd"/>
      <w:r w:rsidRPr="008532AC">
        <w:rPr>
          <w:rFonts w:ascii="Arial" w:hAnsi="Arial" w:cs="Arial"/>
          <w:sz w:val="24"/>
          <w:szCs w:val="24"/>
        </w:rPr>
        <w:t xml:space="preserve"> сельское поселение» независимо от их участия на сходах и отношения, выраженного ими при голосовании.</w:t>
      </w:r>
    </w:p>
    <w:p w:rsidR="008532AC" w:rsidRPr="008532AC" w:rsidRDefault="008532AC" w:rsidP="008532AC">
      <w:pPr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8532AC">
        <w:rPr>
          <w:rFonts w:ascii="Arial" w:hAnsi="Arial" w:cs="Arial"/>
          <w:iCs/>
          <w:sz w:val="24"/>
          <w:szCs w:val="24"/>
        </w:rPr>
        <w:t xml:space="preserve">3. Для отдельных категорий граждан: </w:t>
      </w:r>
    </w:p>
    <w:p w:rsidR="008532AC" w:rsidRPr="008532AC" w:rsidRDefault="008532AC" w:rsidP="008532AC">
      <w:pPr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8532AC">
        <w:rPr>
          <w:rFonts w:ascii="Arial" w:hAnsi="Arial" w:cs="Arial"/>
          <w:iCs/>
          <w:sz w:val="24"/>
          <w:szCs w:val="24"/>
        </w:rPr>
        <w:t>а</w:t>
      </w:r>
      <w:proofErr w:type="gramStart"/>
      <w:r w:rsidRPr="008532AC">
        <w:rPr>
          <w:rFonts w:ascii="Arial" w:hAnsi="Arial" w:cs="Arial"/>
          <w:iCs/>
          <w:sz w:val="24"/>
          <w:szCs w:val="24"/>
        </w:rPr>
        <w:t>)с</w:t>
      </w:r>
      <w:proofErr w:type="gramEnd"/>
      <w:r w:rsidRPr="008532AC">
        <w:rPr>
          <w:rFonts w:ascii="Arial" w:hAnsi="Arial" w:cs="Arial"/>
          <w:iCs/>
          <w:sz w:val="24"/>
          <w:szCs w:val="24"/>
        </w:rPr>
        <w:t>тудентов обучающихся по очной форме обучения,</w:t>
      </w:r>
    </w:p>
    <w:p w:rsidR="008532AC" w:rsidRPr="008532AC" w:rsidRDefault="008532AC" w:rsidP="008532AC">
      <w:pPr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8532AC">
        <w:rPr>
          <w:rFonts w:ascii="Arial" w:hAnsi="Arial" w:cs="Arial"/>
          <w:iCs/>
          <w:sz w:val="24"/>
          <w:szCs w:val="24"/>
        </w:rPr>
        <w:t>б</w:t>
      </w:r>
      <w:proofErr w:type="gramStart"/>
      <w:r w:rsidRPr="008532AC">
        <w:rPr>
          <w:rFonts w:ascii="Arial" w:hAnsi="Arial" w:cs="Arial"/>
          <w:iCs/>
          <w:sz w:val="24"/>
          <w:szCs w:val="24"/>
        </w:rPr>
        <w:t>)и</w:t>
      </w:r>
      <w:proofErr w:type="gramEnd"/>
      <w:r w:rsidRPr="008532AC">
        <w:rPr>
          <w:rFonts w:ascii="Arial" w:hAnsi="Arial" w:cs="Arial"/>
          <w:iCs/>
          <w:sz w:val="24"/>
          <w:szCs w:val="24"/>
        </w:rPr>
        <w:t>нвалидов 1 группы,</w:t>
      </w:r>
    </w:p>
    <w:p w:rsidR="008532AC" w:rsidRPr="008532AC" w:rsidRDefault="008532AC" w:rsidP="008532AC">
      <w:pPr>
        <w:ind w:firstLine="540"/>
        <w:rPr>
          <w:rFonts w:ascii="Arial" w:hAnsi="Arial" w:cs="Arial"/>
          <w:iCs/>
          <w:sz w:val="24"/>
          <w:szCs w:val="24"/>
        </w:rPr>
      </w:pPr>
      <w:r w:rsidRPr="008532AC">
        <w:rPr>
          <w:rFonts w:ascii="Arial" w:hAnsi="Arial" w:cs="Arial"/>
          <w:iCs/>
          <w:sz w:val="24"/>
          <w:szCs w:val="24"/>
        </w:rPr>
        <w:t xml:space="preserve">в) граждан старше 70 лет, </w:t>
      </w:r>
    </w:p>
    <w:p w:rsidR="008532AC" w:rsidRPr="008532AC" w:rsidRDefault="008532AC" w:rsidP="008532AC">
      <w:pPr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8532AC">
        <w:rPr>
          <w:rFonts w:ascii="Arial" w:hAnsi="Arial" w:cs="Arial"/>
          <w:iCs/>
          <w:sz w:val="24"/>
          <w:szCs w:val="24"/>
        </w:rPr>
        <w:t xml:space="preserve">размер платежей составляет 50 (пятьдесят) процентов от суммы, установленной в решении местных сходов. </w:t>
      </w:r>
    </w:p>
    <w:p w:rsidR="008532AC" w:rsidRPr="008532AC" w:rsidRDefault="008532AC" w:rsidP="008532AC">
      <w:pPr>
        <w:ind w:firstLine="540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8532AC">
        <w:rPr>
          <w:rFonts w:ascii="Arial" w:hAnsi="Arial" w:cs="Arial"/>
          <w:iCs/>
          <w:sz w:val="24"/>
          <w:szCs w:val="24"/>
        </w:rPr>
        <w:t xml:space="preserve">г) </w:t>
      </w:r>
      <w:r w:rsidRPr="008532AC">
        <w:rPr>
          <w:rFonts w:ascii="Arial" w:hAnsi="Arial" w:cs="Arial"/>
          <w:sz w:val="24"/>
          <w:szCs w:val="24"/>
        </w:rPr>
        <w:t xml:space="preserve">для </w:t>
      </w:r>
      <w:proofErr w:type="gramStart"/>
      <w:r w:rsidRPr="008532AC">
        <w:rPr>
          <w:rFonts w:ascii="Arial" w:hAnsi="Arial" w:cs="Arial"/>
          <w:sz w:val="24"/>
          <w:szCs w:val="24"/>
        </w:rPr>
        <w:t>лиц, проходящих срочную военную службу в Российской армии размер платежей составляет</w:t>
      </w:r>
      <w:proofErr w:type="gramEnd"/>
      <w:r w:rsidRPr="008532AC">
        <w:rPr>
          <w:rFonts w:ascii="Arial" w:hAnsi="Arial" w:cs="Arial"/>
          <w:sz w:val="24"/>
          <w:szCs w:val="24"/>
        </w:rPr>
        <w:t xml:space="preserve"> 100 рублей</w:t>
      </w:r>
    </w:p>
    <w:p w:rsidR="008532AC" w:rsidRPr="008532AC" w:rsidRDefault="008532AC" w:rsidP="008532AC">
      <w:pPr>
        <w:ind w:firstLine="540"/>
        <w:jc w:val="both"/>
        <w:rPr>
          <w:rFonts w:ascii="Arial" w:hAnsi="Arial" w:cs="Arial"/>
          <w:iCs/>
          <w:sz w:val="24"/>
          <w:szCs w:val="24"/>
          <w:lang w:val="tt-RU"/>
        </w:rPr>
      </w:pPr>
      <w:r w:rsidRPr="008532AC">
        <w:rPr>
          <w:rFonts w:ascii="Arial" w:hAnsi="Arial" w:cs="Arial"/>
          <w:iCs/>
          <w:sz w:val="24"/>
          <w:szCs w:val="24"/>
        </w:rPr>
        <w:t>4. При наличии уважительных причин, которыми могут являться:</w:t>
      </w:r>
    </w:p>
    <w:p w:rsidR="008532AC" w:rsidRPr="008532AC" w:rsidRDefault="008532AC" w:rsidP="008532AC">
      <w:pPr>
        <w:ind w:firstLine="540"/>
        <w:rPr>
          <w:rFonts w:ascii="Arial" w:hAnsi="Arial" w:cs="Arial"/>
          <w:iCs/>
          <w:sz w:val="24"/>
          <w:szCs w:val="24"/>
        </w:rPr>
      </w:pPr>
      <w:r w:rsidRPr="008532AC">
        <w:rPr>
          <w:rFonts w:ascii="Arial" w:hAnsi="Arial" w:cs="Arial"/>
          <w:iCs/>
          <w:sz w:val="24"/>
          <w:szCs w:val="24"/>
        </w:rPr>
        <w:t>а) смерть члена семьи (родителей, супруга/супруги, детей),</w:t>
      </w:r>
    </w:p>
    <w:p w:rsidR="008532AC" w:rsidRPr="008532AC" w:rsidRDefault="008532AC" w:rsidP="008532AC">
      <w:pPr>
        <w:ind w:firstLine="540"/>
        <w:rPr>
          <w:rFonts w:ascii="Arial" w:hAnsi="Arial" w:cs="Arial"/>
          <w:iCs/>
          <w:sz w:val="24"/>
          <w:szCs w:val="24"/>
        </w:rPr>
      </w:pPr>
      <w:r w:rsidRPr="008532AC">
        <w:rPr>
          <w:rFonts w:ascii="Arial" w:hAnsi="Arial" w:cs="Arial"/>
          <w:iCs/>
          <w:sz w:val="24"/>
          <w:szCs w:val="24"/>
        </w:rPr>
        <w:t xml:space="preserve">б) причинение ущерба </w:t>
      </w:r>
      <w:proofErr w:type="gramStart"/>
      <w:r w:rsidRPr="008532AC">
        <w:rPr>
          <w:rFonts w:ascii="Arial" w:hAnsi="Arial" w:cs="Arial"/>
          <w:iCs/>
          <w:sz w:val="24"/>
          <w:szCs w:val="24"/>
        </w:rPr>
        <w:t>в следствие</w:t>
      </w:r>
      <w:proofErr w:type="gramEnd"/>
      <w:r w:rsidRPr="008532AC">
        <w:rPr>
          <w:rFonts w:ascii="Arial" w:hAnsi="Arial" w:cs="Arial"/>
          <w:iCs/>
          <w:sz w:val="24"/>
          <w:szCs w:val="24"/>
        </w:rPr>
        <w:t xml:space="preserve"> пожара или иных стихийных бедствий,</w:t>
      </w:r>
    </w:p>
    <w:p w:rsidR="008532AC" w:rsidRPr="008532AC" w:rsidRDefault="008532AC" w:rsidP="008532AC">
      <w:pPr>
        <w:ind w:firstLine="540"/>
        <w:rPr>
          <w:rFonts w:ascii="Arial" w:hAnsi="Arial" w:cs="Arial"/>
          <w:sz w:val="24"/>
          <w:szCs w:val="24"/>
        </w:rPr>
      </w:pPr>
      <w:r w:rsidRPr="008532AC">
        <w:rPr>
          <w:rFonts w:ascii="Arial" w:hAnsi="Arial" w:cs="Arial"/>
          <w:iCs/>
          <w:sz w:val="24"/>
          <w:szCs w:val="24"/>
        </w:rPr>
        <w:t>гражданам может быть предоставлена отсрочка внесения платежа на основании заявления, на срок не более трех месяцев.</w:t>
      </w:r>
    </w:p>
    <w:p w:rsidR="008532AC" w:rsidRPr="008532AC" w:rsidRDefault="008532AC" w:rsidP="008532AC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t xml:space="preserve">5. Бланк извещения (уведомления) об уплате разового платежа доводится до сведения граждан путем опубликования </w:t>
      </w:r>
      <w:r w:rsidRPr="00251DCA">
        <w:rPr>
          <w:rFonts w:ascii="Arial" w:hAnsi="Arial" w:cs="Arial"/>
          <w:sz w:val="24"/>
          <w:szCs w:val="24"/>
        </w:rPr>
        <w:t>(</w:t>
      </w:r>
      <w:hyperlink r:id="rId8" w:history="1">
        <w:r w:rsidRPr="00251DCA">
          <w:rPr>
            <w:rStyle w:val="a3"/>
            <w:rFonts w:ascii="Arial" w:hAnsi="Arial" w:cs="Arial"/>
            <w:color w:val="auto"/>
            <w:sz w:val="24"/>
            <w:szCs w:val="24"/>
          </w:rPr>
          <w:t>http://pravo.tatarstan.ru/</w:t>
        </w:r>
      </w:hyperlink>
      <w:r w:rsidRPr="00251DCA">
        <w:rPr>
          <w:rFonts w:ascii="Arial" w:hAnsi="Arial" w:cs="Arial"/>
          <w:sz w:val="24"/>
          <w:szCs w:val="24"/>
        </w:rPr>
        <w:t xml:space="preserve">) и обнародования путем размещения на официальном сайте Арского муниципального района </w:t>
      </w:r>
      <w:proofErr w:type="gramStart"/>
      <w:r w:rsidRPr="00251DC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251DCA">
        <w:rPr>
          <w:rFonts w:ascii="Arial" w:hAnsi="Arial" w:cs="Arial"/>
          <w:sz w:val="24"/>
          <w:szCs w:val="24"/>
        </w:rPr>
        <w:fldChar w:fldCharType="begin"/>
      </w:r>
      <w:r w:rsidRPr="00251DCA">
        <w:rPr>
          <w:rFonts w:ascii="Arial" w:hAnsi="Arial" w:cs="Arial"/>
          <w:sz w:val="24"/>
          <w:szCs w:val="24"/>
        </w:rPr>
        <w:instrText xml:space="preserve"> HYPERLINK "http://arsk.tatarstan.ru/" </w:instrText>
      </w:r>
      <w:r w:rsidRPr="00251DCA">
        <w:rPr>
          <w:rFonts w:ascii="Arial" w:hAnsi="Arial" w:cs="Arial"/>
          <w:sz w:val="24"/>
          <w:szCs w:val="24"/>
        </w:rPr>
        <w:fldChar w:fldCharType="separate"/>
      </w:r>
      <w:r w:rsidRPr="00251DCA">
        <w:rPr>
          <w:rStyle w:val="a3"/>
          <w:rFonts w:ascii="Arial" w:hAnsi="Arial" w:cs="Arial"/>
          <w:color w:val="auto"/>
          <w:sz w:val="24"/>
          <w:szCs w:val="24"/>
        </w:rPr>
        <w:t>http://arsk.tatarstan.ru/</w:t>
      </w:r>
      <w:r w:rsidRPr="00251DCA">
        <w:rPr>
          <w:rFonts w:ascii="Arial" w:hAnsi="Arial" w:cs="Arial"/>
          <w:sz w:val="24"/>
          <w:szCs w:val="24"/>
        </w:rPr>
        <w:fldChar w:fldCharType="end"/>
      </w:r>
      <w:r w:rsidRPr="00251DCA">
        <w:rPr>
          <w:rFonts w:ascii="Arial" w:hAnsi="Arial" w:cs="Arial"/>
          <w:sz w:val="24"/>
          <w:szCs w:val="24"/>
        </w:rPr>
        <w:t xml:space="preserve"> ) и информационных стендах в местах массового скопления граждан, а также путем вручения по</w:t>
      </w:r>
      <w:r w:rsidRPr="008532AC">
        <w:rPr>
          <w:rFonts w:ascii="Arial" w:hAnsi="Arial" w:cs="Arial"/>
          <w:sz w:val="24"/>
          <w:szCs w:val="24"/>
        </w:rPr>
        <w:t xml:space="preserve">д роспись либо направления посредством почтовой связи. </w:t>
      </w:r>
    </w:p>
    <w:p w:rsidR="008532AC" w:rsidRPr="008532AC" w:rsidRDefault="008532AC" w:rsidP="008532A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t xml:space="preserve">Извещение (уведомление) должно содержать платежные реквизиты зачисления средств самообложения граждан, сумму разового платежа в полном или уменьшенном размере, срок его уплаты. </w:t>
      </w:r>
    </w:p>
    <w:p w:rsidR="008532AC" w:rsidRPr="008532AC" w:rsidRDefault="008532AC" w:rsidP="008532AC">
      <w:pPr>
        <w:widowControl w:val="0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t xml:space="preserve">6. Денежные средства, полученные от самообложения граждан, поступают       на лицевой счет </w:t>
      </w:r>
      <w:r w:rsidRPr="008532AC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="00251DCA">
        <w:rPr>
          <w:rFonts w:ascii="Arial" w:hAnsi="Arial" w:cs="Arial"/>
          <w:b/>
          <w:sz w:val="24"/>
          <w:szCs w:val="24"/>
        </w:rPr>
        <w:t>Новокырлайское</w:t>
      </w:r>
      <w:proofErr w:type="spellEnd"/>
      <w:r w:rsidR="00251DCA">
        <w:rPr>
          <w:rFonts w:ascii="Arial" w:hAnsi="Arial" w:cs="Arial"/>
          <w:b/>
          <w:sz w:val="24"/>
          <w:szCs w:val="24"/>
        </w:rPr>
        <w:t xml:space="preserve"> </w:t>
      </w:r>
      <w:r w:rsidRPr="008532AC">
        <w:rPr>
          <w:rFonts w:ascii="Arial" w:hAnsi="Arial" w:cs="Arial"/>
          <w:b/>
          <w:sz w:val="24"/>
          <w:szCs w:val="24"/>
        </w:rPr>
        <w:t>сельское поселение».</w:t>
      </w:r>
    </w:p>
    <w:p w:rsidR="008532AC" w:rsidRPr="008532AC" w:rsidRDefault="008532AC" w:rsidP="008532AC">
      <w:pPr>
        <w:widowControl w:val="0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t xml:space="preserve">7. Оплата платежей гражданами производится путем перечисления денежных средств через организации, имеющие право на осуществление расчетов                     по поручению физических лиц, на осуществление почтовых переводов (расчетные организации), через кассу Исполнительного комитета </w:t>
      </w:r>
      <w:r w:rsidRPr="008532AC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="00251DCA">
        <w:rPr>
          <w:rFonts w:ascii="Arial" w:hAnsi="Arial" w:cs="Arial"/>
          <w:b/>
          <w:sz w:val="24"/>
          <w:szCs w:val="24"/>
        </w:rPr>
        <w:t>Новокырлайское</w:t>
      </w:r>
      <w:proofErr w:type="spellEnd"/>
      <w:r w:rsidRPr="008532AC">
        <w:rPr>
          <w:rFonts w:ascii="Arial" w:hAnsi="Arial" w:cs="Arial"/>
          <w:b/>
          <w:sz w:val="24"/>
          <w:szCs w:val="24"/>
        </w:rPr>
        <w:t xml:space="preserve"> сельское поселение» </w:t>
      </w:r>
      <w:r w:rsidRPr="008532AC">
        <w:rPr>
          <w:rFonts w:ascii="Arial" w:hAnsi="Arial" w:cs="Arial"/>
          <w:sz w:val="24"/>
          <w:szCs w:val="24"/>
        </w:rPr>
        <w:t xml:space="preserve">или через портал государственных и муниципальных услуг Республики Татарстан по ссылке </w:t>
      </w:r>
      <w:r w:rsidRPr="008532AC">
        <w:rPr>
          <w:rFonts w:ascii="Arial" w:hAnsi="Arial" w:cs="Arial"/>
          <w:sz w:val="24"/>
          <w:szCs w:val="24"/>
          <w:lang w:val="en-US"/>
        </w:rPr>
        <w:t>https</w:t>
      </w:r>
      <w:r w:rsidRPr="008532AC">
        <w:rPr>
          <w:rFonts w:ascii="Arial" w:hAnsi="Arial" w:cs="Arial"/>
          <w:sz w:val="24"/>
          <w:szCs w:val="24"/>
        </w:rPr>
        <w:t>://</w:t>
      </w:r>
      <w:proofErr w:type="spellStart"/>
      <w:r w:rsidRPr="008532AC">
        <w:rPr>
          <w:rFonts w:ascii="Arial" w:hAnsi="Arial" w:cs="Arial"/>
          <w:sz w:val="24"/>
          <w:szCs w:val="24"/>
          <w:lang w:val="en-US"/>
        </w:rPr>
        <w:t>uslugi</w:t>
      </w:r>
      <w:proofErr w:type="spellEnd"/>
      <w:r w:rsidRPr="008532AC">
        <w:rPr>
          <w:rFonts w:ascii="Arial" w:hAnsi="Arial" w:cs="Arial"/>
          <w:sz w:val="24"/>
          <w:szCs w:val="24"/>
        </w:rPr>
        <w:t>.</w:t>
      </w:r>
      <w:proofErr w:type="spellStart"/>
      <w:r w:rsidRPr="008532AC">
        <w:rPr>
          <w:rFonts w:ascii="Arial" w:hAnsi="Arial" w:cs="Arial"/>
          <w:sz w:val="24"/>
          <w:szCs w:val="24"/>
          <w:lang w:val="en-US"/>
        </w:rPr>
        <w:t>tatarstan</w:t>
      </w:r>
      <w:proofErr w:type="spellEnd"/>
      <w:r w:rsidRPr="008532AC">
        <w:rPr>
          <w:rFonts w:ascii="Arial" w:hAnsi="Arial" w:cs="Arial"/>
          <w:sz w:val="24"/>
          <w:szCs w:val="24"/>
        </w:rPr>
        <w:t>.</w:t>
      </w:r>
      <w:proofErr w:type="spellStart"/>
      <w:r w:rsidRPr="008532A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8532AC">
        <w:rPr>
          <w:rFonts w:ascii="Arial" w:hAnsi="Arial" w:cs="Arial"/>
          <w:sz w:val="24"/>
          <w:szCs w:val="24"/>
        </w:rPr>
        <w:t>/.</w:t>
      </w:r>
    </w:p>
    <w:p w:rsidR="008532AC" w:rsidRPr="008532AC" w:rsidRDefault="008532AC" w:rsidP="008532AC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lastRenderedPageBreak/>
        <w:t>8. Подтверждением факта оплаты является квитанция приходного кассового ордера, чек-ордер, иные документы, подтверждающие факт оплаты.</w:t>
      </w:r>
    </w:p>
    <w:p w:rsidR="008532AC" w:rsidRPr="008532AC" w:rsidRDefault="008532AC" w:rsidP="008532AC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t>9. Средства самообложения граждан, не внесенные в установленный срок, взыскиваются в порядке, установленном законодательством.</w:t>
      </w:r>
    </w:p>
    <w:p w:rsidR="008532AC" w:rsidRPr="008532AC" w:rsidRDefault="008532AC" w:rsidP="008532AC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ind w:firstLine="539"/>
        <w:jc w:val="both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8532AC" w:rsidRDefault="008532AC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085494" w:rsidRPr="008532AC" w:rsidRDefault="00085494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widowControl w:val="0"/>
        <w:tabs>
          <w:tab w:val="left" w:pos="6804"/>
        </w:tabs>
        <w:ind w:left="6804"/>
        <w:outlineLvl w:val="0"/>
        <w:rPr>
          <w:rFonts w:ascii="Arial" w:hAnsi="Arial" w:cs="Arial"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8532AC" w:rsidRPr="008532AC" w:rsidRDefault="008532AC" w:rsidP="008532AC">
      <w:pPr>
        <w:widowControl w:val="0"/>
        <w:tabs>
          <w:tab w:val="left" w:pos="6804"/>
        </w:tabs>
        <w:ind w:left="6804"/>
        <w:rPr>
          <w:rFonts w:ascii="Arial" w:hAnsi="Arial" w:cs="Arial"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t xml:space="preserve">к постановлению Исполнительного комитета </w:t>
      </w:r>
      <w:proofErr w:type="spellStart"/>
      <w:r w:rsidR="00085494">
        <w:rPr>
          <w:rFonts w:ascii="Arial" w:hAnsi="Arial" w:cs="Arial"/>
          <w:sz w:val="24"/>
          <w:szCs w:val="24"/>
        </w:rPr>
        <w:t>Новокырлайского</w:t>
      </w:r>
      <w:proofErr w:type="spellEnd"/>
      <w:r w:rsidRPr="008532A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532AC" w:rsidRPr="008532AC" w:rsidRDefault="008532AC" w:rsidP="008532AC">
      <w:pPr>
        <w:widowControl w:val="0"/>
        <w:tabs>
          <w:tab w:val="left" w:pos="6804"/>
        </w:tabs>
        <w:ind w:left="6804"/>
        <w:rPr>
          <w:rFonts w:ascii="Arial" w:hAnsi="Arial" w:cs="Arial"/>
          <w:sz w:val="24"/>
          <w:szCs w:val="24"/>
        </w:rPr>
      </w:pPr>
      <w:r w:rsidRPr="008532AC">
        <w:rPr>
          <w:rFonts w:ascii="Arial" w:hAnsi="Arial" w:cs="Arial"/>
          <w:sz w:val="24"/>
          <w:szCs w:val="24"/>
        </w:rPr>
        <w:t>от</w:t>
      </w:r>
      <w:r w:rsidR="00085494">
        <w:rPr>
          <w:rFonts w:ascii="Arial" w:hAnsi="Arial" w:cs="Arial"/>
          <w:sz w:val="24"/>
          <w:szCs w:val="24"/>
        </w:rPr>
        <w:t xml:space="preserve"> 31.10.2020</w:t>
      </w:r>
      <w:r w:rsidRPr="008532AC">
        <w:rPr>
          <w:rFonts w:ascii="Arial" w:hAnsi="Arial" w:cs="Arial"/>
          <w:sz w:val="24"/>
          <w:szCs w:val="24"/>
        </w:rPr>
        <w:t xml:space="preserve"> № </w:t>
      </w:r>
      <w:r w:rsidR="00085494">
        <w:rPr>
          <w:rFonts w:ascii="Arial" w:hAnsi="Arial" w:cs="Arial"/>
          <w:sz w:val="24"/>
          <w:szCs w:val="24"/>
        </w:rPr>
        <w:t>31</w:t>
      </w:r>
    </w:p>
    <w:p w:rsidR="008532AC" w:rsidRPr="008532AC" w:rsidRDefault="008532AC" w:rsidP="008532AC">
      <w:pPr>
        <w:jc w:val="center"/>
        <w:rPr>
          <w:rFonts w:ascii="Arial" w:hAnsi="Arial" w:cs="Arial"/>
          <w:sz w:val="24"/>
          <w:szCs w:val="24"/>
          <w:shd w:val="clear" w:color="auto" w:fill="FFFFFF"/>
          <w:lang w:val="tt-RU"/>
        </w:rPr>
      </w:pPr>
    </w:p>
    <w:p w:rsidR="008532AC" w:rsidRPr="008532AC" w:rsidRDefault="008532AC" w:rsidP="008532AC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>ИЗВЕЩЕНИЕ (УВЕДОМЛЕНИЕ) № _______________</w:t>
      </w:r>
    </w:p>
    <w:p w:rsidR="008532AC" w:rsidRPr="008532AC" w:rsidRDefault="008532AC" w:rsidP="008532AC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>об уплате разового платежа по самообложению в бюджет муниципального образования «</w:t>
      </w:r>
      <w:proofErr w:type="spellStart"/>
      <w:r w:rsidR="00085494">
        <w:rPr>
          <w:rFonts w:ascii="Arial" w:hAnsi="Arial" w:cs="Arial"/>
          <w:sz w:val="24"/>
          <w:szCs w:val="24"/>
          <w:shd w:val="clear" w:color="auto" w:fill="FFFFFF"/>
        </w:rPr>
        <w:t>Новокырлайское</w:t>
      </w:r>
      <w:proofErr w:type="spellEnd"/>
      <w:r w:rsidR="000854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532AC">
        <w:rPr>
          <w:rFonts w:ascii="Arial" w:hAnsi="Arial" w:cs="Arial"/>
          <w:sz w:val="24"/>
          <w:szCs w:val="24"/>
          <w:shd w:val="clear" w:color="auto" w:fill="FFFFFF"/>
        </w:rPr>
        <w:t>сельское поселение»</w:t>
      </w:r>
    </w:p>
    <w:p w:rsidR="008532AC" w:rsidRPr="008532AC" w:rsidRDefault="008532AC" w:rsidP="008532AC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>Ф.И.О. плательщика_______________________________________________________</w:t>
      </w: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>Адрес:___________________________________________________________________</w:t>
      </w: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>На основании_____________________________________________________________</w:t>
      </w:r>
    </w:p>
    <w:p w:rsidR="008532AC" w:rsidRPr="008532AC" w:rsidRDefault="008532AC" w:rsidP="008532A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 xml:space="preserve">Вам необходимо уплатить в срок </w:t>
      </w:r>
      <w:proofErr w:type="gramStart"/>
      <w:r w:rsidRPr="008532AC">
        <w:rPr>
          <w:rFonts w:ascii="Arial" w:hAnsi="Arial" w:cs="Arial"/>
          <w:sz w:val="24"/>
          <w:szCs w:val="24"/>
          <w:shd w:val="clear" w:color="auto" w:fill="FFFFFF"/>
        </w:rPr>
        <w:t>до</w:t>
      </w:r>
      <w:proofErr w:type="gramEnd"/>
      <w:r w:rsidRPr="008532AC">
        <w:rPr>
          <w:rFonts w:ascii="Arial" w:hAnsi="Arial" w:cs="Arial"/>
          <w:sz w:val="24"/>
          <w:szCs w:val="24"/>
          <w:shd w:val="clear" w:color="auto" w:fill="FFFFFF"/>
        </w:rPr>
        <w:t xml:space="preserve"> _______________________ разовый платеж на</w:t>
      </w: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>реализацию мероприятий __________________________________________________ в сумме _____________ рублей,</w:t>
      </w: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>по следующим реквизитам:_________________________________________________</w:t>
      </w: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>Банк получателя  БИК ___________________________</w:t>
      </w:r>
    </w:p>
    <w:p w:rsidR="008532AC" w:rsidRPr="008532AC" w:rsidRDefault="008532AC" w:rsidP="008532A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532AC">
        <w:rPr>
          <w:rFonts w:ascii="Arial" w:hAnsi="Arial" w:cs="Arial"/>
          <w:sz w:val="24"/>
          <w:szCs w:val="24"/>
          <w:shd w:val="clear" w:color="auto" w:fill="FFFFFF"/>
        </w:rPr>
        <w:t>Сч</w:t>
      </w:r>
      <w:proofErr w:type="spellEnd"/>
      <w:r w:rsidRPr="008532AC">
        <w:rPr>
          <w:rFonts w:ascii="Arial" w:hAnsi="Arial" w:cs="Arial"/>
          <w:sz w:val="24"/>
          <w:szCs w:val="24"/>
          <w:shd w:val="clear" w:color="auto" w:fill="FFFFFF"/>
        </w:rPr>
        <w:t>. № ______________________________________</w:t>
      </w: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 xml:space="preserve">Получатель  </w:t>
      </w:r>
      <w:proofErr w:type="spellStart"/>
      <w:r w:rsidRPr="008532AC">
        <w:rPr>
          <w:rFonts w:ascii="Arial" w:hAnsi="Arial" w:cs="Arial"/>
          <w:sz w:val="24"/>
          <w:szCs w:val="24"/>
          <w:shd w:val="clear" w:color="auto" w:fill="FFFFFF"/>
        </w:rPr>
        <w:t>Сч</w:t>
      </w:r>
      <w:proofErr w:type="spellEnd"/>
      <w:r w:rsidRPr="008532AC">
        <w:rPr>
          <w:rFonts w:ascii="Arial" w:hAnsi="Arial" w:cs="Arial"/>
          <w:sz w:val="24"/>
          <w:szCs w:val="24"/>
          <w:shd w:val="clear" w:color="auto" w:fill="FFFFFF"/>
        </w:rPr>
        <w:t>. № ______________________________</w:t>
      </w: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>ИНН __________________________________________</w:t>
      </w: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>КПП __________________________________________</w:t>
      </w: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>КБК _________________ОКАТО __________________</w:t>
      </w: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>Назначение платежа ________________________________________</w:t>
      </w:r>
      <w:r w:rsidR="00085494">
        <w:rPr>
          <w:rFonts w:ascii="Arial" w:hAnsi="Arial" w:cs="Arial"/>
          <w:sz w:val="24"/>
          <w:szCs w:val="24"/>
          <w:shd w:val="clear" w:color="auto" w:fill="FFFFFF"/>
        </w:rPr>
        <w:t>______________________________</w:t>
      </w: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>Руководитель _________________        _______________________________________</w:t>
      </w: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М.П.            (подпись)                             (расшифровка подписи)</w:t>
      </w: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 xml:space="preserve">- - - - - - - - - - - - - - - - - - - - - - - - - </w:t>
      </w:r>
      <w:r w:rsidRPr="008532AC">
        <w:rPr>
          <w:rFonts w:ascii="Arial" w:hAnsi="Arial" w:cs="Arial"/>
          <w:b/>
          <w:sz w:val="24"/>
          <w:szCs w:val="24"/>
          <w:shd w:val="clear" w:color="auto" w:fill="FFFFFF"/>
        </w:rPr>
        <w:t>линия отреза</w:t>
      </w:r>
      <w:proofErr w:type="gramStart"/>
      <w:r w:rsidRPr="008532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8532AC">
        <w:rPr>
          <w:rFonts w:ascii="Arial" w:hAnsi="Arial" w:cs="Arial"/>
          <w:sz w:val="24"/>
          <w:szCs w:val="24"/>
          <w:shd w:val="clear" w:color="auto" w:fill="FFFFFF"/>
        </w:rPr>
        <w:t xml:space="preserve">- - - - - - - - - - - - - - - - - - - - - - - - - - - </w:t>
      </w:r>
      <w:proofErr w:type="gramEnd"/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8532AC" w:rsidRPr="008532AC" w:rsidRDefault="008532AC" w:rsidP="008532A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532AC">
        <w:rPr>
          <w:rFonts w:ascii="Arial" w:hAnsi="Arial" w:cs="Arial"/>
          <w:sz w:val="24"/>
          <w:szCs w:val="24"/>
          <w:shd w:val="clear" w:color="auto" w:fill="FFFFFF"/>
        </w:rPr>
        <w:t xml:space="preserve">Извещение (Уведомление) № </w:t>
      </w:r>
      <w:proofErr w:type="spellStart"/>
      <w:r w:rsidRPr="008532AC">
        <w:rPr>
          <w:rFonts w:ascii="Arial" w:hAnsi="Arial" w:cs="Arial"/>
          <w:sz w:val="24"/>
          <w:szCs w:val="24"/>
          <w:shd w:val="clear" w:color="auto" w:fill="FFFFFF"/>
        </w:rPr>
        <w:t>_________________об</w:t>
      </w:r>
      <w:proofErr w:type="spellEnd"/>
      <w:r w:rsidRPr="008532AC">
        <w:rPr>
          <w:rFonts w:ascii="Arial" w:hAnsi="Arial" w:cs="Arial"/>
          <w:sz w:val="24"/>
          <w:szCs w:val="24"/>
          <w:shd w:val="clear" w:color="auto" w:fill="FFFFFF"/>
        </w:rPr>
        <w:t xml:space="preserve"> уплате разового платежа по самообложению в бюджет </w:t>
      </w:r>
      <w:r w:rsidRPr="008532AC">
        <w:rPr>
          <w:rFonts w:ascii="Arial" w:hAnsi="Arial" w:cs="Arial"/>
          <w:sz w:val="24"/>
          <w:szCs w:val="24"/>
        </w:rPr>
        <w:t>в муниципального образования «</w:t>
      </w:r>
      <w:proofErr w:type="spellStart"/>
      <w:r w:rsidR="00085494">
        <w:rPr>
          <w:rFonts w:ascii="Arial" w:hAnsi="Arial" w:cs="Arial"/>
          <w:sz w:val="24"/>
          <w:szCs w:val="24"/>
        </w:rPr>
        <w:t>Новокырлайское</w:t>
      </w:r>
      <w:proofErr w:type="spellEnd"/>
      <w:r w:rsidRPr="008532AC">
        <w:rPr>
          <w:rFonts w:ascii="Arial" w:hAnsi="Arial" w:cs="Arial"/>
          <w:sz w:val="24"/>
          <w:szCs w:val="24"/>
        </w:rPr>
        <w:t xml:space="preserve"> сельское поселение» </w:t>
      </w:r>
      <w:r w:rsidRPr="008532AC">
        <w:rPr>
          <w:rFonts w:ascii="Arial" w:hAnsi="Arial" w:cs="Arial"/>
          <w:sz w:val="24"/>
          <w:szCs w:val="24"/>
          <w:shd w:val="clear" w:color="auto" w:fill="FFFFFF"/>
        </w:rPr>
        <w:t>в сумме ________________ руб.</w:t>
      </w:r>
      <w:proofErr w:type="gramEnd"/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>Ф.И.О. плательщика ______________________________________________________</w:t>
      </w: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>Адрес: ________________________________________________________________________</w:t>
      </w: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>Получил «___» _______________ 20__ г.   ____________________________________</w:t>
      </w:r>
    </w:p>
    <w:p w:rsidR="008532AC" w:rsidRPr="008532AC" w:rsidRDefault="008532AC" w:rsidP="008532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8532AC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(подпись /ФИО плательщика)</w:t>
      </w:r>
    </w:p>
    <w:p w:rsidR="008532AC" w:rsidRPr="008532AC" w:rsidRDefault="008532AC" w:rsidP="008532AC">
      <w:pPr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:rsidR="008532AC" w:rsidRPr="008532AC" w:rsidRDefault="008532AC" w:rsidP="008532AC">
      <w:pPr>
        <w:jc w:val="both"/>
        <w:rPr>
          <w:rFonts w:ascii="Arial" w:hAnsi="Arial" w:cs="Arial"/>
          <w:i/>
          <w:sz w:val="24"/>
          <w:szCs w:val="24"/>
        </w:rPr>
      </w:pPr>
      <w:r w:rsidRPr="008532AC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Примечание: Отрывной корешок заполняется и остается в Исполнительном комитете </w:t>
      </w:r>
      <w:proofErr w:type="spellStart"/>
      <w:r w:rsidR="00085494">
        <w:rPr>
          <w:rFonts w:ascii="Arial" w:hAnsi="Arial" w:cs="Arial"/>
          <w:i/>
          <w:sz w:val="24"/>
          <w:szCs w:val="24"/>
          <w:shd w:val="clear" w:color="auto" w:fill="FFFFFF"/>
        </w:rPr>
        <w:t>Новокырлайского</w:t>
      </w:r>
      <w:proofErr w:type="spellEnd"/>
      <w:r w:rsidR="00085494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8532AC">
        <w:rPr>
          <w:rFonts w:ascii="Arial" w:hAnsi="Arial" w:cs="Arial"/>
          <w:i/>
          <w:sz w:val="24"/>
          <w:szCs w:val="24"/>
          <w:shd w:val="clear" w:color="auto" w:fill="FFFFFF"/>
        </w:rPr>
        <w:t>сельского поселения в случае, если извещение вручается плательщику лично.</w:t>
      </w:r>
    </w:p>
    <w:p w:rsidR="008532AC" w:rsidRPr="008532AC" w:rsidRDefault="008532AC" w:rsidP="008532AC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8532AC" w:rsidRPr="008532AC" w:rsidRDefault="008532AC" w:rsidP="008532AC">
      <w:pPr>
        <w:jc w:val="both"/>
        <w:rPr>
          <w:rFonts w:ascii="Arial" w:hAnsi="Arial" w:cs="Arial"/>
          <w:sz w:val="24"/>
          <w:szCs w:val="24"/>
        </w:rPr>
      </w:pPr>
    </w:p>
    <w:p w:rsidR="008532AC" w:rsidRPr="008532AC" w:rsidRDefault="008532AC">
      <w:pPr>
        <w:rPr>
          <w:rFonts w:ascii="Arial" w:hAnsi="Arial" w:cs="Arial"/>
          <w:sz w:val="24"/>
          <w:szCs w:val="24"/>
        </w:rPr>
      </w:pPr>
    </w:p>
    <w:sectPr w:rsidR="008532AC" w:rsidRPr="008532AC" w:rsidSect="0031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0826"/>
    <w:rsid w:val="00085494"/>
    <w:rsid w:val="00251DCA"/>
    <w:rsid w:val="00316D65"/>
    <w:rsid w:val="00456F40"/>
    <w:rsid w:val="007F3D20"/>
    <w:rsid w:val="008532AC"/>
    <w:rsid w:val="00862FCF"/>
    <w:rsid w:val="00965100"/>
    <w:rsid w:val="00E10826"/>
    <w:rsid w:val="00E9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0826"/>
    <w:pPr>
      <w:keepNext/>
      <w:jc w:val="center"/>
      <w:outlineLvl w:val="0"/>
    </w:pPr>
    <w:rPr>
      <w:rFonts w:ascii="Tatar Antiqua" w:hAnsi="Tatar Antiqua"/>
      <w:b/>
      <w:spacing w:val="-6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10826"/>
    <w:pPr>
      <w:keepNext/>
      <w:spacing w:line="360" w:lineRule="auto"/>
      <w:jc w:val="center"/>
      <w:outlineLvl w:val="1"/>
    </w:pPr>
    <w:rPr>
      <w:rFonts w:ascii="Tatar Antiqua" w:hAnsi="Tatar Antiqu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826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10826"/>
    <w:rPr>
      <w:rFonts w:ascii="Tatar Antiqua" w:eastAsia="Times New Roman" w:hAnsi="Tatar Antiqua" w:cs="Times New Roman"/>
      <w:b/>
      <w:szCs w:val="20"/>
      <w:lang w:eastAsia="ru-RU"/>
    </w:rPr>
  </w:style>
  <w:style w:type="character" w:styleId="a3">
    <w:name w:val="Hyperlink"/>
    <w:semiHidden/>
    <w:unhideWhenUsed/>
    <w:rsid w:val="00E10826"/>
    <w:rPr>
      <w:color w:val="0000FF"/>
      <w:u w:val="single"/>
    </w:rPr>
  </w:style>
  <w:style w:type="paragraph" w:customStyle="1" w:styleId="ConsPlusNormal">
    <w:name w:val="ConsPlusNormal"/>
    <w:rsid w:val="00853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sk.tatarsta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tatarstan.ru/" TargetMode="External"/><Relationship Id="rId5" Type="http://schemas.openxmlformats.org/officeDocument/2006/relationships/hyperlink" Target="consultantplus://offline/ref=09951FECCFFCAC01617BC7B6BAAC1E59A24DE8CC6FD347B6F15505D9F23170B0B0F5EF26ED9551629E5BF6E0e6F8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krl.Ars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13</cp:revision>
  <dcterms:created xsi:type="dcterms:W3CDTF">2020-12-21T04:19:00Z</dcterms:created>
  <dcterms:modified xsi:type="dcterms:W3CDTF">2020-12-21T05:17:00Z</dcterms:modified>
</cp:coreProperties>
</file>