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7E" w:rsidRPr="004F217E" w:rsidRDefault="004F217E" w:rsidP="004F2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217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4F217E" w:rsidRPr="004F217E" w:rsidRDefault="004F217E" w:rsidP="004F2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217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Консультация – предупреждение об интенсивности</w:t>
      </w:r>
    </w:p>
    <w:p w:rsidR="004F217E" w:rsidRPr="004F217E" w:rsidRDefault="004F217E" w:rsidP="004F2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217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метеорологических явлений с 23 час. 22 февраля до 18 час. 23 февраля 2021 г.</w:t>
      </w:r>
    </w:p>
    <w:p w:rsidR="004F217E" w:rsidRPr="004F217E" w:rsidRDefault="004F217E" w:rsidP="004F217E">
      <w:pPr>
        <w:shd w:val="clear" w:color="auto" w:fill="FFFFFF"/>
        <w:spacing w:after="2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F217E">
        <w:rPr>
          <w:rFonts w:ascii="Times New Roman" w:eastAsia="Times New Roman" w:hAnsi="Times New Roman" w:cs="Times New Roman"/>
          <w:color w:val="3B4256"/>
          <w:lang w:eastAsia="ru-RU"/>
        </w:rPr>
        <w:t>Ночью и днем 23 февраля местами на территории Республики Татарстан и в г. Казани ожидается сильный северный ветер порывами до 15-18 м/</w:t>
      </w:r>
      <w:proofErr w:type="gramStart"/>
      <w:r w:rsidRPr="004F217E">
        <w:rPr>
          <w:rFonts w:ascii="Times New Roman" w:eastAsia="Times New Roman" w:hAnsi="Times New Roman" w:cs="Times New Roman"/>
          <w:color w:val="3B4256"/>
          <w:lang w:eastAsia="ru-RU"/>
        </w:rPr>
        <w:t>с(</w:t>
      </w:r>
      <w:proofErr w:type="gramEnd"/>
      <w:r w:rsidRPr="004F217E">
        <w:rPr>
          <w:rFonts w:ascii="Times New Roman" w:eastAsia="Times New Roman" w:hAnsi="Times New Roman" w:cs="Times New Roman"/>
          <w:color w:val="3B4256"/>
          <w:lang w:eastAsia="ru-RU"/>
        </w:rPr>
        <w:t>в Казани до 15-16 м/с). </w:t>
      </w:r>
    </w:p>
    <w:p w:rsidR="004F217E" w:rsidRPr="004F217E" w:rsidRDefault="004F217E" w:rsidP="004F2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F217E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 ГУ МЧС России по Республике Татарстан рекомендует:</w:t>
      </w:r>
    </w:p>
    <w:p w:rsidR="004F217E" w:rsidRPr="004F217E" w:rsidRDefault="004F217E" w:rsidP="004F2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F217E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При усилении ветра: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8. Необходимо держаться как можно дальше от окон в жилом или рабочем помещении.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При гололеде: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По возможности откажитесь от поездок на дальние расстояния.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Пешеходам рекомендуется пересекать улицу только в месте обозначенного пешеходного перехода. Не перебегать дорогу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на одежде светоотражающие элементы.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Водителям: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1. При движении на автомобиле в данных условиях отказаться от лишних перестроений, обгонов, опережений;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2. Уделять внимание техническому состоянию автомобиля, особенно тормозной системе, состоянию шин;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3. Избегать внезапных торможений, при необходимости остановки скорость нужно снижать плавно;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4. Следует несколько раз нажать на педаль тормоза, тем самым подав сигнал, предупреждающий водителей автомобилей, которые движутся позади Вас;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5. Вся оптика должна быть в рабочем состоянии;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6.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Пешеходам: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1. Быть предельно внимательными при переходе улиц и дорог;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2. Пересекать улицу только в месте обозначенного пешеходного перехода, помнить, что из-за недостаточной видимости и из-за скользкого дорожного покрытия водителю требуется больше времени для остановки транспортного средства;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3. Для перехода проезжей части использовать, по возможности, только надземные или подземные пешеходные переходы;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4. Не перебегать дорогу перед движущимся транспортом;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lang w:eastAsia="ru-RU"/>
        </w:rPr>
        <w:t>5. Двигаться только навстречу транспортному потоку.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4F217E" w:rsidRPr="004F217E" w:rsidRDefault="004F217E" w:rsidP="004F217E">
      <w:pPr>
        <w:pStyle w:val="a4"/>
        <w:rPr>
          <w:rFonts w:ascii="Times New Roman" w:hAnsi="Times New Roman" w:cs="Times New Roman"/>
          <w:lang w:eastAsia="ru-RU"/>
        </w:rPr>
      </w:pPr>
      <w:r w:rsidRPr="004F217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B541BF" w:rsidRPr="004F217E" w:rsidRDefault="00B541BF" w:rsidP="004F217E">
      <w:pPr>
        <w:pStyle w:val="a4"/>
        <w:rPr>
          <w:rFonts w:ascii="Times New Roman" w:hAnsi="Times New Roman" w:cs="Times New Roman"/>
        </w:rPr>
      </w:pPr>
    </w:p>
    <w:sectPr w:rsidR="00B541BF" w:rsidRPr="004F217E" w:rsidSect="004F217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17E"/>
    <w:rsid w:val="004F217E"/>
    <w:rsid w:val="00B5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2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2021-02-22T09:32:00Z</dcterms:created>
  <dcterms:modified xsi:type="dcterms:W3CDTF">2021-02-22T09:36:00Z</dcterms:modified>
</cp:coreProperties>
</file>