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6D3" w:rsidRPr="006A56D3" w:rsidRDefault="006A56D3" w:rsidP="006A56D3">
      <w:pPr>
        <w:rPr>
          <w:sz w:val="24"/>
          <w:szCs w:val="24"/>
        </w:rPr>
      </w:pPr>
      <w:r>
        <w:rPr>
          <w:sz w:val="24"/>
          <w:szCs w:val="24"/>
        </w:rPr>
        <w:t xml:space="preserve">                      </w:t>
      </w:r>
      <w:r w:rsidRPr="006A56D3">
        <w:rPr>
          <w:sz w:val="24"/>
          <w:szCs w:val="24"/>
        </w:rPr>
        <w:t>СОВЕТ                                                                  ТАТАРСТАН  РЕСПУБЛИКАСЫ</w:t>
      </w:r>
    </w:p>
    <w:p w:rsidR="006A56D3" w:rsidRPr="006A56D3" w:rsidRDefault="006A56D3" w:rsidP="006A56D3">
      <w:pPr>
        <w:rPr>
          <w:sz w:val="24"/>
          <w:szCs w:val="24"/>
        </w:rPr>
      </w:pPr>
      <w:r w:rsidRPr="006A56D3">
        <w:rPr>
          <w:sz w:val="24"/>
          <w:szCs w:val="24"/>
        </w:rPr>
        <w:t>ШУШМАБАШСКОГО СЕЛЬСКОГО                                     АРЧА МУНИЦИПАЛЬ РАЙОНЫ</w:t>
      </w:r>
    </w:p>
    <w:p w:rsidR="006A56D3" w:rsidRPr="006A56D3" w:rsidRDefault="006A56D3" w:rsidP="006A56D3">
      <w:pPr>
        <w:rPr>
          <w:sz w:val="24"/>
          <w:szCs w:val="24"/>
          <w:lang w:val="tt-RU"/>
        </w:rPr>
      </w:pPr>
      <w:r w:rsidRPr="006A56D3">
        <w:rPr>
          <w:sz w:val="24"/>
          <w:szCs w:val="24"/>
        </w:rPr>
        <w:t xml:space="preserve">           ПОСЕЛЕНИЯ АРСКОГО                                          </w:t>
      </w:r>
      <w:r w:rsidRPr="006A56D3">
        <w:rPr>
          <w:sz w:val="24"/>
          <w:szCs w:val="24"/>
          <w:lang w:val="tt-RU"/>
        </w:rPr>
        <w:t xml:space="preserve"> </w:t>
      </w:r>
      <w:r w:rsidRPr="006A56D3">
        <w:rPr>
          <w:sz w:val="24"/>
          <w:szCs w:val="24"/>
        </w:rPr>
        <w:t xml:space="preserve">   ШУШМАБАШ АВЫЛ </w:t>
      </w:r>
      <w:r w:rsidRPr="006A56D3">
        <w:rPr>
          <w:sz w:val="24"/>
          <w:szCs w:val="24"/>
          <w:lang w:val="tt-RU"/>
        </w:rPr>
        <w:t>Җ</w:t>
      </w:r>
      <w:r w:rsidRPr="006A56D3">
        <w:rPr>
          <w:sz w:val="24"/>
          <w:szCs w:val="24"/>
        </w:rPr>
        <w:t>ИРЛЕГЕ</w:t>
      </w:r>
    </w:p>
    <w:p w:rsidR="006A56D3" w:rsidRPr="006A56D3" w:rsidRDefault="006A56D3" w:rsidP="006A56D3">
      <w:pPr>
        <w:rPr>
          <w:sz w:val="24"/>
          <w:szCs w:val="24"/>
          <w:lang w:val="tt-RU"/>
        </w:rPr>
      </w:pPr>
      <w:r w:rsidRPr="006A56D3">
        <w:rPr>
          <w:sz w:val="24"/>
          <w:szCs w:val="24"/>
          <w:lang w:val="tt-RU"/>
        </w:rPr>
        <w:t xml:space="preserve">   МУНИЦИПАЛЬНОГО РАЙОНА                                                               СОВЕТЫ</w:t>
      </w:r>
    </w:p>
    <w:p w:rsidR="006A56D3" w:rsidRPr="006A56D3" w:rsidRDefault="006A56D3" w:rsidP="006A56D3">
      <w:pPr>
        <w:rPr>
          <w:sz w:val="24"/>
          <w:szCs w:val="24"/>
          <w:lang w:val="tt-RU"/>
        </w:rPr>
      </w:pPr>
      <w:r w:rsidRPr="006A56D3">
        <w:rPr>
          <w:sz w:val="24"/>
          <w:szCs w:val="24"/>
          <w:lang w:val="tt-RU"/>
        </w:rPr>
        <w:t xml:space="preserve">      РЕСПУБЛИКИ ТАТАРСТАН</w:t>
      </w:r>
    </w:p>
    <w:p w:rsidR="006A56D3" w:rsidRPr="006A56D3" w:rsidRDefault="006A56D3" w:rsidP="006A56D3">
      <w:pPr>
        <w:rPr>
          <w:sz w:val="18"/>
          <w:szCs w:val="18"/>
          <w:lang w:val="tt-RU"/>
        </w:rPr>
      </w:pPr>
      <w:r w:rsidRPr="006A56D3">
        <w:rPr>
          <w:sz w:val="18"/>
          <w:szCs w:val="18"/>
          <w:lang w:val="tt-RU"/>
        </w:rPr>
        <w:t xml:space="preserve">            ул.Школьная, д.1б, с.Шушмабаш,                                                                   Мәктәп урамы, 1б йорт, Шушмабаш авылы,</w:t>
      </w:r>
    </w:p>
    <w:p w:rsidR="006A56D3" w:rsidRPr="006A56D3" w:rsidRDefault="006A56D3" w:rsidP="006A56D3">
      <w:pPr>
        <w:rPr>
          <w:sz w:val="18"/>
          <w:szCs w:val="18"/>
        </w:rPr>
      </w:pPr>
      <w:r w:rsidRPr="006A56D3">
        <w:rPr>
          <w:sz w:val="18"/>
          <w:szCs w:val="18"/>
          <w:lang w:val="tt-RU"/>
        </w:rPr>
        <w:t xml:space="preserve">       Арский муниципальный район,422036                                                                          Арча муниципаль районы,422036</w:t>
      </w:r>
    </w:p>
    <w:p w:rsidR="006A56D3" w:rsidRPr="006A56D3" w:rsidRDefault="006A56D3" w:rsidP="006A56D3">
      <w:pPr>
        <w:rPr>
          <w:sz w:val="18"/>
          <w:szCs w:val="18"/>
        </w:rPr>
      </w:pPr>
    </w:p>
    <w:p w:rsidR="006A56D3" w:rsidRPr="006A56D3" w:rsidRDefault="006A56D3" w:rsidP="006A56D3">
      <w:pPr>
        <w:spacing w:line="220" w:lineRule="exact"/>
        <w:rPr>
          <w:rFonts w:ascii="Calibri" w:hAnsi="Calibri"/>
          <w:spacing w:val="2"/>
          <w:sz w:val="24"/>
          <w:szCs w:val="24"/>
          <w:u w:val="thick"/>
        </w:rPr>
      </w:pPr>
      <w:r w:rsidRPr="006A56D3">
        <w:rPr>
          <w:spacing w:val="2"/>
          <w:sz w:val="24"/>
          <w:szCs w:val="24"/>
          <w:u w:val="thick"/>
        </w:rPr>
        <w:t xml:space="preserve">                          Тел. (84366)</w:t>
      </w:r>
      <w:r w:rsidRPr="006A56D3">
        <w:rPr>
          <w:spacing w:val="2"/>
          <w:sz w:val="24"/>
          <w:szCs w:val="24"/>
          <w:u w:val="thick"/>
          <w:lang w:val="tt-RU"/>
        </w:rPr>
        <w:t xml:space="preserve"> 93-</w:t>
      </w:r>
      <w:r w:rsidRPr="006A56D3">
        <w:rPr>
          <w:spacing w:val="2"/>
          <w:sz w:val="24"/>
          <w:szCs w:val="24"/>
          <w:u w:val="thick"/>
        </w:rPr>
        <w:t>1-24 факс (84366)</w:t>
      </w:r>
      <w:r w:rsidRPr="006A56D3">
        <w:rPr>
          <w:spacing w:val="2"/>
          <w:sz w:val="24"/>
          <w:szCs w:val="24"/>
          <w:u w:val="thick"/>
          <w:lang w:val="tt-RU"/>
        </w:rPr>
        <w:t xml:space="preserve"> 93-1-24</w:t>
      </w:r>
      <w:r w:rsidRPr="006A56D3">
        <w:rPr>
          <w:spacing w:val="2"/>
          <w:sz w:val="24"/>
          <w:szCs w:val="24"/>
          <w:u w:val="thick"/>
        </w:rPr>
        <w:t xml:space="preserve">. </w:t>
      </w:r>
      <w:r w:rsidRPr="006A56D3">
        <w:rPr>
          <w:spacing w:val="2"/>
          <w:sz w:val="24"/>
          <w:szCs w:val="24"/>
          <w:u w:val="thick"/>
          <w:lang w:val="en-US"/>
        </w:rPr>
        <w:t>E</w:t>
      </w:r>
      <w:r w:rsidRPr="006A56D3">
        <w:rPr>
          <w:spacing w:val="2"/>
          <w:sz w:val="24"/>
          <w:szCs w:val="24"/>
          <w:u w:val="thick"/>
        </w:rPr>
        <w:t>-</w:t>
      </w:r>
      <w:r w:rsidRPr="006A56D3">
        <w:rPr>
          <w:spacing w:val="2"/>
          <w:sz w:val="24"/>
          <w:szCs w:val="24"/>
          <w:u w:val="thick"/>
          <w:lang w:val="en-US"/>
        </w:rPr>
        <w:t>mail</w:t>
      </w:r>
      <w:r w:rsidRPr="006A56D3">
        <w:rPr>
          <w:spacing w:val="2"/>
          <w:sz w:val="24"/>
          <w:szCs w:val="24"/>
          <w:u w:val="thick"/>
        </w:rPr>
        <w:t xml:space="preserve">: </w:t>
      </w:r>
      <w:r w:rsidRPr="006A56D3">
        <w:rPr>
          <w:spacing w:val="2"/>
          <w:sz w:val="24"/>
          <w:szCs w:val="24"/>
          <w:u w:val="thick"/>
          <w:lang w:val="en-US"/>
        </w:rPr>
        <w:t>Shush</w:t>
      </w:r>
      <w:r w:rsidRPr="006A56D3">
        <w:rPr>
          <w:spacing w:val="2"/>
          <w:sz w:val="24"/>
          <w:szCs w:val="24"/>
          <w:u w:val="thick"/>
        </w:rPr>
        <w:t>.</w:t>
      </w:r>
      <w:r w:rsidRPr="006A56D3">
        <w:rPr>
          <w:spacing w:val="2"/>
          <w:sz w:val="24"/>
          <w:szCs w:val="24"/>
          <w:u w:val="thick"/>
          <w:lang w:val="en-US"/>
        </w:rPr>
        <w:t>Ars</w:t>
      </w:r>
      <w:r w:rsidRPr="006A56D3">
        <w:rPr>
          <w:spacing w:val="2"/>
          <w:sz w:val="24"/>
          <w:szCs w:val="24"/>
          <w:u w:val="thick"/>
        </w:rPr>
        <w:t>@</w:t>
      </w:r>
      <w:r w:rsidRPr="006A56D3">
        <w:rPr>
          <w:spacing w:val="2"/>
          <w:sz w:val="24"/>
          <w:szCs w:val="24"/>
          <w:u w:val="thick"/>
          <w:lang w:val="en-US"/>
        </w:rPr>
        <w:t>tatar</w:t>
      </w:r>
      <w:r w:rsidRPr="006A56D3">
        <w:rPr>
          <w:spacing w:val="2"/>
          <w:sz w:val="24"/>
          <w:szCs w:val="24"/>
          <w:u w:val="thick"/>
        </w:rPr>
        <w:t>.</w:t>
      </w:r>
      <w:r w:rsidRPr="006A56D3">
        <w:rPr>
          <w:spacing w:val="2"/>
          <w:sz w:val="24"/>
          <w:szCs w:val="24"/>
          <w:u w:val="thick"/>
          <w:lang w:val="en-US"/>
        </w:rPr>
        <w:t>ru</w:t>
      </w:r>
      <w:r w:rsidRPr="006A56D3">
        <w:rPr>
          <w:spacing w:val="2"/>
          <w:sz w:val="24"/>
          <w:szCs w:val="24"/>
          <w:u w:val="thick"/>
        </w:rPr>
        <w:t>.________</w:t>
      </w:r>
    </w:p>
    <w:p w:rsidR="006A56D3" w:rsidRPr="006A56D3" w:rsidRDefault="006A56D3" w:rsidP="006A56D3">
      <w:pPr>
        <w:rPr>
          <w:sz w:val="18"/>
          <w:szCs w:val="18"/>
        </w:rPr>
      </w:pPr>
    </w:p>
    <w:p w:rsidR="006A56D3" w:rsidRPr="006A56D3" w:rsidRDefault="006A56D3" w:rsidP="006A56D3">
      <w:pPr>
        <w:rPr>
          <w:sz w:val="18"/>
          <w:szCs w:val="18"/>
        </w:rPr>
      </w:pPr>
    </w:p>
    <w:p w:rsidR="006A56D3" w:rsidRPr="006A56D3" w:rsidRDefault="006A56D3" w:rsidP="006A56D3">
      <w:pPr>
        <w:overflowPunct/>
        <w:autoSpaceDE/>
        <w:autoSpaceDN/>
        <w:adjustRightInd/>
        <w:jc w:val="center"/>
        <w:textAlignment w:val="auto"/>
        <w:rPr>
          <w:b/>
          <w:sz w:val="28"/>
          <w:szCs w:val="28"/>
        </w:rPr>
      </w:pPr>
      <w:r w:rsidRPr="006A56D3">
        <w:rPr>
          <w:b/>
          <w:sz w:val="28"/>
          <w:szCs w:val="28"/>
          <w:lang w:val="tt-RU"/>
        </w:rPr>
        <w:t>Р Е Ш Е Н И Е</w:t>
      </w:r>
    </w:p>
    <w:p w:rsidR="006A56D3" w:rsidRPr="006A56D3" w:rsidRDefault="006A56D3" w:rsidP="006A56D3">
      <w:pPr>
        <w:keepNext/>
        <w:overflowPunct/>
        <w:autoSpaceDE/>
        <w:autoSpaceDN/>
        <w:adjustRightInd/>
        <w:jc w:val="center"/>
        <w:textAlignment w:val="auto"/>
        <w:outlineLvl w:val="0"/>
        <w:rPr>
          <w:b/>
          <w:sz w:val="28"/>
          <w:szCs w:val="28"/>
        </w:rPr>
      </w:pPr>
      <w:r w:rsidRPr="006A56D3">
        <w:rPr>
          <w:b/>
          <w:sz w:val="28"/>
          <w:szCs w:val="28"/>
        </w:rPr>
        <w:t>Совета Шушмабашского сельского поселения</w:t>
      </w:r>
    </w:p>
    <w:p w:rsidR="006A56D3" w:rsidRPr="006A56D3" w:rsidRDefault="006A56D3" w:rsidP="006A56D3">
      <w:pPr>
        <w:overflowPunct/>
        <w:autoSpaceDE/>
        <w:autoSpaceDN/>
        <w:adjustRightInd/>
        <w:jc w:val="center"/>
        <w:textAlignment w:val="auto"/>
        <w:rPr>
          <w:sz w:val="28"/>
          <w:szCs w:val="28"/>
        </w:rPr>
      </w:pPr>
      <w:r w:rsidRPr="006A56D3">
        <w:rPr>
          <w:b/>
          <w:sz w:val="28"/>
          <w:szCs w:val="28"/>
        </w:rPr>
        <w:t>Арского муниципального района Республики Татарстан</w:t>
      </w:r>
    </w:p>
    <w:p w:rsidR="006A56D3" w:rsidRDefault="006A56D3" w:rsidP="004C0280">
      <w:pPr>
        <w:pStyle w:val="11"/>
        <w:spacing w:line="276" w:lineRule="auto"/>
        <w:rPr>
          <w:rFonts w:ascii="Arial" w:hAnsi="Arial" w:cs="Arial"/>
          <w:sz w:val="24"/>
          <w:szCs w:val="24"/>
        </w:rPr>
      </w:pPr>
    </w:p>
    <w:p w:rsidR="002B4567" w:rsidRPr="001A238D" w:rsidRDefault="002B4567" w:rsidP="004C0280">
      <w:pPr>
        <w:pStyle w:val="11"/>
        <w:spacing w:line="276" w:lineRule="auto"/>
        <w:rPr>
          <w:rFonts w:ascii="Times New Roman" w:hAnsi="Times New Roman"/>
          <w:b/>
          <w:sz w:val="28"/>
          <w:szCs w:val="28"/>
        </w:rPr>
      </w:pPr>
      <w:r w:rsidRPr="001A238D">
        <w:rPr>
          <w:rFonts w:ascii="Times New Roman" w:hAnsi="Times New Roman"/>
          <w:b/>
          <w:sz w:val="28"/>
          <w:szCs w:val="28"/>
        </w:rPr>
        <w:t>«</w:t>
      </w:r>
      <w:r w:rsidR="001F3A7F" w:rsidRPr="001A238D">
        <w:rPr>
          <w:rFonts w:ascii="Times New Roman" w:hAnsi="Times New Roman"/>
          <w:b/>
          <w:sz w:val="28"/>
          <w:szCs w:val="28"/>
        </w:rPr>
        <w:t xml:space="preserve"> </w:t>
      </w:r>
      <w:r w:rsidR="006A56D3" w:rsidRPr="001A238D">
        <w:rPr>
          <w:rFonts w:ascii="Times New Roman" w:hAnsi="Times New Roman"/>
          <w:b/>
          <w:sz w:val="28"/>
          <w:szCs w:val="28"/>
        </w:rPr>
        <w:t>23</w:t>
      </w:r>
      <w:r w:rsidR="001F3A7F" w:rsidRPr="001A238D">
        <w:rPr>
          <w:rFonts w:ascii="Times New Roman" w:hAnsi="Times New Roman"/>
          <w:b/>
          <w:sz w:val="28"/>
          <w:szCs w:val="28"/>
        </w:rPr>
        <w:t xml:space="preserve">  </w:t>
      </w:r>
      <w:r w:rsidR="007F3104" w:rsidRPr="001A238D">
        <w:rPr>
          <w:rFonts w:ascii="Times New Roman" w:hAnsi="Times New Roman"/>
          <w:b/>
          <w:sz w:val="28"/>
          <w:szCs w:val="28"/>
        </w:rPr>
        <w:t>»</w:t>
      </w:r>
      <w:r w:rsidR="001F3A7F" w:rsidRPr="001A238D">
        <w:rPr>
          <w:rFonts w:ascii="Times New Roman" w:hAnsi="Times New Roman"/>
          <w:b/>
          <w:sz w:val="28"/>
          <w:szCs w:val="28"/>
        </w:rPr>
        <w:t xml:space="preserve"> </w:t>
      </w:r>
      <w:r w:rsidR="006A56D3" w:rsidRPr="001A238D">
        <w:rPr>
          <w:rFonts w:ascii="Times New Roman" w:hAnsi="Times New Roman"/>
          <w:b/>
          <w:sz w:val="28"/>
          <w:szCs w:val="28"/>
        </w:rPr>
        <w:t xml:space="preserve"> апреля</w:t>
      </w:r>
      <w:r w:rsidR="001F3A7F" w:rsidRPr="001A238D">
        <w:rPr>
          <w:rFonts w:ascii="Times New Roman" w:hAnsi="Times New Roman"/>
          <w:b/>
          <w:sz w:val="28"/>
          <w:szCs w:val="28"/>
        </w:rPr>
        <w:t xml:space="preserve">  </w:t>
      </w:r>
      <w:r w:rsidR="00E916B5" w:rsidRPr="001A238D">
        <w:rPr>
          <w:rFonts w:ascii="Times New Roman" w:hAnsi="Times New Roman"/>
          <w:b/>
          <w:sz w:val="28"/>
          <w:szCs w:val="28"/>
        </w:rPr>
        <w:t>20</w:t>
      </w:r>
      <w:r w:rsidR="001F3A7F" w:rsidRPr="001A238D">
        <w:rPr>
          <w:rFonts w:ascii="Times New Roman" w:hAnsi="Times New Roman"/>
          <w:b/>
          <w:sz w:val="28"/>
          <w:szCs w:val="28"/>
        </w:rPr>
        <w:t>21</w:t>
      </w:r>
      <w:r w:rsidRPr="001A238D">
        <w:rPr>
          <w:rFonts w:ascii="Times New Roman" w:hAnsi="Times New Roman"/>
          <w:b/>
          <w:sz w:val="28"/>
          <w:szCs w:val="28"/>
        </w:rPr>
        <w:t xml:space="preserve"> г</w:t>
      </w:r>
      <w:r w:rsidR="00CB6B0C" w:rsidRPr="001A238D">
        <w:rPr>
          <w:rFonts w:ascii="Times New Roman" w:hAnsi="Times New Roman"/>
          <w:b/>
          <w:sz w:val="28"/>
          <w:szCs w:val="28"/>
        </w:rPr>
        <w:t xml:space="preserve">. </w:t>
      </w:r>
      <w:r w:rsidR="00CB6B0C" w:rsidRPr="001A238D">
        <w:rPr>
          <w:rFonts w:ascii="Times New Roman" w:hAnsi="Times New Roman"/>
          <w:b/>
          <w:sz w:val="28"/>
          <w:szCs w:val="28"/>
        </w:rPr>
        <w:tab/>
      </w:r>
      <w:r w:rsidR="007F3104" w:rsidRPr="001A238D">
        <w:rPr>
          <w:rFonts w:ascii="Times New Roman" w:hAnsi="Times New Roman"/>
          <w:b/>
          <w:sz w:val="28"/>
          <w:szCs w:val="28"/>
        </w:rPr>
        <w:tab/>
      </w:r>
      <w:r w:rsidR="007F3104" w:rsidRPr="001A238D">
        <w:rPr>
          <w:rFonts w:ascii="Times New Roman" w:hAnsi="Times New Roman"/>
          <w:b/>
          <w:sz w:val="28"/>
          <w:szCs w:val="28"/>
        </w:rPr>
        <w:tab/>
      </w:r>
      <w:r w:rsidR="007F3104" w:rsidRPr="001A238D">
        <w:rPr>
          <w:rFonts w:ascii="Times New Roman" w:hAnsi="Times New Roman"/>
          <w:b/>
          <w:sz w:val="28"/>
          <w:szCs w:val="28"/>
        </w:rPr>
        <w:tab/>
      </w:r>
      <w:r w:rsidR="007F3104" w:rsidRPr="001A238D">
        <w:rPr>
          <w:rFonts w:ascii="Times New Roman" w:hAnsi="Times New Roman"/>
          <w:b/>
          <w:sz w:val="28"/>
          <w:szCs w:val="28"/>
        </w:rPr>
        <w:tab/>
      </w:r>
      <w:r w:rsidR="00CB6B0C" w:rsidRPr="001A238D">
        <w:rPr>
          <w:rFonts w:ascii="Times New Roman" w:hAnsi="Times New Roman"/>
          <w:b/>
          <w:sz w:val="28"/>
          <w:szCs w:val="28"/>
        </w:rPr>
        <w:tab/>
      </w:r>
      <w:r w:rsidR="006A56D3" w:rsidRPr="001A238D">
        <w:rPr>
          <w:rFonts w:ascii="Times New Roman" w:hAnsi="Times New Roman"/>
          <w:b/>
          <w:sz w:val="28"/>
          <w:szCs w:val="28"/>
        </w:rPr>
        <w:t xml:space="preserve">                      </w:t>
      </w:r>
      <w:r w:rsidR="007F3104" w:rsidRPr="001A238D">
        <w:rPr>
          <w:rFonts w:ascii="Times New Roman" w:hAnsi="Times New Roman"/>
          <w:b/>
          <w:sz w:val="28"/>
          <w:szCs w:val="28"/>
        </w:rPr>
        <w:tab/>
        <w:t>№</w:t>
      </w:r>
      <w:r w:rsidR="002F664E" w:rsidRPr="001A238D">
        <w:rPr>
          <w:rFonts w:ascii="Times New Roman" w:hAnsi="Times New Roman"/>
          <w:b/>
          <w:sz w:val="28"/>
          <w:szCs w:val="28"/>
        </w:rPr>
        <w:t xml:space="preserve"> </w:t>
      </w:r>
      <w:r w:rsidR="006A56D3" w:rsidRPr="001A238D">
        <w:rPr>
          <w:rFonts w:ascii="Times New Roman" w:hAnsi="Times New Roman"/>
          <w:b/>
          <w:sz w:val="28"/>
          <w:szCs w:val="28"/>
        </w:rPr>
        <w:t>27</w:t>
      </w:r>
    </w:p>
    <w:p w:rsidR="002B4567" w:rsidRPr="001A238D" w:rsidRDefault="002B4567" w:rsidP="004C0280">
      <w:pPr>
        <w:pStyle w:val="11"/>
        <w:spacing w:line="276" w:lineRule="auto"/>
        <w:jc w:val="center"/>
        <w:rPr>
          <w:rFonts w:ascii="Times New Roman" w:hAnsi="Times New Roman"/>
          <w:b/>
          <w:sz w:val="28"/>
          <w:szCs w:val="28"/>
        </w:rPr>
      </w:pPr>
    </w:p>
    <w:p w:rsidR="002B4567" w:rsidRPr="00984399" w:rsidRDefault="004C0280" w:rsidP="004C0280">
      <w:pPr>
        <w:pStyle w:val="11"/>
        <w:spacing w:line="276" w:lineRule="auto"/>
        <w:jc w:val="center"/>
        <w:rPr>
          <w:rFonts w:ascii="Times New Roman" w:hAnsi="Times New Roman"/>
          <w:b/>
          <w:sz w:val="28"/>
          <w:szCs w:val="28"/>
        </w:rPr>
      </w:pPr>
      <w:r w:rsidRPr="00984399">
        <w:rPr>
          <w:rFonts w:ascii="Times New Roman" w:hAnsi="Times New Roman"/>
          <w:b/>
          <w:sz w:val="28"/>
          <w:szCs w:val="28"/>
        </w:rPr>
        <w:t xml:space="preserve">Об утверждении Устава </w:t>
      </w:r>
      <w:r w:rsidR="00AA49C1">
        <w:rPr>
          <w:rFonts w:ascii="Times New Roman" w:hAnsi="Times New Roman"/>
          <w:b/>
          <w:sz w:val="28"/>
          <w:szCs w:val="28"/>
        </w:rPr>
        <w:t>муниципального образования «</w:t>
      </w:r>
      <w:r w:rsidR="00761B70" w:rsidRPr="00984399">
        <w:rPr>
          <w:rFonts w:ascii="Times New Roman" w:hAnsi="Times New Roman"/>
          <w:b/>
          <w:sz w:val="28"/>
          <w:szCs w:val="28"/>
        </w:rPr>
        <w:t>Шушмабашско</w:t>
      </w:r>
      <w:r w:rsidR="00AA49C1">
        <w:rPr>
          <w:rFonts w:ascii="Times New Roman" w:hAnsi="Times New Roman"/>
          <w:b/>
          <w:sz w:val="28"/>
          <w:szCs w:val="28"/>
        </w:rPr>
        <w:t>е</w:t>
      </w:r>
      <w:r w:rsidR="002B4567" w:rsidRPr="00984399">
        <w:rPr>
          <w:rFonts w:ascii="Times New Roman" w:hAnsi="Times New Roman"/>
          <w:b/>
          <w:sz w:val="28"/>
          <w:szCs w:val="28"/>
        </w:rPr>
        <w:t xml:space="preserve"> сельско</w:t>
      </w:r>
      <w:r w:rsidR="00AA49C1">
        <w:rPr>
          <w:rFonts w:ascii="Times New Roman" w:hAnsi="Times New Roman"/>
          <w:b/>
          <w:sz w:val="28"/>
          <w:szCs w:val="28"/>
        </w:rPr>
        <w:t>е поселение» Арского муниципального района Республики Татарстан.</w:t>
      </w:r>
    </w:p>
    <w:p w:rsidR="002B4567" w:rsidRPr="00984399" w:rsidRDefault="002B4567" w:rsidP="004C0280">
      <w:pPr>
        <w:pStyle w:val="11"/>
        <w:spacing w:line="276" w:lineRule="auto"/>
        <w:jc w:val="center"/>
        <w:rPr>
          <w:rFonts w:ascii="Times New Roman" w:hAnsi="Times New Roman"/>
          <w:sz w:val="28"/>
          <w:szCs w:val="28"/>
          <w:lang w:val="tt-RU"/>
        </w:rPr>
      </w:pPr>
    </w:p>
    <w:p w:rsidR="004C0280" w:rsidRPr="00984399" w:rsidRDefault="004C0280" w:rsidP="004C0280">
      <w:pPr>
        <w:spacing w:line="276" w:lineRule="auto"/>
        <w:ind w:firstLine="708"/>
        <w:jc w:val="both"/>
        <w:rPr>
          <w:sz w:val="28"/>
          <w:szCs w:val="28"/>
          <w:shd w:val="clear" w:color="auto" w:fill="FFFFFF"/>
          <w:lang w:eastAsia="en-US"/>
        </w:rPr>
      </w:pPr>
      <w:bookmarkStart w:id="0" w:name="sub_10152"/>
      <w:r w:rsidRPr="00984399">
        <w:rPr>
          <w:sz w:val="28"/>
          <w:szCs w:val="28"/>
          <w:shd w:val="clear" w:color="auto" w:fill="FFFFFF"/>
          <w:lang w:eastAsia="en-US"/>
        </w:rPr>
        <w:t xml:space="preserve">В соответствии со статьей 44 Федерального закона от 6 октября 2003 года №131-ФЗ «Об общих принципах организации местного самоуправления в Российской Федерации», статьей Закона Республики Татарстан от 28 июля 2004 года №45-ЗРТ «О местном самоуправлении в Республике Татарстан», Совет </w:t>
      </w:r>
      <w:r w:rsidR="006A56D3" w:rsidRPr="00984399">
        <w:rPr>
          <w:sz w:val="28"/>
          <w:szCs w:val="28"/>
          <w:shd w:val="clear" w:color="auto" w:fill="FFFFFF"/>
          <w:lang w:eastAsia="en-US"/>
        </w:rPr>
        <w:t>Шушмабашского</w:t>
      </w:r>
      <w:r w:rsidR="00CB2C4D" w:rsidRPr="00984399">
        <w:rPr>
          <w:sz w:val="28"/>
          <w:szCs w:val="28"/>
          <w:shd w:val="clear" w:color="auto" w:fill="FFFFFF"/>
          <w:lang w:eastAsia="en-US"/>
        </w:rPr>
        <w:t xml:space="preserve"> сельского </w:t>
      </w:r>
      <w:r w:rsidR="00CE5FCF" w:rsidRPr="00984399">
        <w:rPr>
          <w:sz w:val="28"/>
          <w:szCs w:val="28"/>
          <w:shd w:val="clear" w:color="auto" w:fill="FFFFFF"/>
          <w:lang w:eastAsia="en-US"/>
        </w:rPr>
        <w:t>Поселения</w:t>
      </w:r>
      <w:r w:rsidR="00CB2C4D" w:rsidRPr="00984399">
        <w:rPr>
          <w:sz w:val="28"/>
          <w:szCs w:val="28"/>
          <w:shd w:val="clear" w:color="auto" w:fill="FFFFFF"/>
          <w:lang w:eastAsia="en-US"/>
        </w:rPr>
        <w:t xml:space="preserve"> </w:t>
      </w:r>
      <w:r w:rsidRPr="00984399">
        <w:rPr>
          <w:sz w:val="28"/>
          <w:szCs w:val="28"/>
          <w:shd w:val="clear" w:color="auto" w:fill="FFFFFF"/>
          <w:lang w:eastAsia="en-US"/>
        </w:rPr>
        <w:t>решил:</w:t>
      </w:r>
    </w:p>
    <w:p w:rsidR="00DE1077" w:rsidRPr="00984399" w:rsidRDefault="00DE1077" w:rsidP="00DE1077">
      <w:pPr>
        <w:numPr>
          <w:ilvl w:val="0"/>
          <w:numId w:val="8"/>
        </w:numPr>
        <w:overflowPunct/>
        <w:autoSpaceDE/>
        <w:autoSpaceDN/>
        <w:adjustRightInd/>
        <w:spacing w:line="276" w:lineRule="auto"/>
        <w:jc w:val="both"/>
        <w:textAlignment w:val="auto"/>
        <w:rPr>
          <w:rFonts w:eastAsia="Calibri"/>
          <w:sz w:val="28"/>
          <w:szCs w:val="28"/>
          <w:shd w:val="clear" w:color="auto" w:fill="FFFFFF"/>
          <w:lang w:eastAsia="en-US"/>
        </w:rPr>
      </w:pPr>
      <w:r w:rsidRPr="00984399">
        <w:rPr>
          <w:sz w:val="28"/>
          <w:szCs w:val="28"/>
          <w:shd w:val="clear" w:color="auto" w:fill="FFFFFF"/>
          <w:lang w:eastAsia="en-US"/>
        </w:rPr>
        <w:t xml:space="preserve">Утвердить </w:t>
      </w:r>
      <w:r w:rsidR="00EF6F3B">
        <w:rPr>
          <w:sz w:val="28"/>
          <w:szCs w:val="28"/>
          <w:shd w:val="clear" w:color="auto" w:fill="FFFFFF"/>
          <w:lang w:eastAsia="en-US"/>
        </w:rPr>
        <w:t xml:space="preserve"> </w:t>
      </w:r>
      <w:r w:rsidRPr="00984399">
        <w:rPr>
          <w:sz w:val="28"/>
          <w:szCs w:val="28"/>
          <w:shd w:val="clear" w:color="auto" w:fill="FFFFFF"/>
          <w:lang w:eastAsia="en-US"/>
        </w:rPr>
        <w:t>Устав</w:t>
      </w:r>
      <w:r w:rsidR="00EF6F3B">
        <w:rPr>
          <w:sz w:val="28"/>
          <w:szCs w:val="28"/>
          <w:shd w:val="clear" w:color="auto" w:fill="FFFFFF"/>
          <w:lang w:eastAsia="en-US"/>
        </w:rPr>
        <w:t xml:space="preserve"> </w:t>
      </w:r>
      <w:r w:rsidRPr="00984399">
        <w:rPr>
          <w:sz w:val="28"/>
          <w:szCs w:val="28"/>
          <w:shd w:val="clear" w:color="auto" w:fill="FFFFFF"/>
          <w:lang w:eastAsia="en-US"/>
        </w:rPr>
        <w:t>  муниципального</w:t>
      </w:r>
      <w:r w:rsidR="00EF6F3B">
        <w:rPr>
          <w:sz w:val="28"/>
          <w:szCs w:val="28"/>
          <w:shd w:val="clear" w:color="auto" w:fill="FFFFFF"/>
          <w:lang w:eastAsia="en-US"/>
        </w:rPr>
        <w:t xml:space="preserve"> </w:t>
      </w:r>
      <w:r w:rsidRPr="00984399">
        <w:rPr>
          <w:sz w:val="28"/>
          <w:szCs w:val="28"/>
          <w:shd w:val="clear" w:color="auto" w:fill="FFFFFF"/>
          <w:lang w:eastAsia="en-US"/>
        </w:rPr>
        <w:t xml:space="preserve"> образования </w:t>
      </w:r>
      <w:r w:rsidR="00EF6F3B">
        <w:rPr>
          <w:sz w:val="28"/>
          <w:szCs w:val="28"/>
          <w:shd w:val="clear" w:color="auto" w:fill="FFFFFF"/>
          <w:lang w:eastAsia="en-US"/>
        </w:rPr>
        <w:t xml:space="preserve"> </w:t>
      </w:r>
      <w:r w:rsidRPr="00984399">
        <w:rPr>
          <w:sz w:val="28"/>
          <w:szCs w:val="28"/>
          <w:shd w:val="clear" w:color="auto" w:fill="FFFFFF"/>
          <w:lang w:eastAsia="en-US"/>
        </w:rPr>
        <w:t xml:space="preserve">«Шушмабашское </w:t>
      </w:r>
      <w:r w:rsidR="00EF6F3B">
        <w:rPr>
          <w:sz w:val="28"/>
          <w:szCs w:val="28"/>
          <w:shd w:val="clear" w:color="auto" w:fill="FFFFFF"/>
          <w:lang w:eastAsia="en-US"/>
        </w:rPr>
        <w:t xml:space="preserve">  </w:t>
      </w:r>
      <w:r w:rsidRPr="00984399">
        <w:rPr>
          <w:sz w:val="28"/>
          <w:szCs w:val="28"/>
          <w:shd w:val="clear" w:color="auto" w:fill="FFFFFF"/>
          <w:lang w:eastAsia="en-US"/>
        </w:rPr>
        <w:t>сельское</w:t>
      </w:r>
    </w:p>
    <w:p w:rsidR="00DE1077" w:rsidRPr="00984399" w:rsidRDefault="00DE1077" w:rsidP="00DE1077">
      <w:pPr>
        <w:overflowPunct/>
        <w:autoSpaceDE/>
        <w:autoSpaceDN/>
        <w:adjustRightInd/>
        <w:spacing w:line="276" w:lineRule="auto"/>
        <w:jc w:val="both"/>
        <w:textAlignment w:val="auto"/>
        <w:rPr>
          <w:rFonts w:eastAsia="Calibri"/>
          <w:sz w:val="28"/>
          <w:szCs w:val="28"/>
          <w:shd w:val="clear" w:color="auto" w:fill="FFFFFF"/>
          <w:lang w:eastAsia="en-US"/>
        </w:rPr>
      </w:pPr>
      <w:r w:rsidRPr="00984399">
        <w:rPr>
          <w:sz w:val="28"/>
          <w:szCs w:val="28"/>
          <w:shd w:val="clear" w:color="auto" w:fill="FFFFFF"/>
          <w:lang w:eastAsia="en-US"/>
        </w:rPr>
        <w:t xml:space="preserve"> поселение</w:t>
      </w:r>
      <w:r w:rsidRPr="00984399">
        <w:rPr>
          <w:rFonts w:eastAsia="Calibri"/>
          <w:sz w:val="28"/>
          <w:szCs w:val="28"/>
          <w:shd w:val="clear" w:color="auto" w:fill="FFFFFF"/>
          <w:lang w:eastAsia="en-US"/>
        </w:rPr>
        <w:t>» Арского муниципального района Республики Татарстан согласно приложению.</w:t>
      </w:r>
    </w:p>
    <w:p w:rsidR="00DE1077" w:rsidRPr="00984399" w:rsidRDefault="00DE1077" w:rsidP="00DE1077">
      <w:pPr>
        <w:adjustRightInd/>
        <w:spacing w:line="276" w:lineRule="auto"/>
        <w:jc w:val="both"/>
        <w:textAlignment w:val="auto"/>
        <w:rPr>
          <w:rFonts w:eastAsia="Calibri"/>
          <w:sz w:val="28"/>
          <w:szCs w:val="28"/>
          <w:shd w:val="clear" w:color="auto" w:fill="FFFFFF"/>
          <w:lang w:eastAsia="en-US"/>
        </w:rPr>
      </w:pPr>
      <w:r w:rsidRPr="00984399">
        <w:rPr>
          <w:rFonts w:eastAsia="Calibri"/>
          <w:sz w:val="28"/>
          <w:szCs w:val="28"/>
          <w:shd w:val="clear" w:color="auto" w:fill="FFFFFF"/>
          <w:lang w:eastAsia="en-US"/>
        </w:rPr>
        <w:t xml:space="preserve">     2. Признать утратившим силу решение Совета Шушмабашского сельского поселения от 27 октября 2014г №111 «Об утверждении Устава Шушмабашского сельского поселения Арского муниципального района» с изменениями от </w:t>
      </w:r>
      <w:r w:rsidR="008A1360" w:rsidRPr="00984399">
        <w:rPr>
          <w:rFonts w:eastAsia="Calibri"/>
          <w:sz w:val="28"/>
          <w:szCs w:val="28"/>
          <w:shd w:val="clear" w:color="auto" w:fill="FFFFFF"/>
          <w:lang w:eastAsia="en-US"/>
        </w:rPr>
        <w:t>30 июня 2015 года №143, от  26 октября 2015 года №8, от 01 ноября 2016 г</w:t>
      </w:r>
      <w:r w:rsidR="00984399" w:rsidRPr="00984399">
        <w:rPr>
          <w:rFonts w:eastAsia="Calibri"/>
          <w:sz w:val="28"/>
          <w:szCs w:val="28"/>
          <w:shd w:val="clear" w:color="auto" w:fill="FFFFFF"/>
          <w:lang w:eastAsia="en-US"/>
        </w:rPr>
        <w:t>ода №31, от 11 мая 2017 года №41</w:t>
      </w:r>
      <w:r w:rsidR="008A1360" w:rsidRPr="00984399">
        <w:rPr>
          <w:rFonts w:eastAsia="Calibri"/>
          <w:sz w:val="28"/>
          <w:szCs w:val="28"/>
          <w:shd w:val="clear" w:color="auto" w:fill="FFFFFF"/>
          <w:lang w:eastAsia="en-US"/>
        </w:rPr>
        <w:t>, от</w:t>
      </w:r>
      <w:r w:rsidR="00E814C7">
        <w:rPr>
          <w:rFonts w:eastAsia="Calibri"/>
          <w:sz w:val="28"/>
          <w:szCs w:val="28"/>
          <w:shd w:val="clear" w:color="auto" w:fill="FFFFFF"/>
          <w:lang w:eastAsia="en-US"/>
        </w:rPr>
        <w:t xml:space="preserve"> </w:t>
      </w:r>
      <w:r w:rsidR="008A1360" w:rsidRPr="00984399">
        <w:rPr>
          <w:rFonts w:eastAsia="Calibri"/>
          <w:sz w:val="28"/>
          <w:szCs w:val="28"/>
          <w:shd w:val="clear" w:color="auto" w:fill="FFFFFF"/>
          <w:lang w:eastAsia="en-US"/>
        </w:rPr>
        <w:t>08 мая 2018 года №67, от 07 сентября 2018 года №84, от 09 октября 2019 года №143, от 29 мая 20</w:t>
      </w:r>
      <w:r w:rsidR="00E814C7">
        <w:rPr>
          <w:rFonts w:eastAsia="Calibri"/>
          <w:sz w:val="28"/>
          <w:szCs w:val="28"/>
          <w:shd w:val="clear" w:color="auto" w:fill="FFFFFF"/>
          <w:lang w:eastAsia="en-US"/>
        </w:rPr>
        <w:t>20</w:t>
      </w:r>
      <w:r w:rsidR="008A1360" w:rsidRPr="00984399">
        <w:rPr>
          <w:rFonts w:eastAsia="Calibri"/>
          <w:sz w:val="28"/>
          <w:szCs w:val="28"/>
          <w:shd w:val="clear" w:color="auto" w:fill="FFFFFF"/>
          <w:lang w:eastAsia="en-US"/>
        </w:rPr>
        <w:t xml:space="preserve"> года №161.</w:t>
      </w:r>
    </w:p>
    <w:p w:rsidR="00DE1077" w:rsidRPr="007A7FAF" w:rsidRDefault="007A7FAF" w:rsidP="007A7FAF">
      <w:pPr>
        <w:overflowPunct/>
        <w:adjustRightInd/>
        <w:spacing w:line="276" w:lineRule="auto"/>
        <w:jc w:val="both"/>
        <w:textAlignment w:val="auto"/>
        <w:rPr>
          <w:rFonts w:eastAsia="Calibri"/>
          <w:color w:val="000000" w:themeColor="text1"/>
          <w:sz w:val="28"/>
          <w:szCs w:val="28"/>
        </w:rPr>
      </w:pPr>
      <w:r>
        <w:rPr>
          <w:rFonts w:eastAsia="Calibri"/>
          <w:color w:val="000000" w:themeColor="text1"/>
          <w:sz w:val="28"/>
          <w:szCs w:val="28"/>
        </w:rPr>
        <w:t xml:space="preserve">     </w:t>
      </w:r>
      <w:r w:rsidR="00DE1077" w:rsidRPr="007A7FAF">
        <w:rPr>
          <w:rFonts w:eastAsia="Calibri"/>
          <w:color w:val="000000" w:themeColor="text1"/>
          <w:sz w:val="28"/>
          <w:szCs w:val="28"/>
        </w:rPr>
        <w:t>3. Направить настоящее решение в течение 15 дней со дня его принятия в территориальный орган уполномоченного федерального органа исполнительной власти в сфере регистрации уставов для государственной регистрации.</w:t>
      </w:r>
    </w:p>
    <w:p w:rsidR="00984399" w:rsidRPr="00984399" w:rsidRDefault="007A7FAF" w:rsidP="00984399">
      <w:pPr>
        <w:shd w:val="clear" w:color="auto" w:fill="FFFFFF"/>
        <w:spacing w:line="247" w:lineRule="auto"/>
        <w:jc w:val="both"/>
        <w:rPr>
          <w:sz w:val="28"/>
          <w:szCs w:val="28"/>
        </w:rPr>
      </w:pPr>
      <w:r>
        <w:rPr>
          <w:rFonts w:eastAsia="Calibri"/>
          <w:color w:val="000000" w:themeColor="text1"/>
          <w:sz w:val="28"/>
          <w:szCs w:val="28"/>
        </w:rPr>
        <w:t xml:space="preserve">     </w:t>
      </w:r>
      <w:r w:rsidR="00DE1077" w:rsidRPr="007A7FAF">
        <w:rPr>
          <w:rFonts w:eastAsia="Calibri"/>
          <w:color w:val="000000" w:themeColor="text1"/>
          <w:sz w:val="28"/>
          <w:szCs w:val="28"/>
        </w:rPr>
        <w:t xml:space="preserve">4. Главе </w:t>
      </w:r>
      <w:r w:rsidR="00984399" w:rsidRPr="007A7FAF">
        <w:rPr>
          <w:rFonts w:eastAsia="Calibri"/>
          <w:color w:val="000000" w:themeColor="text1"/>
          <w:sz w:val="28"/>
          <w:szCs w:val="28"/>
        </w:rPr>
        <w:t>Шушмабаш</w:t>
      </w:r>
      <w:r w:rsidR="00DE1077" w:rsidRPr="007A7FAF">
        <w:rPr>
          <w:rFonts w:eastAsia="Calibri"/>
          <w:color w:val="000000" w:themeColor="text1"/>
          <w:sz w:val="28"/>
          <w:szCs w:val="28"/>
        </w:rPr>
        <w:t xml:space="preserve">ского сельского поселения Арского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опубликовать настоящее решение на официальном портале правовой информации Республики Татарстан </w:t>
      </w:r>
      <w:r w:rsidR="00DE1077" w:rsidRPr="008667AD">
        <w:rPr>
          <w:rFonts w:eastAsia="Calibri"/>
          <w:color w:val="000000" w:themeColor="text1"/>
          <w:sz w:val="28"/>
          <w:szCs w:val="28"/>
        </w:rPr>
        <w:t>(</w:t>
      </w:r>
      <w:hyperlink r:id="rId8" w:history="1">
        <w:r w:rsidR="00DE1077" w:rsidRPr="008667AD">
          <w:rPr>
            <w:rFonts w:eastAsia="Calibri"/>
            <w:color w:val="000000" w:themeColor="text1"/>
            <w:sz w:val="28"/>
            <w:szCs w:val="28"/>
          </w:rPr>
          <w:t>http://pravо.tatarstan.ru</w:t>
        </w:r>
      </w:hyperlink>
      <w:r w:rsidR="00DE1077" w:rsidRPr="007A7FAF">
        <w:rPr>
          <w:rFonts w:eastAsia="Calibri"/>
          <w:color w:val="000000" w:themeColor="text1"/>
          <w:sz w:val="28"/>
          <w:szCs w:val="28"/>
        </w:rPr>
        <w:t xml:space="preserve">) и обнародовать путем размещения на официальном сайте Арского муниципального района </w:t>
      </w:r>
      <w:r w:rsidR="00DE1077" w:rsidRPr="008667AD">
        <w:rPr>
          <w:rFonts w:eastAsia="Calibri"/>
          <w:color w:val="000000" w:themeColor="text1"/>
          <w:sz w:val="28"/>
          <w:szCs w:val="28"/>
        </w:rPr>
        <w:t>(</w:t>
      </w:r>
      <w:hyperlink r:id="rId9" w:history="1">
        <w:r w:rsidR="00DE1077" w:rsidRPr="008667AD">
          <w:rPr>
            <w:rFonts w:eastAsia="Calibri"/>
            <w:color w:val="000000" w:themeColor="text1"/>
            <w:sz w:val="28"/>
            <w:szCs w:val="28"/>
          </w:rPr>
          <w:t>http://arsk.tatarstan.ru</w:t>
        </w:r>
      </w:hyperlink>
      <w:r w:rsidR="00DE1077" w:rsidRPr="007A7FAF">
        <w:rPr>
          <w:rFonts w:eastAsia="Calibri"/>
          <w:color w:val="000000" w:themeColor="text1"/>
          <w:sz w:val="28"/>
          <w:szCs w:val="28"/>
        </w:rPr>
        <w:t xml:space="preserve">) и на информационных стендах в местах массового скопления </w:t>
      </w:r>
      <w:r w:rsidR="00DE1077" w:rsidRPr="007A7FAF">
        <w:rPr>
          <w:rFonts w:eastAsia="Calibri"/>
          <w:color w:val="000000" w:themeColor="text1"/>
          <w:sz w:val="28"/>
          <w:szCs w:val="28"/>
        </w:rPr>
        <w:lastRenderedPageBreak/>
        <w:t xml:space="preserve">граждан по адресам: </w:t>
      </w:r>
      <w:r w:rsidR="00984399" w:rsidRPr="007A7FAF">
        <w:rPr>
          <w:color w:val="000000" w:themeColor="text1"/>
          <w:sz w:val="28"/>
          <w:szCs w:val="28"/>
        </w:rPr>
        <w:t xml:space="preserve">Республика Татарстан, Арский район, с. Шушмабаш, </w:t>
      </w:r>
      <w:r w:rsidR="004F76CB">
        <w:rPr>
          <w:color w:val="000000" w:themeColor="text1"/>
          <w:sz w:val="28"/>
          <w:szCs w:val="28"/>
        </w:rPr>
        <w:t xml:space="preserve">              </w:t>
      </w:r>
      <w:r w:rsidR="00984399" w:rsidRPr="007A7FAF">
        <w:rPr>
          <w:color w:val="000000" w:themeColor="text1"/>
          <w:sz w:val="28"/>
          <w:szCs w:val="28"/>
        </w:rPr>
        <w:t xml:space="preserve">ул. Школьная, дом 1Б, Республика Татарстан, Арский район,  </w:t>
      </w:r>
      <w:r w:rsidR="004F76CB">
        <w:rPr>
          <w:color w:val="000000" w:themeColor="text1"/>
          <w:sz w:val="28"/>
          <w:szCs w:val="28"/>
          <w:lang w:val="tt-RU"/>
        </w:rPr>
        <w:t xml:space="preserve"> </w:t>
      </w:r>
      <w:r w:rsidR="00984399" w:rsidRPr="007A7FAF">
        <w:rPr>
          <w:color w:val="000000" w:themeColor="text1"/>
          <w:sz w:val="28"/>
          <w:szCs w:val="28"/>
        </w:rPr>
        <w:t xml:space="preserve">с. Нуса, ул. Татарстан, </w:t>
      </w:r>
      <w:r w:rsidR="00984399" w:rsidRPr="00984399">
        <w:rPr>
          <w:sz w:val="28"/>
          <w:szCs w:val="28"/>
        </w:rPr>
        <w:t>дом 45.</w:t>
      </w:r>
    </w:p>
    <w:p w:rsidR="00DE1077" w:rsidRPr="007A7FAF" w:rsidRDefault="00DE1077" w:rsidP="00DE1077">
      <w:pPr>
        <w:overflowPunct/>
        <w:adjustRightInd/>
        <w:spacing w:line="276" w:lineRule="auto"/>
        <w:ind w:firstLine="568"/>
        <w:jc w:val="both"/>
        <w:textAlignment w:val="auto"/>
        <w:rPr>
          <w:rFonts w:eastAsia="Calibri"/>
          <w:color w:val="000000" w:themeColor="text1"/>
          <w:sz w:val="28"/>
          <w:szCs w:val="28"/>
        </w:rPr>
      </w:pPr>
      <w:r w:rsidRPr="007A7FAF">
        <w:rPr>
          <w:rFonts w:eastAsia="Calibri"/>
          <w:color w:val="000000" w:themeColor="text1"/>
          <w:sz w:val="28"/>
          <w:szCs w:val="28"/>
        </w:rPr>
        <w:t xml:space="preserve">5. Главе </w:t>
      </w:r>
      <w:r w:rsidR="00984399" w:rsidRPr="007A7FAF">
        <w:rPr>
          <w:rFonts w:eastAsia="Calibri"/>
          <w:color w:val="000000" w:themeColor="text1"/>
          <w:sz w:val="28"/>
          <w:szCs w:val="28"/>
        </w:rPr>
        <w:t>Шушмабашс</w:t>
      </w:r>
      <w:r w:rsidRPr="007A7FAF">
        <w:rPr>
          <w:rFonts w:eastAsia="Calibri"/>
          <w:color w:val="000000" w:themeColor="text1"/>
          <w:sz w:val="28"/>
          <w:szCs w:val="28"/>
        </w:rPr>
        <w:t xml:space="preserve">кого сельского поселения Арского муниципального района в течение 10 дней со дня официального обнародования направить в территориальный орган уполномоченного федерального органа исполнительной власти в сфере регистрации уставов сведения об источнике и дате официального обнародования </w:t>
      </w:r>
      <w:r w:rsidR="004F76CB">
        <w:rPr>
          <w:rFonts w:eastAsia="Calibri"/>
          <w:color w:val="000000" w:themeColor="text1"/>
          <w:sz w:val="28"/>
          <w:szCs w:val="28"/>
        </w:rPr>
        <w:t>утверждения устава.</w:t>
      </w:r>
    </w:p>
    <w:p w:rsidR="00DE1077" w:rsidRPr="00984399" w:rsidRDefault="00736072" w:rsidP="00736072">
      <w:pPr>
        <w:adjustRightInd/>
        <w:spacing w:line="276" w:lineRule="auto"/>
        <w:jc w:val="both"/>
        <w:textAlignment w:val="auto"/>
        <w:rPr>
          <w:rFonts w:eastAsia="Calibri"/>
          <w:sz w:val="28"/>
          <w:szCs w:val="28"/>
        </w:rPr>
      </w:pPr>
      <w:r>
        <w:rPr>
          <w:rFonts w:eastAsia="Calibri"/>
          <w:color w:val="000000" w:themeColor="text1"/>
          <w:sz w:val="28"/>
          <w:szCs w:val="28"/>
        </w:rPr>
        <w:t xml:space="preserve">       </w:t>
      </w:r>
      <w:r w:rsidR="00984399" w:rsidRPr="007A7FAF">
        <w:rPr>
          <w:rFonts w:eastAsia="Calibri"/>
          <w:color w:val="000000" w:themeColor="text1"/>
          <w:sz w:val="28"/>
          <w:szCs w:val="28"/>
        </w:rPr>
        <w:t>6</w:t>
      </w:r>
      <w:r w:rsidR="00DE1077" w:rsidRPr="007A7FAF">
        <w:rPr>
          <w:rFonts w:eastAsia="Calibri"/>
          <w:color w:val="000000" w:themeColor="text1"/>
          <w:sz w:val="28"/>
          <w:szCs w:val="28"/>
        </w:rPr>
        <w:t xml:space="preserve">. Контроль за исполнением настоящего решения </w:t>
      </w:r>
      <w:r w:rsidR="00DE1077" w:rsidRPr="00984399">
        <w:rPr>
          <w:rFonts w:eastAsia="Calibri"/>
          <w:sz w:val="28"/>
          <w:szCs w:val="28"/>
        </w:rPr>
        <w:t xml:space="preserve">оставляю за собой. </w:t>
      </w:r>
    </w:p>
    <w:p w:rsidR="00DE1077" w:rsidRPr="00984399" w:rsidRDefault="00DE1077" w:rsidP="00DE1077">
      <w:pPr>
        <w:adjustRightInd/>
        <w:spacing w:line="276" w:lineRule="auto"/>
        <w:jc w:val="both"/>
        <w:textAlignment w:val="auto"/>
        <w:rPr>
          <w:rFonts w:eastAsia="Calibri"/>
          <w:sz w:val="28"/>
          <w:szCs w:val="28"/>
        </w:rPr>
      </w:pPr>
    </w:p>
    <w:p w:rsidR="002B4567" w:rsidRPr="00984399" w:rsidRDefault="002B4567" w:rsidP="004C0280">
      <w:pPr>
        <w:spacing w:line="276" w:lineRule="auto"/>
        <w:jc w:val="both"/>
        <w:rPr>
          <w:sz w:val="28"/>
          <w:szCs w:val="28"/>
        </w:rPr>
      </w:pPr>
    </w:p>
    <w:p w:rsidR="00543FB7" w:rsidRPr="00984399" w:rsidRDefault="00543FB7" w:rsidP="004C0280">
      <w:pPr>
        <w:spacing w:line="276" w:lineRule="auto"/>
        <w:jc w:val="both"/>
        <w:rPr>
          <w:sz w:val="28"/>
          <w:szCs w:val="28"/>
        </w:rPr>
      </w:pPr>
    </w:p>
    <w:p w:rsidR="002B4567" w:rsidRPr="00984399" w:rsidRDefault="002B4567" w:rsidP="004C0280">
      <w:pPr>
        <w:spacing w:line="276" w:lineRule="auto"/>
        <w:ind w:firstLine="708"/>
        <w:jc w:val="both"/>
        <w:rPr>
          <w:sz w:val="28"/>
          <w:szCs w:val="28"/>
        </w:rPr>
      </w:pPr>
      <w:r w:rsidRPr="00984399">
        <w:rPr>
          <w:sz w:val="28"/>
          <w:szCs w:val="28"/>
        </w:rPr>
        <w:t xml:space="preserve">Глава </w:t>
      </w:r>
      <w:r w:rsidR="00F76D90" w:rsidRPr="00984399">
        <w:rPr>
          <w:sz w:val="28"/>
          <w:szCs w:val="28"/>
        </w:rPr>
        <w:t>Шушмабашского</w:t>
      </w:r>
    </w:p>
    <w:p w:rsidR="002B4567" w:rsidRPr="00984399" w:rsidRDefault="002B4567" w:rsidP="004C0280">
      <w:pPr>
        <w:spacing w:line="276" w:lineRule="auto"/>
        <w:ind w:firstLine="708"/>
        <w:jc w:val="both"/>
        <w:rPr>
          <w:sz w:val="28"/>
          <w:szCs w:val="28"/>
        </w:rPr>
      </w:pPr>
      <w:r w:rsidRPr="00984399">
        <w:rPr>
          <w:sz w:val="28"/>
          <w:szCs w:val="28"/>
        </w:rPr>
        <w:t xml:space="preserve">сельского </w:t>
      </w:r>
      <w:r w:rsidR="00CE5FCF" w:rsidRPr="00984399">
        <w:rPr>
          <w:sz w:val="28"/>
          <w:szCs w:val="28"/>
        </w:rPr>
        <w:t>Поселения</w:t>
      </w:r>
      <w:r w:rsidRPr="00984399">
        <w:rPr>
          <w:sz w:val="28"/>
          <w:szCs w:val="28"/>
        </w:rPr>
        <w:t xml:space="preserve"> </w:t>
      </w:r>
      <w:r w:rsidRPr="00984399">
        <w:rPr>
          <w:sz w:val="28"/>
          <w:szCs w:val="28"/>
        </w:rPr>
        <w:tab/>
      </w:r>
      <w:r w:rsidR="00F76D90" w:rsidRPr="00984399">
        <w:rPr>
          <w:sz w:val="28"/>
          <w:szCs w:val="28"/>
        </w:rPr>
        <w:t xml:space="preserve">                                                                   В.В.Сагитов</w:t>
      </w:r>
      <w:r w:rsidRPr="00984399">
        <w:rPr>
          <w:sz w:val="28"/>
          <w:szCs w:val="28"/>
        </w:rPr>
        <w:tab/>
      </w:r>
      <w:r w:rsidR="002F664E" w:rsidRPr="00984399">
        <w:rPr>
          <w:sz w:val="28"/>
          <w:szCs w:val="28"/>
        </w:rPr>
        <w:t xml:space="preserve">     </w:t>
      </w:r>
      <w:r w:rsidR="00543FB7" w:rsidRPr="00984399">
        <w:rPr>
          <w:sz w:val="28"/>
          <w:szCs w:val="28"/>
        </w:rPr>
        <w:t xml:space="preserve">   </w:t>
      </w:r>
      <w:r w:rsidR="002F664E" w:rsidRPr="00984399">
        <w:rPr>
          <w:sz w:val="28"/>
          <w:szCs w:val="28"/>
        </w:rPr>
        <w:t xml:space="preserve">                   </w:t>
      </w:r>
      <w:r w:rsidR="00BA210E" w:rsidRPr="00984399">
        <w:rPr>
          <w:sz w:val="28"/>
          <w:szCs w:val="28"/>
        </w:rPr>
        <w:t xml:space="preserve"> </w:t>
      </w:r>
    </w:p>
    <w:p w:rsidR="002B4567" w:rsidRPr="00984399" w:rsidRDefault="002B4567" w:rsidP="004C0280">
      <w:pPr>
        <w:spacing w:line="276" w:lineRule="auto"/>
        <w:rPr>
          <w:sz w:val="28"/>
          <w:szCs w:val="28"/>
        </w:rPr>
      </w:pPr>
    </w:p>
    <w:p w:rsidR="002B4567" w:rsidRPr="00984399" w:rsidRDefault="002B4567" w:rsidP="004C0280">
      <w:pPr>
        <w:spacing w:line="276" w:lineRule="auto"/>
        <w:rPr>
          <w:sz w:val="28"/>
          <w:szCs w:val="28"/>
        </w:rPr>
      </w:pPr>
    </w:p>
    <w:p w:rsidR="002B4567" w:rsidRPr="00984399" w:rsidRDefault="002B4567" w:rsidP="004C0280">
      <w:pPr>
        <w:spacing w:line="276" w:lineRule="auto"/>
        <w:rPr>
          <w:sz w:val="28"/>
          <w:szCs w:val="28"/>
        </w:rPr>
      </w:pPr>
    </w:p>
    <w:p w:rsidR="00D931B1" w:rsidRPr="00984399" w:rsidRDefault="00D931B1" w:rsidP="004C0280">
      <w:pPr>
        <w:spacing w:line="276" w:lineRule="auto"/>
        <w:rPr>
          <w:sz w:val="28"/>
          <w:szCs w:val="28"/>
        </w:rPr>
      </w:pPr>
    </w:p>
    <w:p w:rsidR="00D931B1" w:rsidRPr="00984399" w:rsidRDefault="00D931B1" w:rsidP="004C0280">
      <w:pPr>
        <w:spacing w:line="276" w:lineRule="auto"/>
        <w:rPr>
          <w:sz w:val="28"/>
          <w:szCs w:val="28"/>
        </w:rPr>
      </w:pPr>
    </w:p>
    <w:p w:rsidR="00D931B1" w:rsidRPr="00984399" w:rsidRDefault="00D931B1" w:rsidP="004C0280">
      <w:pPr>
        <w:spacing w:line="276" w:lineRule="auto"/>
        <w:rPr>
          <w:sz w:val="28"/>
          <w:szCs w:val="28"/>
        </w:rPr>
      </w:pPr>
    </w:p>
    <w:p w:rsidR="000A69CF" w:rsidRPr="00984399" w:rsidRDefault="000A69CF" w:rsidP="004C0280">
      <w:pPr>
        <w:shd w:val="clear" w:color="auto" w:fill="FFFFFF"/>
        <w:tabs>
          <w:tab w:val="left" w:pos="8316"/>
        </w:tabs>
        <w:spacing w:line="276" w:lineRule="auto"/>
        <w:ind w:right="-143"/>
        <w:rPr>
          <w:sz w:val="28"/>
          <w:szCs w:val="28"/>
          <w:lang w:val="tt-RU"/>
        </w:rPr>
      </w:pPr>
    </w:p>
    <w:p w:rsidR="00411BD0" w:rsidRPr="00984399" w:rsidRDefault="00411BD0" w:rsidP="004C0280">
      <w:pPr>
        <w:shd w:val="clear" w:color="auto" w:fill="FFFFFF"/>
        <w:tabs>
          <w:tab w:val="left" w:pos="8316"/>
        </w:tabs>
        <w:spacing w:line="276" w:lineRule="auto"/>
        <w:ind w:left="5812" w:right="-143"/>
        <w:rPr>
          <w:i/>
          <w:iCs/>
          <w:sz w:val="28"/>
          <w:szCs w:val="28"/>
          <w:lang w:val="tt-RU"/>
        </w:rPr>
      </w:pPr>
    </w:p>
    <w:p w:rsidR="00543FB7" w:rsidRPr="00984399" w:rsidRDefault="00543FB7" w:rsidP="004C0280">
      <w:pPr>
        <w:shd w:val="clear" w:color="auto" w:fill="FFFFFF"/>
        <w:tabs>
          <w:tab w:val="left" w:pos="8316"/>
        </w:tabs>
        <w:spacing w:line="276" w:lineRule="auto"/>
        <w:ind w:left="5812" w:right="-143"/>
        <w:rPr>
          <w:i/>
          <w:iCs/>
          <w:sz w:val="28"/>
          <w:szCs w:val="28"/>
          <w:lang w:val="tt-RU"/>
        </w:rPr>
      </w:pPr>
    </w:p>
    <w:p w:rsidR="00411BD0" w:rsidRPr="00984399" w:rsidRDefault="00411BD0" w:rsidP="004C0280">
      <w:pPr>
        <w:shd w:val="clear" w:color="auto" w:fill="FFFFFF"/>
        <w:tabs>
          <w:tab w:val="left" w:pos="8316"/>
        </w:tabs>
        <w:spacing w:line="276" w:lineRule="auto"/>
        <w:ind w:left="5812" w:right="-143"/>
        <w:rPr>
          <w:i/>
          <w:iCs/>
          <w:sz w:val="28"/>
          <w:szCs w:val="28"/>
        </w:rPr>
      </w:pPr>
    </w:p>
    <w:p w:rsidR="00814FD5" w:rsidRPr="00984399" w:rsidRDefault="00814FD5" w:rsidP="004C0280">
      <w:pPr>
        <w:shd w:val="clear" w:color="auto" w:fill="FFFFFF"/>
        <w:tabs>
          <w:tab w:val="left" w:pos="8316"/>
        </w:tabs>
        <w:spacing w:line="276" w:lineRule="auto"/>
        <w:ind w:left="5812" w:right="-143"/>
        <w:rPr>
          <w:i/>
          <w:iCs/>
          <w:sz w:val="28"/>
          <w:szCs w:val="28"/>
        </w:rPr>
      </w:pPr>
    </w:p>
    <w:p w:rsidR="00814FD5" w:rsidRPr="00984399" w:rsidRDefault="00814FD5" w:rsidP="004C0280">
      <w:pPr>
        <w:shd w:val="clear" w:color="auto" w:fill="FFFFFF"/>
        <w:tabs>
          <w:tab w:val="left" w:pos="8316"/>
        </w:tabs>
        <w:spacing w:line="276" w:lineRule="auto"/>
        <w:ind w:left="5812" w:right="-143"/>
        <w:rPr>
          <w:i/>
          <w:iCs/>
          <w:sz w:val="28"/>
          <w:szCs w:val="28"/>
        </w:rPr>
      </w:pPr>
    </w:p>
    <w:p w:rsidR="00814FD5" w:rsidRPr="00984399" w:rsidRDefault="00814FD5" w:rsidP="004C0280">
      <w:pPr>
        <w:shd w:val="clear" w:color="auto" w:fill="FFFFFF"/>
        <w:tabs>
          <w:tab w:val="left" w:pos="8316"/>
        </w:tabs>
        <w:spacing w:line="276" w:lineRule="auto"/>
        <w:ind w:left="5812" w:right="-143"/>
        <w:rPr>
          <w:i/>
          <w:iCs/>
          <w:sz w:val="28"/>
          <w:szCs w:val="28"/>
        </w:rPr>
      </w:pPr>
    </w:p>
    <w:p w:rsidR="00814FD5" w:rsidRPr="00984399" w:rsidRDefault="00814FD5" w:rsidP="004C0280">
      <w:pPr>
        <w:shd w:val="clear" w:color="auto" w:fill="FFFFFF"/>
        <w:tabs>
          <w:tab w:val="left" w:pos="8316"/>
        </w:tabs>
        <w:spacing w:line="276" w:lineRule="auto"/>
        <w:ind w:left="5812" w:right="-143"/>
        <w:rPr>
          <w:i/>
          <w:iCs/>
          <w:sz w:val="28"/>
          <w:szCs w:val="28"/>
        </w:rPr>
      </w:pPr>
    </w:p>
    <w:p w:rsidR="00814FD5" w:rsidRPr="00984399" w:rsidRDefault="00814FD5" w:rsidP="004C0280">
      <w:pPr>
        <w:shd w:val="clear" w:color="auto" w:fill="FFFFFF"/>
        <w:tabs>
          <w:tab w:val="left" w:pos="8316"/>
        </w:tabs>
        <w:spacing w:line="276" w:lineRule="auto"/>
        <w:ind w:left="5812" w:right="-143"/>
        <w:rPr>
          <w:i/>
          <w:iCs/>
          <w:sz w:val="28"/>
          <w:szCs w:val="28"/>
        </w:rPr>
      </w:pPr>
    </w:p>
    <w:p w:rsidR="00814FD5" w:rsidRPr="00984399" w:rsidRDefault="00814FD5" w:rsidP="004C0280">
      <w:pPr>
        <w:shd w:val="clear" w:color="auto" w:fill="FFFFFF"/>
        <w:tabs>
          <w:tab w:val="left" w:pos="8316"/>
        </w:tabs>
        <w:spacing w:line="276" w:lineRule="auto"/>
        <w:ind w:left="5812" w:right="-143"/>
        <w:rPr>
          <w:i/>
          <w:iCs/>
          <w:sz w:val="28"/>
          <w:szCs w:val="28"/>
        </w:rPr>
      </w:pPr>
    </w:p>
    <w:p w:rsidR="004A7159" w:rsidRPr="00984399" w:rsidRDefault="004A7159" w:rsidP="004C0280">
      <w:pPr>
        <w:shd w:val="clear" w:color="auto" w:fill="FFFFFF"/>
        <w:tabs>
          <w:tab w:val="left" w:pos="8316"/>
        </w:tabs>
        <w:spacing w:line="276" w:lineRule="auto"/>
        <w:ind w:left="5812" w:right="-143"/>
        <w:rPr>
          <w:i/>
          <w:iCs/>
          <w:sz w:val="28"/>
          <w:szCs w:val="28"/>
        </w:rPr>
      </w:pPr>
    </w:p>
    <w:p w:rsidR="0000050D" w:rsidRPr="00984399" w:rsidRDefault="0000050D" w:rsidP="004C0280">
      <w:pPr>
        <w:shd w:val="clear" w:color="auto" w:fill="FFFFFF"/>
        <w:tabs>
          <w:tab w:val="left" w:pos="8316"/>
        </w:tabs>
        <w:spacing w:line="276" w:lineRule="auto"/>
        <w:ind w:left="5812" w:right="-143"/>
        <w:rPr>
          <w:i/>
          <w:iCs/>
          <w:sz w:val="28"/>
          <w:szCs w:val="28"/>
        </w:rPr>
      </w:pPr>
    </w:p>
    <w:p w:rsidR="004C0280" w:rsidRPr="00984399" w:rsidRDefault="004C0280" w:rsidP="004C0280">
      <w:pPr>
        <w:shd w:val="clear" w:color="auto" w:fill="FFFFFF"/>
        <w:tabs>
          <w:tab w:val="left" w:pos="8316"/>
        </w:tabs>
        <w:overflowPunct/>
        <w:autoSpaceDE/>
        <w:autoSpaceDN/>
        <w:adjustRightInd/>
        <w:spacing w:line="276" w:lineRule="auto"/>
        <w:ind w:left="34"/>
        <w:jc w:val="right"/>
        <w:textAlignment w:val="auto"/>
        <w:rPr>
          <w:bCs/>
          <w:sz w:val="28"/>
          <w:szCs w:val="28"/>
        </w:rPr>
      </w:pPr>
    </w:p>
    <w:bookmarkEnd w:id="0"/>
    <w:p w:rsidR="00736072" w:rsidRDefault="00736072" w:rsidP="004C0280">
      <w:pPr>
        <w:shd w:val="clear" w:color="auto" w:fill="FFFFFF"/>
        <w:tabs>
          <w:tab w:val="left" w:pos="8316"/>
        </w:tabs>
        <w:spacing w:line="276" w:lineRule="auto"/>
        <w:ind w:left="5812" w:right="-143"/>
        <w:rPr>
          <w:i/>
          <w:sz w:val="28"/>
          <w:szCs w:val="28"/>
        </w:rPr>
      </w:pPr>
    </w:p>
    <w:p w:rsidR="00736072" w:rsidRDefault="00736072" w:rsidP="004C0280">
      <w:pPr>
        <w:shd w:val="clear" w:color="auto" w:fill="FFFFFF"/>
        <w:tabs>
          <w:tab w:val="left" w:pos="8316"/>
        </w:tabs>
        <w:spacing w:line="276" w:lineRule="auto"/>
        <w:ind w:left="5812" w:right="-143"/>
        <w:rPr>
          <w:i/>
          <w:sz w:val="28"/>
          <w:szCs w:val="28"/>
        </w:rPr>
      </w:pPr>
    </w:p>
    <w:p w:rsidR="00736072" w:rsidRDefault="00736072" w:rsidP="004C0280">
      <w:pPr>
        <w:shd w:val="clear" w:color="auto" w:fill="FFFFFF"/>
        <w:tabs>
          <w:tab w:val="left" w:pos="8316"/>
        </w:tabs>
        <w:spacing w:line="276" w:lineRule="auto"/>
        <w:ind w:left="5812" w:right="-143"/>
        <w:rPr>
          <w:i/>
          <w:sz w:val="28"/>
          <w:szCs w:val="28"/>
        </w:rPr>
      </w:pPr>
    </w:p>
    <w:p w:rsidR="00736072" w:rsidRDefault="00736072" w:rsidP="004C0280">
      <w:pPr>
        <w:shd w:val="clear" w:color="auto" w:fill="FFFFFF"/>
        <w:tabs>
          <w:tab w:val="left" w:pos="8316"/>
        </w:tabs>
        <w:spacing w:line="276" w:lineRule="auto"/>
        <w:ind w:left="5812" w:right="-143"/>
        <w:rPr>
          <w:i/>
          <w:sz w:val="28"/>
          <w:szCs w:val="28"/>
        </w:rPr>
      </w:pPr>
    </w:p>
    <w:p w:rsidR="00736072" w:rsidRDefault="00736072" w:rsidP="004C0280">
      <w:pPr>
        <w:shd w:val="clear" w:color="auto" w:fill="FFFFFF"/>
        <w:tabs>
          <w:tab w:val="left" w:pos="8316"/>
        </w:tabs>
        <w:spacing w:line="276" w:lineRule="auto"/>
        <w:ind w:left="5812" w:right="-143"/>
        <w:rPr>
          <w:i/>
          <w:sz w:val="28"/>
          <w:szCs w:val="28"/>
        </w:rPr>
      </w:pPr>
    </w:p>
    <w:p w:rsidR="00736072" w:rsidRDefault="00736072" w:rsidP="004C0280">
      <w:pPr>
        <w:shd w:val="clear" w:color="auto" w:fill="FFFFFF"/>
        <w:tabs>
          <w:tab w:val="left" w:pos="8316"/>
        </w:tabs>
        <w:spacing w:line="276" w:lineRule="auto"/>
        <w:ind w:left="5812" w:right="-143"/>
        <w:rPr>
          <w:i/>
          <w:sz w:val="28"/>
          <w:szCs w:val="28"/>
        </w:rPr>
      </w:pPr>
    </w:p>
    <w:p w:rsidR="00310DE4" w:rsidRPr="00310DE4" w:rsidRDefault="00310DE4" w:rsidP="00310DE4">
      <w:pPr>
        <w:shd w:val="clear" w:color="auto" w:fill="FFFFFF"/>
        <w:tabs>
          <w:tab w:val="left" w:pos="8316"/>
        </w:tabs>
        <w:overflowPunct/>
        <w:autoSpaceDE/>
        <w:autoSpaceDN/>
        <w:adjustRightInd/>
        <w:ind w:left="5812" w:right="-143"/>
        <w:textAlignment w:val="auto"/>
        <w:rPr>
          <w:i/>
          <w:iCs/>
          <w:sz w:val="28"/>
          <w:szCs w:val="28"/>
        </w:rPr>
      </w:pPr>
      <w:r w:rsidRPr="00310DE4">
        <w:rPr>
          <w:i/>
          <w:iCs/>
          <w:sz w:val="28"/>
          <w:szCs w:val="28"/>
        </w:rPr>
        <w:lastRenderedPageBreak/>
        <w:t>Приложение №1</w:t>
      </w:r>
      <w:r w:rsidRPr="00310DE4">
        <w:rPr>
          <w:i/>
          <w:iCs/>
          <w:sz w:val="28"/>
          <w:szCs w:val="28"/>
          <w:lang w:val="tt-RU"/>
        </w:rPr>
        <w:t xml:space="preserve"> </w:t>
      </w:r>
      <w:r w:rsidRPr="00310DE4">
        <w:rPr>
          <w:i/>
          <w:iCs/>
          <w:sz w:val="28"/>
          <w:szCs w:val="28"/>
        </w:rPr>
        <w:t>к решению Совета Шушмабашского  сельского поселения</w:t>
      </w:r>
      <w:r w:rsidR="001F2CBE">
        <w:rPr>
          <w:i/>
          <w:iCs/>
          <w:sz w:val="28"/>
          <w:szCs w:val="28"/>
        </w:rPr>
        <w:t xml:space="preserve"> Арского муниципального района Республики Татарстан</w:t>
      </w:r>
    </w:p>
    <w:p w:rsidR="00310DE4" w:rsidRPr="00310DE4" w:rsidRDefault="00310DE4" w:rsidP="00310DE4">
      <w:pPr>
        <w:overflowPunct/>
        <w:autoSpaceDE/>
        <w:autoSpaceDN/>
        <w:adjustRightInd/>
        <w:ind w:left="5812" w:right="-143"/>
        <w:jc w:val="both"/>
        <w:textAlignment w:val="auto"/>
        <w:rPr>
          <w:i/>
          <w:iCs/>
          <w:color w:val="000000"/>
          <w:sz w:val="28"/>
          <w:szCs w:val="28"/>
          <w:lang w:val="tt-RU"/>
        </w:rPr>
      </w:pPr>
      <w:r w:rsidRPr="00310DE4">
        <w:rPr>
          <w:i/>
          <w:iCs/>
          <w:sz w:val="28"/>
          <w:szCs w:val="28"/>
        </w:rPr>
        <w:t>от</w:t>
      </w:r>
      <w:r w:rsidRPr="00310DE4">
        <w:rPr>
          <w:i/>
          <w:iCs/>
          <w:sz w:val="28"/>
          <w:szCs w:val="28"/>
          <w:lang w:val="tt-RU"/>
        </w:rPr>
        <w:t xml:space="preserve"> </w:t>
      </w:r>
      <w:r w:rsidRPr="00310DE4">
        <w:rPr>
          <w:i/>
          <w:iCs/>
          <w:color w:val="000000"/>
          <w:sz w:val="28"/>
          <w:szCs w:val="28"/>
          <w:lang w:val="tt-RU"/>
        </w:rPr>
        <w:t>2</w:t>
      </w:r>
      <w:r w:rsidR="001F2CBE">
        <w:rPr>
          <w:i/>
          <w:iCs/>
          <w:color w:val="000000"/>
          <w:sz w:val="28"/>
          <w:szCs w:val="28"/>
          <w:lang w:val="tt-RU"/>
        </w:rPr>
        <w:t>3.04</w:t>
      </w:r>
      <w:r w:rsidRPr="00310DE4">
        <w:rPr>
          <w:i/>
          <w:iCs/>
          <w:color w:val="000000"/>
          <w:sz w:val="28"/>
          <w:szCs w:val="28"/>
          <w:lang w:val="tt-RU"/>
        </w:rPr>
        <w:t>.20</w:t>
      </w:r>
      <w:r w:rsidR="001F2CBE">
        <w:rPr>
          <w:i/>
          <w:iCs/>
          <w:color w:val="000000"/>
          <w:sz w:val="28"/>
          <w:szCs w:val="28"/>
          <w:lang w:val="tt-RU"/>
        </w:rPr>
        <w:t>21г. №27</w:t>
      </w:r>
    </w:p>
    <w:p w:rsidR="00310DE4" w:rsidRPr="00310DE4" w:rsidRDefault="00310DE4" w:rsidP="00310DE4">
      <w:pPr>
        <w:overflowPunct/>
        <w:autoSpaceDE/>
        <w:autoSpaceDN/>
        <w:adjustRightInd/>
        <w:ind w:left="5812" w:right="-143"/>
        <w:jc w:val="both"/>
        <w:textAlignment w:val="auto"/>
        <w:rPr>
          <w:i/>
          <w:iCs/>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Глава I. ОБЩИЕ ПОЛОЖЕНИЯ </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1. Наименование и правовой статус муниципального образования «Шушмабашское сельское поселение» Арского муниципального района Республики Татарстан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Муниципальное</w:t>
      </w:r>
      <w:bookmarkStart w:id="1" w:name="_GoBack"/>
      <w:bookmarkEnd w:id="1"/>
      <w:r w:rsidRPr="00BA26EF">
        <w:rPr>
          <w:color w:val="000000" w:themeColor="text1"/>
          <w:sz w:val="28"/>
          <w:szCs w:val="28"/>
        </w:rPr>
        <w:t xml:space="preserve"> образование «Шушмабашское сельское поселение» Арского муниципального района Республики Татарстан наделено статусом сельского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Официальное наименование муниципального образования – «Шушмабашское сельское поселение» Арского муниципального района Республики Татарстан (далее по тексту – Поселение).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Муниципальное образование «Шушмабашское сельское поселение» входит в состав Арского муниципального района Республики Татарстан.</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2. Территориальное устройство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 В состав территории Поселения входят населенные пункты: село Шушмабаш село Шека, село Нуса, село Сердебаш, деревня Ильдус, деревня Угез-Елга, деревня Ишнарат. </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Административным центром Поселения является село Шушмабаш.</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3. Границы Поселения установлены </w:t>
      </w:r>
      <w:r w:rsidRPr="00BA26EF">
        <w:rPr>
          <w:color w:val="000000" w:themeColor="text1"/>
          <w:sz w:val="28"/>
          <w:szCs w:val="28"/>
        </w:rPr>
        <w:fldChar w:fldCharType="begin"/>
      </w:r>
      <w:r w:rsidRPr="00BA26EF">
        <w:rPr>
          <w:color w:val="000000" w:themeColor="text1"/>
          <w:sz w:val="28"/>
          <w:szCs w:val="28"/>
        </w:rPr>
        <w:instrText xml:space="preserve"> HYPERLINK "kodeks://link/d?nd=423904157"\o"’’ОБ УСТАНОВЛЕНИИ ГРАНИЦ ТЕРРИТОРИЙ И СТАТУСЕ МУНИЦИПАЛЬНОГО ОБРАЗОВАНИЯ ’’АРСКИЙ МУНИЦИПАЛЬНЫЙ РАЙОН’’ И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Закон Республики Татарстан от 31.01.2005 N 7-ЗРТ</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w:instrText>
      </w:r>
      <w:r w:rsidRPr="00BA26EF">
        <w:rPr>
          <w:color w:val="000000" w:themeColor="text1"/>
          <w:sz w:val="28"/>
          <w:szCs w:val="28"/>
        </w:rPr>
        <w:fldChar w:fldCharType="separate"/>
      </w:r>
      <w:r w:rsidRPr="00BA26EF">
        <w:rPr>
          <w:color w:val="000000" w:themeColor="text1"/>
          <w:sz w:val="28"/>
          <w:szCs w:val="28"/>
        </w:rPr>
        <w:t xml:space="preserve">Законом Республики Татарстан от 31 января 2005 года N 7-ЗРТ "Об установлении границ территорий и статусе муниципального образования "Арский муниципальный район" </w:t>
      </w:r>
      <w:r w:rsidRPr="00BA26EF">
        <w:rPr>
          <w:color w:val="000000" w:themeColor="text1"/>
          <w:sz w:val="28"/>
          <w:szCs w:val="28"/>
        </w:rPr>
        <w:fldChar w:fldCharType="end"/>
      </w:r>
      <w:r w:rsidRPr="00BA26EF">
        <w:rPr>
          <w:color w:val="000000" w:themeColor="text1"/>
          <w:sz w:val="28"/>
          <w:szCs w:val="28"/>
        </w:rPr>
        <w:t xml:space="preserve"> и муниципальных образований в его составе".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В состав территории Поселения входят земли независимо от форм собственности и целевого назначения.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3. Право граждан на осуществление местного самоуправления в Поселении </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 Местное самоуправление в Поселении осуществляется гражданами Российской Федерации посредством участия в местных референдумах, </w:t>
      </w:r>
      <w:r w:rsidRPr="00BA26EF">
        <w:rPr>
          <w:color w:val="000000" w:themeColor="text1"/>
          <w:sz w:val="28"/>
          <w:szCs w:val="28"/>
        </w:rPr>
        <w:lastRenderedPageBreak/>
        <w:t>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4. Структура органов местного самоуправления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В структуру органов местного самоуправления Поселения входят Совет Поселения, Глава Поселения, Исполнительный комитет Поселения, иные органы местного самоуправления, образуемые в соответствии с настоящим Уставом.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lastRenderedPageBreak/>
        <w:t xml:space="preserve"> Статья 5. Вопросы местного значения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К вопросам местного значения Поселения относятся: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установление, изменение и отмена местных налогов и сборов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владение, пользование и распоряжение имуществом, находящимся в муниципальной собственности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обеспечение первичных мер пожарной безопасности в границах населенных пунктов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создание условий для организации досуга и обеспечения жителей Поселения услугами организаций культуры;</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8) формирование архивных фондов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12) организация и осуществление мероприятий по работе с детьми и молодежью в поселении;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15) организация ритуальных услуг и содержание мест захоронения;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lastRenderedPageBreak/>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17) дорожная деятельность в отношении автомобильных дорог местного значения в границах населенных пунктов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Арского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r w:rsidRPr="00BA26EF">
        <w:rPr>
          <w:color w:val="000000" w:themeColor="text1"/>
          <w:sz w:val="28"/>
          <w:szCs w:val="28"/>
        </w:rPr>
        <w:fldChar w:fldCharType="begin"/>
      </w:r>
      <w:r w:rsidRPr="00BA26EF">
        <w:rPr>
          <w:color w:val="000000" w:themeColor="text1"/>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Бюджетным кодексом Российской Федерации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6. Права органов местного самоуправления Поселения на решение вопросов, не отнесенных к вопросам местного значения поселений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Органы местного самоуправления Поселения имеют право на: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создание музеев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совершение нотариальных действий, предусмотренных законодательством, в случае отсутствия в поселении нотариуса;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участие в осуществлении деятельности по опеке и попечительству;</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5) оказание содействия национально-культурному развитию народов </w:t>
      </w:r>
      <w:r w:rsidRPr="00BA26EF">
        <w:rPr>
          <w:color w:val="000000" w:themeColor="text1"/>
          <w:sz w:val="28"/>
          <w:szCs w:val="28"/>
        </w:rPr>
        <w:lastRenderedPageBreak/>
        <w:t>Российской Федерации и реализации мероприятий в сфере межнациональных отношений на территории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7) создание муниципальной пожарной охраны;</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8) создание условий для развития туризма;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BA26EF">
        <w:rPr>
          <w:color w:val="000000" w:themeColor="text1"/>
          <w:sz w:val="28"/>
          <w:szCs w:val="28"/>
        </w:rPr>
        <w:fldChar w:fldCharType="begin"/>
      </w:r>
      <w:r w:rsidRPr="00BA26EF">
        <w:rPr>
          <w:color w:val="000000" w:themeColor="text1"/>
          <w:sz w:val="28"/>
          <w:szCs w:val="28"/>
        </w:rPr>
        <w:instrText xml:space="preserve"> HYPERLINK "kodeks://link/d?nd=9014513&amp;point=mark=000000000000000000000000000000000000000000000000007D20K3"\o"’’О социальной защите инвалидов в Российской Федерации (с изменениями на 8 декабря 2020 года) (редакция, действующая с 19 декабря 2020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24.11.1995 N 181-ФЗ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19.12.2020)"</w:instrText>
      </w:r>
      <w:r w:rsidRPr="00BA26EF">
        <w:rPr>
          <w:color w:val="000000" w:themeColor="text1"/>
          <w:sz w:val="28"/>
          <w:szCs w:val="28"/>
        </w:rPr>
        <w:fldChar w:fldCharType="separate"/>
      </w:r>
      <w:r w:rsidRPr="00BA26EF">
        <w:rPr>
          <w:color w:val="000000" w:themeColor="text1"/>
          <w:sz w:val="28"/>
          <w:szCs w:val="28"/>
        </w:rPr>
        <w:t xml:space="preserve">Федеральным законом от 24 ноября 1995 года N 181-ФЗ "О социальной защите инвалидов в Российской Федерации"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12) осуществление деятельности по обращению с животными без владельцев, обитающими на территории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13) осуществление мероприятий в сфере профилактики правонарушений, предусмотренных </w:t>
      </w:r>
      <w:r w:rsidRPr="00BA26EF">
        <w:rPr>
          <w:color w:val="000000" w:themeColor="text1"/>
          <w:sz w:val="28"/>
          <w:szCs w:val="28"/>
        </w:rPr>
        <w:fldChar w:fldCharType="begin"/>
      </w:r>
      <w:r w:rsidRPr="00BA26EF">
        <w:rPr>
          <w:color w:val="000000" w:themeColor="text1"/>
          <w:sz w:val="28"/>
          <w:szCs w:val="28"/>
        </w:rPr>
        <w:instrText xml:space="preserve"> HYPERLINK "kodeks://link/d?nd=420361608"\o"’’Об основах системы профилактики правонарушений в Российской Федерации’’</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23.06.2016 N 182-ФЗ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действует с 22.09.2016"</w:instrText>
      </w:r>
      <w:r w:rsidRPr="00BA26EF">
        <w:rPr>
          <w:color w:val="000000" w:themeColor="text1"/>
          <w:sz w:val="28"/>
          <w:szCs w:val="28"/>
        </w:rPr>
        <w:fldChar w:fldCharType="separate"/>
      </w:r>
      <w:r w:rsidRPr="00BA26EF">
        <w:rPr>
          <w:color w:val="000000" w:themeColor="text1"/>
          <w:sz w:val="28"/>
          <w:szCs w:val="28"/>
        </w:rPr>
        <w:t xml:space="preserve">Федеральным законом от 23 июня 2016 года N 182-ФЗ "Об основах системы профилактики правонарушений в Российской Федерации"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15) осуществление мероприятий по защите прав потребителей, предусмотренных </w:t>
      </w:r>
      <w:r w:rsidRPr="00BA26EF">
        <w:rPr>
          <w:color w:val="000000" w:themeColor="text1"/>
          <w:sz w:val="28"/>
          <w:szCs w:val="28"/>
        </w:rPr>
        <w:fldChar w:fldCharType="begin"/>
      </w:r>
      <w:r w:rsidRPr="00BA26EF">
        <w:rPr>
          <w:color w:val="000000" w:themeColor="text1"/>
          <w:sz w:val="28"/>
          <w:szCs w:val="28"/>
        </w:rPr>
        <w:instrText xml:space="preserve"> HYPERLINK "kodeks://link/d?nd=9005388&amp;point=mark=0000000000000000000000000000000000000000000000000064U0IK"\o"’’О защите прав потребителей (в редакции Федерального закона от 9 января 1996 года N 2-ФЗ) (с изменениями на 8 декабря 2020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Закон РФ от 07.02.1992 N 2300-1</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08.12.2020)"</w:instrText>
      </w:r>
      <w:r w:rsidRPr="00BA26EF">
        <w:rPr>
          <w:color w:val="000000" w:themeColor="text1"/>
          <w:sz w:val="28"/>
          <w:szCs w:val="28"/>
        </w:rPr>
        <w:fldChar w:fldCharType="separate"/>
      </w:r>
      <w:r w:rsidRPr="00BA26EF">
        <w:rPr>
          <w:color w:val="000000" w:themeColor="text1"/>
          <w:sz w:val="28"/>
          <w:szCs w:val="28"/>
        </w:rPr>
        <w:t>Законом Российской Федерации от 7 февраля 1992 года N 2300-1 "О защите прав потребителей"</w:t>
      </w:r>
      <w:r w:rsidRPr="00BA26EF">
        <w:rPr>
          <w:color w:val="000000" w:themeColor="text1"/>
          <w:sz w:val="28"/>
          <w:szCs w:val="28"/>
          <w:u w:val="single"/>
        </w:rPr>
        <w:t xml:space="preserve">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41A86" w:rsidRPr="00BA26EF" w:rsidRDefault="00B41A86" w:rsidP="00B41A86">
      <w:pPr>
        <w:widowControl w:val="0"/>
        <w:overflowPunct/>
        <w:spacing w:line="276" w:lineRule="auto"/>
        <w:jc w:val="both"/>
        <w:rPr>
          <w:color w:val="000000" w:themeColor="text1"/>
          <w:sz w:val="28"/>
          <w:szCs w:val="28"/>
        </w:rPr>
      </w:pPr>
      <w:r w:rsidRPr="00BA26EF">
        <w:rPr>
          <w:color w:val="000000" w:themeColor="text1"/>
          <w:sz w:val="28"/>
          <w:szCs w:val="28"/>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r w:rsidRPr="00BA26EF">
        <w:rPr>
          <w:color w:val="000000" w:themeColor="text1"/>
          <w:sz w:val="28"/>
          <w:szCs w:val="28"/>
        </w:rPr>
        <w:fldChar w:fldCharType="begin"/>
      </w:r>
      <w:r w:rsidRPr="00BA26EF">
        <w:rPr>
          <w:color w:val="000000" w:themeColor="text1"/>
          <w:sz w:val="28"/>
          <w:szCs w:val="28"/>
        </w:rPr>
        <w:instrText xml:space="preserve"> HYPERLINK "kodeks://link/d?nd=901876063&amp;point=mark=000000000000000000000000000000000000000000000000008OM0LN"\o"’’Об общих принципах организации местного самоуправления в Российской Федерации (с изменениями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06.10.2003 N 131-ФЗ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статьей 19 Федерального закона от 06 октября 2003 года N 131-ФЗ "Об общих принципах организации местного самоуправления в Российской Федерации" </w:t>
      </w:r>
      <w:r w:rsidRPr="00BA26EF">
        <w:rPr>
          <w:color w:val="000000" w:themeColor="text1"/>
          <w:sz w:val="28"/>
          <w:szCs w:val="28"/>
        </w:rPr>
        <w:fldChar w:fldCharType="end"/>
      </w:r>
      <w:r w:rsidRPr="00BA26EF">
        <w:rPr>
          <w:color w:val="000000" w:themeColor="text1"/>
          <w:sz w:val="28"/>
          <w:szCs w:val="28"/>
        </w:rPr>
        <w:t xml:space="preserve">), если это участие предусмотрено федеральными законами, а также решать иные вопросы, не </w:t>
      </w:r>
      <w:r w:rsidRPr="00BA26EF">
        <w:rPr>
          <w:color w:val="000000" w:themeColor="text1"/>
          <w:sz w:val="28"/>
          <w:szCs w:val="28"/>
        </w:rPr>
        <w:lastRenderedPageBreak/>
        <w:t>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7. Муниципальный контроль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BA26EF">
        <w:rPr>
          <w:color w:val="000000" w:themeColor="text1"/>
          <w:sz w:val="28"/>
          <w:szCs w:val="28"/>
        </w:rPr>
        <w:fldChar w:fldCharType="begin"/>
      </w:r>
      <w:r w:rsidRPr="00BA26EF">
        <w:rPr>
          <w:color w:val="000000" w:themeColor="text1"/>
          <w:sz w:val="28"/>
          <w:szCs w:val="28"/>
        </w:rP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26.12.2008 N 294-ФЗ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08.12.2020)"</w:instrText>
      </w:r>
      <w:r w:rsidRPr="00BA26EF">
        <w:rPr>
          <w:color w:val="000000" w:themeColor="text1"/>
          <w:sz w:val="28"/>
          <w:szCs w:val="28"/>
        </w:rPr>
        <w:fldChar w:fldCharType="separate"/>
      </w:r>
      <w:r w:rsidRPr="00BA26EF">
        <w:rPr>
          <w:color w:val="000000" w:themeColor="text1"/>
          <w:sz w:val="28"/>
          <w:szCs w:val="28"/>
        </w:rPr>
        <w:t xml:space="preserve">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8. Участие Поселения в межмуниципальном сотрудничестве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w:t>
      </w:r>
      <w:r w:rsidRPr="00BA26EF">
        <w:rPr>
          <w:color w:val="000000" w:themeColor="text1"/>
          <w:sz w:val="28"/>
          <w:szCs w:val="28"/>
        </w:rPr>
        <w:fldChar w:fldCharType="begin"/>
      </w:r>
      <w:r w:rsidRPr="00BA26EF">
        <w:rPr>
          <w:color w:val="000000" w:themeColor="text1"/>
          <w:sz w:val="28"/>
          <w:szCs w:val="28"/>
        </w:rPr>
        <w:instrText xml:space="preserve"> HYPERLINK "kodeks://link/d?nd=9003729"\o"’’О местном самоуправлении в Российской Федерации (с изменениями на 3 декабря 2008 года)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Закон РФ от 06.07.1991 N 1550-1</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недействующий  (действ. с 01.08.1991 по 31.12.2008)"</w:instrText>
      </w:r>
      <w:r w:rsidRPr="00BA26EF">
        <w:rPr>
          <w:color w:val="000000" w:themeColor="text1"/>
          <w:sz w:val="28"/>
          <w:szCs w:val="28"/>
        </w:rPr>
        <w:fldChar w:fldCharType="separate"/>
      </w:r>
      <w:r w:rsidRPr="00BA26EF">
        <w:rPr>
          <w:color w:val="000000" w:themeColor="text1"/>
          <w:sz w:val="28"/>
          <w:szCs w:val="28"/>
        </w:rPr>
        <w:t xml:space="preserve">о местном самоуправлении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9. Взаимоотношения органов местного самоуправления Поселения с органами государственной власти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Взаимоотношения органов местного самоуправления Поселения с органами государственной власти осуществляется посредством: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заключения договоров (соглашений) между органами местного самоуправления Поселения и органами государственной власти;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lastRenderedPageBreak/>
        <w:t>3) создания постоянных либо временных координационных, консультативных, совещательных и иных рабочих органов;</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законодательной инициативы Совета Поселения в Государственном Совете Республики Татарстан;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иных форм взаимодействия, установленных законодательством.</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10. Правовое регулирование муниципальной службы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BA26EF">
        <w:rPr>
          <w:color w:val="000000" w:themeColor="text1"/>
          <w:sz w:val="28"/>
          <w:szCs w:val="28"/>
        </w:rPr>
        <w:fldChar w:fldCharType="begin"/>
      </w:r>
      <w:r w:rsidRPr="00BA26EF">
        <w:rPr>
          <w:color w:val="000000" w:themeColor="text1"/>
          <w:sz w:val="28"/>
          <w:szCs w:val="28"/>
        </w:rPr>
        <w:instrText xml:space="preserve"> HYPERLINK "kodeks://link/d?nd=902030664&amp;point=mark=0000000000000000000000000000000000000000000000000064U0IK"\o"’’О муниципальной службе в Российской Федерации (с изменениями на 27 октября 2020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02.03.2007 N 25-ФЗ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27.10.2020)"</w:instrText>
      </w:r>
      <w:r w:rsidRPr="00BA26EF">
        <w:rPr>
          <w:color w:val="000000" w:themeColor="text1"/>
          <w:sz w:val="28"/>
          <w:szCs w:val="28"/>
        </w:rPr>
        <w:fldChar w:fldCharType="separate"/>
      </w:r>
      <w:r w:rsidRPr="00BA26EF">
        <w:rPr>
          <w:color w:val="000000" w:themeColor="text1"/>
          <w:sz w:val="28"/>
          <w:szCs w:val="28"/>
        </w:rPr>
        <w:t xml:space="preserve">Федеральным законом от 02 марта 2007 года N 25-ФЗ "О муниципальной службе в Российской Федерации" </w:t>
      </w:r>
      <w:r w:rsidRPr="00BA26EF">
        <w:rPr>
          <w:color w:val="000000" w:themeColor="text1"/>
          <w:sz w:val="28"/>
          <w:szCs w:val="28"/>
        </w:rPr>
        <w:fldChar w:fldCharType="end"/>
      </w:r>
      <w:r w:rsidRPr="00BA26EF">
        <w:rPr>
          <w:color w:val="000000" w:themeColor="text1"/>
          <w:sz w:val="28"/>
          <w:szCs w:val="28"/>
        </w:rPr>
        <w:t xml:space="preserve">, </w:t>
      </w:r>
      <w:r w:rsidRPr="00BA26EF">
        <w:rPr>
          <w:color w:val="000000" w:themeColor="text1"/>
          <w:sz w:val="28"/>
          <w:szCs w:val="28"/>
        </w:rPr>
        <w:fldChar w:fldCharType="begin"/>
      </w:r>
      <w:r w:rsidRPr="00BA26EF">
        <w:rPr>
          <w:color w:val="000000" w:themeColor="text1"/>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Кодексом </w:t>
      </w:r>
      <w:r w:rsidRPr="00BA26EF">
        <w:rPr>
          <w:color w:val="000000" w:themeColor="text1"/>
          <w:sz w:val="28"/>
          <w:szCs w:val="28"/>
        </w:rPr>
        <w:fldChar w:fldCharType="end"/>
      </w:r>
      <w:r w:rsidRPr="00BA26EF">
        <w:rPr>
          <w:color w:val="000000" w:themeColor="text1"/>
          <w:sz w:val="28"/>
          <w:szCs w:val="28"/>
        </w:rPr>
        <w:t xml:space="preserve"> Республики Татарстан о муниципальной службе </w:t>
      </w:r>
      <w:r w:rsidRPr="00BA26EF">
        <w:rPr>
          <w:color w:val="000000" w:themeColor="text1"/>
          <w:sz w:val="28"/>
          <w:szCs w:val="28"/>
        </w:rPr>
        <w:fldChar w:fldCharType="begin"/>
      </w:r>
      <w:r w:rsidRPr="00BA26EF">
        <w:rPr>
          <w:color w:val="000000" w:themeColor="text1"/>
          <w:sz w:val="28"/>
          <w:szCs w:val="28"/>
        </w:rPr>
        <w:instrText xml:space="preserve"> HYPERLINK "kodeks://link/d?nd=545687747"\o"’’Кодекс Республики Татарстан о муниципальной службе (с изменениями на 21 июля 2020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Закон Республики Татарстан от 25.06.2013 N 50-ЗРТ</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w:instrText>
      </w:r>
      <w:r w:rsidRPr="00BA26EF">
        <w:rPr>
          <w:color w:val="000000" w:themeColor="text1"/>
          <w:sz w:val="28"/>
          <w:szCs w:val="28"/>
        </w:rPr>
        <w:fldChar w:fldCharType="separate"/>
      </w:r>
      <w:r w:rsidRPr="00BA26EF">
        <w:rPr>
          <w:color w:val="000000" w:themeColor="text1"/>
          <w:sz w:val="28"/>
          <w:szCs w:val="28"/>
        </w:rPr>
        <w:t xml:space="preserve">от 25 июня 2013 года N 50-ЗРТ </w:t>
      </w:r>
      <w:r w:rsidRPr="00BA26EF">
        <w:rPr>
          <w:color w:val="000000" w:themeColor="text1"/>
          <w:sz w:val="28"/>
          <w:szCs w:val="28"/>
        </w:rPr>
        <w:fldChar w:fldCharType="end"/>
      </w:r>
      <w:r w:rsidRPr="00BA26EF">
        <w:rPr>
          <w:color w:val="000000" w:themeColor="text1"/>
          <w:sz w:val="28"/>
          <w:szCs w:val="28"/>
        </w:rPr>
        <w:t xml:space="preserve"> и муниципальными правовыми актами Поселения.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Глава II. ФОРМЫ НЕПОСРЕДСТВЕННОГО ОСУЩЕСТВЛЕНИЯ НАСЕЛЕНИЕМ МЕСТНОГО САМОУПРАВЛЕНИЯ И УЧАСТИЯ НАСЕЛЕНИЯ В ОСУЩЕСТВЛЕНИИ МЕСТНОГО САМОУПРАВЛЕНИЯ </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11. Непосредственное участие населения в осуществлении местного самоуправления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местный референдум;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муниципальные выборы;</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голосование по отзыву депутата, выборного должностного лица местного 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голосование по вопросам изменения границ и преобразования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правотворческая инициатива граждан;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территориальное общественное самоуправление;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7) публичные слушания, общественные обсуждения;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8) собрание граждан;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9) конференция граждан (собрание делегатов);</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10) опрос граждан;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11) народное обсуждение наиболее важных вопросов местного значения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12) обращения граждан в органы местного самоуправления; </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13) сход граждан.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lastRenderedPageBreak/>
        <w:t>14) инициативные проекты;</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15) другие формы, не противоречащие </w:t>
      </w:r>
      <w:r w:rsidRPr="00BA26EF">
        <w:rPr>
          <w:color w:val="000000" w:themeColor="text1"/>
          <w:sz w:val="28"/>
          <w:szCs w:val="28"/>
        </w:rPr>
        <w:fldChar w:fldCharType="begin"/>
      </w:r>
      <w:r w:rsidRPr="00BA26EF">
        <w:rPr>
          <w:color w:val="000000" w:themeColor="text1"/>
          <w:sz w:val="28"/>
          <w:szCs w:val="28"/>
        </w:rPr>
        <w:instrText xml:space="preserve"> HYPERLINK "kodeks://link/d?nd=9004937"\o"’’Конституция Российской Федерации (с изменениями на 14 марта 2020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Конституция Российской Федерации от 12.12.1993</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04.07.2020)"</w:instrText>
      </w:r>
      <w:r w:rsidRPr="00BA26EF">
        <w:rPr>
          <w:color w:val="000000" w:themeColor="text1"/>
          <w:sz w:val="28"/>
          <w:szCs w:val="28"/>
        </w:rPr>
        <w:fldChar w:fldCharType="separate"/>
      </w:r>
      <w:r w:rsidRPr="00BA26EF">
        <w:rPr>
          <w:color w:val="000000" w:themeColor="text1"/>
          <w:sz w:val="28"/>
          <w:szCs w:val="28"/>
        </w:rPr>
        <w:t xml:space="preserve">Конституции Российской Федерации </w:t>
      </w:r>
      <w:r w:rsidRPr="00BA26EF">
        <w:rPr>
          <w:color w:val="000000" w:themeColor="text1"/>
          <w:sz w:val="28"/>
          <w:szCs w:val="28"/>
        </w:rPr>
        <w:fldChar w:fldCharType="end"/>
      </w:r>
      <w:r w:rsidRPr="00BA26EF">
        <w:rPr>
          <w:color w:val="000000" w:themeColor="text1"/>
          <w:sz w:val="28"/>
          <w:szCs w:val="28"/>
        </w:rPr>
        <w:t xml:space="preserve">, федеральным законам, </w:t>
      </w:r>
      <w:r w:rsidRPr="00BA26EF">
        <w:rPr>
          <w:color w:val="000000" w:themeColor="text1"/>
          <w:sz w:val="28"/>
          <w:szCs w:val="28"/>
        </w:rPr>
        <w:fldChar w:fldCharType="begin"/>
      </w:r>
      <w:r w:rsidRPr="00BA26EF">
        <w:rPr>
          <w:color w:val="000000" w:themeColor="text1"/>
          <w:sz w:val="28"/>
          <w:szCs w:val="28"/>
        </w:rPr>
        <w:instrText xml:space="preserve"> HYPERLINK "kodeks://link/d?nd=917001793"\o"’’Конституция Республики Татарстан  (с изменениями на 22 июня 2012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Конституция Республики Татарстан от 06.11.1992</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w:instrText>
      </w:r>
      <w:r w:rsidRPr="00BA26EF">
        <w:rPr>
          <w:color w:val="000000" w:themeColor="text1"/>
          <w:sz w:val="28"/>
          <w:szCs w:val="28"/>
        </w:rPr>
        <w:fldChar w:fldCharType="separate"/>
      </w:r>
      <w:r w:rsidRPr="00BA26EF">
        <w:rPr>
          <w:color w:val="000000" w:themeColor="text1"/>
          <w:sz w:val="28"/>
          <w:szCs w:val="28"/>
        </w:rPr>
        <w:t xml:space="preserve">Конституции Республики Татарстан </w:t>
      </w:r>
      <w:r w:rsidRPr="00BA26EF">
        <w:rPr>
          <w:color w:val="000000" w:themeColor="text1"/>
          <w:sz w:val="28"/>
          <w:szCs w:val="28"/>
        </w:rPr>
        <w:fldChar w:fldCharType="end"/>
      </w:r>
      <w:r w:rsidRPr="00BA26EF">
        <w:rPr>
          <w:color w:val="000000" w:themeColor="text1"/>
          <w:sz w:val="28"/>
          <w:szCs w:val="28"/>
        </w:rPr>
        <w:t xml:space="preserve"> и законам Республики Татарстан;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12. Местный референдум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2. Местный референдум проводится на всей территории Поселения в порядке, установленном </w:t>
      </w:r>
      <w:r w:rsidRPr="00BA26EF">
        <w:rPr>
          <w:color w:val="000000" w:themeColor="text1"/>
          <w:sz w:val="28"/>
          <w:szCs w:val="28"/>
        </w:rPr>
        <w:fldChar w:fldCharType="begin"/>
      </w:r>
      <w:r w:rsidRPr="00BA26EF">
        <w:rPr>
          <w:color w:val="000000" w:themeColor="text1"/>
          <w:sz w:val="28"/>
          <w:szCs w:val="28"/>
        </w:rPr>
        <w:instrText xml:space="preserve"> HYPERLINK "kodeks://link/d?nd=901820138&amp;point=mark=000000000000000000000000000000000000000000000000007D20K3"\o"’’Об основных гарантиях избирательных прав и права на участие в референдуме граждан Российской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12.06.2002 N 67-ФЗ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14.09.2020)"</w:instrText>
      </w:r>
      <w:r w:rsidRPr="00BA26EF">
        <w:rPr>
          <w:color w:val="000000" w:themeColor="text1"/>
          <w:sz w:val="28"/>
          <w:szCs w:val="28"/>
        </w:rPr>
        <w:fldChar w:fldCharType="separate"/>
      </w:r>
      <w:r w:rsidRPr="00BA26EF">
        <w:rPr>
          <w:color w:val="000000" w:themeColor="text1"/>
          <w:sz w:val="28"/>
          <w:szCs w:val="28"/>
        </w:rPr>
        <w:t xml:space="preserve">Федеральным законом от 12 июня 2002 года N 67-ФЗ "Об основных гарантиях избирательных прав и права на участие в референдуме граждан Российской Федерации" </w:t>
      </w:r>
      <w:r w:rsidRPr="00BA26EF">
        <w:rPr>
          <w:color w:val="000000" w:themeColor="text1"/>
          <w:sz w:val="28"/>
          <w:szCs w:val="28"/>
        </w:rPr>
        <w:fldChar w:fldCharType="end"/>
      </w:r>
      <w:r w:rsidRPr="00BA26EF">
        <w:rPr>
          <w:color w:val="000000" w:themeColor="text1"/>
          <w:sz w:val="28"/>
          <w:szCs w:val="28"/>
        </w:rPr>
        <w:t xml:space="preserve"> и </w:t>
      </w:r>
      <w:r w:rsidRPr="00BA26EF">
        <w:rPr>
          <w:color w:val="000000" w:themeColor="text1"/>
          <w:sz w:val="28"/>
          <w:szCs w:val="28"/>
        </w:rPr>
        <w:fldChar w:fldCharType="begin"/>
      </w:r>
      <w:r w:rsidRPr="00BA26EF">
        <w:rPr>
          <w:color w:val="000000" w:themeColor="text1"/>
          <w:sz w:val="28"/>
          <w:szCs w:val="28"/>
        </w:rPr>
        <w:instrText xml:space="preserve"> HYPERLINK "kodeks://link/d?nd=917014608"\o"’’О местном референдуме (с изменениями на 27 декабря 2019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Закон Республики Татарстан от 24.03.2004 N 23-ЗРТ</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w:instrText>
      </w:r>
      <w:r w:rsidRPr="00BA26EF">
        <w:rPr>
          <w:color w:val="000000" w:themeColor="text1"/>
          <w:sz w:val="28"/>
          <w:szCs w:val="28"/>
        </w:rPr>
        <w:fldChar w:fldCharType="separate"/>
      </w:r>
      <w:r w:rsidRPr="00BA26EF">
        <w:rPr>
          <w:color w:val="000000" w:themeColor="text1"/>
          <w:sz w:val="28"/>
          <w:szCs w:val="28"/>
        </w:rPr>
        <w:t xml:space="preserve">Законом Республики Татарстан от 24 марта 2004 года N 23-ЗРТ "О местном референдуме" </w:t>
      </w:r>
      <w:r w:rsidRPr="00BA26EF">
        <w:rPr>
          <w:color w:val="000000" w:themeColor="text1"/>
          <w:sz w:val="28"/>
          <w:szCs w:val="28"/>
        </w:rPr>
        <w:fldChar w:fldCharType="end"/>
      </w:r>
      <w:r w:rsidRPr="00BA26EF">
        <w:rPr>
          <w:color w:val="000000" w:themeColor="text1"/>
          <w:sz w:val="28"/>
          <w:szCs w:val="28"/>
        </w:rPr>
        <w:t xml:space="preserve"> с учетом особенностей, предусмотренных </w:t>
      </w:r>
      <w:r w:rsidRPr="00BA26EF">
        <w:rPr>
          <w:color w:val="000000" w:themeColor="text1"/>
          <w:sz w:val="28"/>
          <w:szCs w:val="28"/>
        </w:rPr>
        <w:fldChar w:fldCharType="begin"/>
      </w:r>
      <w:r w:rsidRPr="00BA26EF">
        <w:rPr>
          <w:color w:val="000000" w:themeColor="text1"/>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06.10.2003 N 131-ФЗ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Федеральным законом от 06 октября 2003 года N 131-ФЗ "Об общих принципах организации местного самоуправления в Российской Федерации"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w:t>
      </w:r>
      <w:r w:rsidRPr="00BA26EF">
        <w:rPr>
          <w:color w:val="000000" w:themeColor="text1"/>
          <w:sz w:val="28"/>
          <w:szCs w:val="28"/>
        </w:rPr>
        <w:fldChar w:fldCharType="begin"/>
      </w:r>
      <w:r w:rsidRPr="00BA26EF">
        <w:rPr>
          <w:color w:val="000000" w:themeColor="text1"/>
          <w:sz w:val="28"/>
          <w:szCs w:val="28"/>
        </w:rPr>
        <w:instrText xml:space="preserve"> HYPERLINK "kodeks://link/d?nd=917014608"\o"’’О местном референдуме (с изменениями на 27 декабря 2019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Закон Республики Татарстан от 24.03.2004 N 23-ЗРТ</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w:instrText>
      </w:r>
      <w:r w:rsidRPr="00BA26EF">
        <w:rPr>
          <w:color w:val="000000" w:themeColor="text1"/>
          <w:sz w:val="28"/>
          <w:szCs w:val="28"/>
        </w:rPr>
        <w:fldChar w:fldCharType="separate"/>
      </w:r>
      <w:r w:rsidRPr="00BA26EF">
        <w:rPr>
          <w:color w:val="000000" w:themeColor="text1"/>
          <w:sz w:val="28"/>
          <w:szCs w:val="28"/>
        </w:rPr>
        <w:t xml:space="preserve">Законом Республики Татарстан от 24 марта 2004 года N 23-ЗРТ "О местном референдуме"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Решение о проведении местного референдума принимается Советом Поселения по инициативе: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граждан, имеющих право на участие в местном референдуме;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Совета Поселения и Главы Поселения, выдвинутой ими совместно.</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w:t>
      </w:r>
      <w:r w:rsidRPr="00BA26EF">
        <w:rPr>
          <w:color w:val="000000" w:themeColor="text1"/>
          <w:sz w:val="28"/>
          <w:szCs w:val="28"/>
        </w:rPr>
        <w:lastRenderedPageBreak/>
        <w:t>пять процентов от числа участников референдума, зарегистрированных на территории Поселения, но не может быть менее 25 подписей.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8. Итоги голосования и принятое на местном референдуме решение подлежат официальному опубликованию (обнародованию).</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13. Муниципальные выборы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Депутатом Совета Поселения может быть избран гражданин Российской Федерации, достигший на день голосования 18 лет и обладающий избирательным правом.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lastRenderedPageBreak/>
        <w:t>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При назначении досрочных выборов сроки, указанные в настоящей статье, могут быть сокращены, но не менее чем на одну треть.</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Поселения или судом.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Подготовка и проведение муниципальных выборов возлагаются на избирательные комиссии в пределах их компетенции.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5. Выборы депутатов Совета Поселения проводятся в порядке, установленном </w:t>
      </w:r>
      <w:r w:rsidRPr="00BA26EF">
        <w:rPr>
          <w:color w:val="000000" w:themeColor="text1"/>
          <w:sz w:val="28"/>
          <w:szCs w:val="28"/>
        </w:rPr>
        <w:fldChar w:fldCharType="begin"/>
      </w:r>
      <w:r w:rsidRPr="00BA26EF">
        <w:rPr>
          <w:color w:val="000000" w:themeColor="text1"/>
          <w:sz w:val="28"/>
          <w:szCs w:val="28"/>
        </w:rPr>
        <w:instrText xml:space="preserve"> HYPERLINK "kodeks://link/d?nd=901820138&amp;point=mark=000000000000000000000000000000000000000000000000007D20K3"\o"’’Об основных гарантиях избирательных прав и права на участие в референдуме граждан Российской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12.06.2002 N 67-ФЗ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14.09.2020)"</w:instrText>
      </w:r>
      <w:r w:rsidRPr="00BA26EF">
        <w:rPr>
          <w:color w:val="000000" w:themeColor="text1"/>
          <w:sz w:val="28"/>
          <w:szCs w:val="28"/>
        </w:rPr>
        <w:fldChar w:fldCharType="separate"/>
      </w:r>
      <w:r w:rsidRPr="00BA26EF">
        <w:rPr>
          <w:color w:val="000000" w:themeColor="text1"/>
          <w:sz w:val="28"/>
          <w:szCs w:val="28"/>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sidRPr="00BA26EF">
        <w:rPr>
          <w:color w:val="000000" w:themeColor="text1"/>
          <w:sz w:val="28"/>
          <w:szCs w:val="28"/>
        </w:rPr>
        <w:fldChar w:fldCharType="end"/>
      </w:r>
      <w:r w:rsidRPr="00BA26EF">
        <w:rPr>
          <w:color w:val="000000" w:themeColor="text1"/>
          <w:sz w:val="28"/>
          <w:szCs w:val="28"/>
        </w:rPr>
        <w:t>, Избирательным кодексом Республики Татарстан.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8. Результаты выборов депутатов Совета Поселения подлежат официальному опубликованию (обнародованию).</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14. Голосование по отзыву депутата Совета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w:t>
      </w:r>
      <w:r w:rsidRPr="00BA26EF">
        <w:rPr>
          <w:color w:val="000000" w:themeColor="text1"/>
          <w:sz w:val="28"/>
          <w:szCs w:val="28"/>
        </w:rPr>
        <w:lastRenderedPageBreak/>
        <w:t xml:space="preserve">Поселения, совершении действий, несовместимых со статусом депутата, Главы Поселения, и иных нарушений </w:t>
      </w:r>
      <w:r w:rsidRPr="00BA26EF">
        <w:rPr>
          <w:color w:val="000000" w:themeColor="text1"/>
          <w:sz w:val="28"/>
          <w:szCs w:val="28"/>
        </w:rPr>
        <w:fldChar w:fldCharType="begin"/>
      </w:r>
      <w:r w:rsidRPr="00BA26EF">
        <w:rPr>
          <w:color w:val="000000" w:themeColor="text1"/>
          <w:sz w:val="28"/>
          <w:szCs w:val="28"/>
        </w:rPr>
        <w:instrText xml:space="preserve"> HYPERLINK "kodeks://link/d?nd=9004937"\o"’’Конституция Российской Федерации (с изменениями на 14 марта 2020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Конституция Российской Федерации от 12.12.1993</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04.07.2020)"</w:instrText>
      </w:r>
      <w:r w:rsidRPr="00BA26EF">
        <w:rPr>
          <w:color w:val="000000" w:themeColor="text1"/>
          <w:sz w:val="28"/>
          <w:szCs w:val="28"/>
        </w:rPr>
        <w:fldChar w:fldCharType="separate"/>
      </w:r>
      <w:r w:rsidRPr="00BA26EF">
        <w:rPr>
          <w:color w:val="000000" w:themeColor="text1"/>
          <w:sz w:val="28"/>
          <w:szCs w:val="28"/>
        </w:rPr>
        <w:t xml:space="preserve">Конституции Российской Федерации </w:t>
      </w:r>
      <w:r w:rsidRPr="00BA26EF">
        <w:rPr>
          <w:color w:val="000000" w:themeColor="text1"/>
          <w:sz w:val="28"/>
          <w:szCs w:val="28"/>
        </w:rPr>
        <w:fldChar w:fldCharType="end"/>
      </w:r>
      <w:r w:rsidRPr="00BA26EF">
        <w:rPr>
          <w:color w:val="000000" w:themeColor="text1"/>
          <w:sz w:val="28"/>
          <w:szCs w:val="28"/>
        </w:rPr>
        <w:t xml:space="preserve">, </w:t>
      </w:r>
      <w:r w:rsidRPr="00BA26EF">
        <w:rPr>
          <w:color w:val="000000" w:themeColor="text1"/>
          <w:sz w:val="28"/>
          <w:szCs w:val="28"/>
        </w:rPr>
        <w:fldChar w:fldCharType="begin"/>
      </w:r>
      <w:r w:rsidRPr="00BA26EF">
        <w:rPr>
          <w:color w:val="000000" w:themeColor="text1"/>
          <w:sz w:val="28"/>
          <w:szCs w:val="28"/>
        </w:rPr>
        <w:instrText xml:space="preserve"> HYPERLINK "kodeks://link/d?nd=917001793"\o"’’Конституция Республики Татарстан  (с изменениями на 22 июня 2012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Конституция Республики Татарстан от 06.11.1992</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w:instrText>
      </w:r>
      <w:r w:rsidRPr="00BA26EF">
        <w:rPr>
          <w:color w:val="000000" w:themeColor="text1"/>
          <w:sz w:val="28"/>
          <w:szCs w:val="28"/>
        </w:rPr>
        <w:fldChar w:fldCharType="separate"/>
      </w:r>
      <w:r w:rsidRPr="00BA26EF">
        <w:rPr>
          <w:color w:val="000000" w:themeColor="text1"/>
          <w:sz w:val="28"/>
          <w:szCs w:val="28"/>
        </w:rPr>
        <w:t xml:space="preserve">Конституции Республики Татарстан </w:t>
      </w:r>
      <w:r w:rsidRPr="00BA26EF">
        <w:rPr>
          <w:color w:val="000000" w:themeColor="text1"/>
          <w:sz w:val="28"/>
          <w:szCs w:val="28"/>
        </w:rPr>
        <w:fldChar w:fldCharType="end"/>
      </w:r>
      <w:r w:rsidRPr="00BA26EF">
        <w:rPr>
          <w:color w:val="000000" w:themeColor="text1"/>
          <w:sz w:val="28"/>
          <w:szCs w:val="28"/>
        </w:rPr>
        <w:t>,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Голосование по отзыву депутата Совета Поселения проводится по инициативе населения.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w:t>
      </w:r>
      <w:r w:rsidRPr="00BA26EF">
        <w:rPr>
          <w:color w:val="000000" w:themeColor="text1"/>
          <w:sz w:val="28"/>
          <w:szCs w:val="28"/>
        </w:rPr>
        <w:fldChar w:fldCharType="begin"/>
      </w:r>
      <w:r w:rsidRPr="00BA26EF">
        <w:rPr>
          <w:color w:val="000000" w:themeColor="text1"/>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06.10.2003 N 131-ФЗ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Федеральным законом от 06 октября 2003 года N 131-ФЗ "Об общих принципах организации местного самоуправления в Российской Федерации"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w:t>
      </w:r>
      <w:r w:rsidRPr="00BA26EF">
        <w:rPr>
          <w:color w:val="000000" w:themeColor="text1"/>
          <w:sz w:val="28"/>
          <w:szCs w:val="28"/>
        </w:rPr>
        <w:lastRenderedPageBreak/>
        <w:t>месте их проведения.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11. Итоги голосования по отзыву депутата Совета Поселения подлежат официальному опубликованию (обнародованию).</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15. Голосование по вопросам изменения границ, преобразования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w:t>
      </w:r>
      <w:r w:rsidRPr="00BA26EF">
        <w:rPr>
          <w:color w:val="000000" w:themeColor="text1"/>
          <w:sz w:val="28"/>
          <w:szCs w:val="28"/>
        </w:rPr>
        <w:fldChar w:fldCharType="begin"/>
      </w:r>
      <w:r w:rsidRPr="00BA26EF">
        <w:rPr>
          <w:color w:val="000000" w:themeColor="text1"/>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06.10.2003 N 131-ФЗ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Федеральным законом от 06.10.2003 г. N 131-ФЗ "Об общих принципах организации местного самоуправления в Российской Федерации"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w:t>
      </w:r>
      <w:r w:rsidRPr="00BA26EF">
        <w:rPr>
          <w:color w:val="000000" w:themeColor="text1"/>
          <w:sz w:val="28"/>
          <w:szCs w:val="28"/>
        </w:rPr>
        <w:fldChar w:fldCharType="begin"/>
      </w:r>
      <w:r w:rsidRPr="00BA26EF">
        <w:rPr>
          <w:color w:val="000000" w:themeColor="text1"/>
          <w:sz w:val="28"/>
          <w:szCs w:val="28"/>
        </w:rPr>
        <w:instrText xml:space="preserve"> HYPERLINK "kodeks://link/d?nd=901820138&amp;point=mark=000000000000000000000000000000000000000000000000007D20K3"\o"’’Об основных гарантиях избирательных прав и права на участие в референдуме граждан Российской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12.06.2002 N 67-ФЗ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14.09.2020)"</w:instrText>
      </w:r>
      <w:r w:rsidRPr="00BA26EF">
        <w:rPr>
          <w:color w:val="000000" w:themeColor="text1"/>
          <w:sz w:val="28"/>
          <w:szCs w:val="28"/>
        </w:rPr>
        <w:fldChar w:fldCharType="separate"/>
      </w:r>
      <w:r w:rsidRPr="00BA26EF">
        <w:rPr>
          <w:color w:val="000000" w:themeColor="text1"/>
          <w:sz w:val="28"/>
          <w:szCs w:val="28"/>
        </w:rPr>
        <w:t xml:space="preserve">Федеральным законом от 12 июня 2002 года N 67-ФЗ "Об основных гарантиях избирательных прав и права на участие в референдуме граждан Российской Федерации" </w:t>
      </w:r>
      <w:r w:rsidRPr="00BA26EF">
        <w:rPr>
          <w:color w:val="000000" w:themeColor="text1"/>
          <w:sz w:val="28"/>
          <w:szCs w:val="28"/>
        </w:rPr>
        <w:fldChar w:fldCharType="end"/>
      </w:r>
      <w:r w:rsidRPr="00BA26EF">
        <w:rPr>
          <w:color w:val="000000" w:themeColor="text1"/>
          <w:sz w:val="28"/>
          <w:szCs w:val="28"/>
        </w:rPr>
        <w:t xml:space="preserve"> и </w:t>
      </w:r>
      <w:r w:rsidRPr="00BA26EF">
        <w:rPr>
          <w:color w:val="000000" w:themeColor="text1"/>
          <w:sz w:val="28"/>
          <w:szCs w:val="28"/>
        </w:rPr>
        <w:fldChar w:fldCharType="begin"/>
      </w:r>
      <w:r w:rsidRPr="00BA26EF">
        <w:rPr>
          <w:color w:val="000000" w:themeColor="text1"/>
          <w:sz w:val="28"/>
          <w:szCs w:val="28"/>
        </w:rPr>
        <w:instrText xml:space="preserve"> HYPERLINK "kodeks://link/d?nd=917014608"\o"’’О местном референдуме (с изменениями на 27 декабря 2019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Закон Республики Татарстан от 24.03.2004 N 23-ЗРТ</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w:instrText>
      </w:r>
      <w:r w:rsidRPr="00BA26EF">
        <w:rPr>
          <w:color w:val="000000" w:themeColor="text1"/>
          <w:sz w:val="28"/>
          <w:szCs w:val="28"/>
        </w:rPr>
        <w:fldChar w:fldCharType="separate"/>
      </w:r>
      <w:r w:rsidRPr="00BA26EF">
        <w:rPr>
          <w:color w:val="000000" w:themeColor="text1"/>
          <w:sz w:val="28"/>
          <w:szCs w:val="28"/>
        </w:rPr>
        <w:t xml:space="preserve">Законом Республики Татарстан от 24 марта 2004 года N 23-ЗРТ "О местном референдуме" </w:t>
      </w:r>
      <w:r w:rsidRPr="00BA26EF">
        <w:rPr>
          <w:color w:val="000000" w:themeColor="text1"/>
          <w:sz w:val="28"/>
          <w:szCs w:val="28"/>
        </w:rPr>
        <w:fldChar w:fldCharType="end"/>
      </w:r>
      <w:r w:rsidRPr="00BA26EF">
        <w:rPr>
          <w:color w:val="000000" w:themeColor="text1"/>
          <w:sz w:val="28"/>
          <w:szCs w:val="28"/>
        </w:rPr>
        <w:t xml:space="preserve"> с учетом особенностей, предусмотренных </w:t>
      </w:r>
      <w:r w:rsidRPr="00BA26EF">
        <w:rPr>
          <w:color w:val="000000" w:themeColor="text1"/>
          <w:sz w:val="28"/>
          <w:szCs w:val="28"/>
        </w:rPr>
        <w:fldChar w:fldCharType="begin"/>
      </w:r>
      <w:r w:rsidRPr="00BA26EF">
        <w:rPr>
          <w:color w:val="000000" w:themeColor="text1"/>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06.10.2003 N 131-ФЗ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Федеральным законом от 6 октября 2003 года N 131-ФЗ "Об общих принципах организации местного самоуправления в Российской Федерации"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Pr="00BA26EF">
        <w:rPr>
          <w:color w:val="000000" w:themeColor="text1"/>
          <w:sz w:val="28"/>
          <w:szCs w:val="28"/>
        </w:rPr>
        <w:lastRenderedPageBreak/>
        <w:t>Поселения или части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16. Правотворческая инициатива граждан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В целях осуществления правотворческой инициативы граждане вправе: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создавать инициативные группы по сбору подписей в поддержку выдвижения правотворческой инициативы;</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8.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BA26EF">
        <w:rPr>
          <w:color w:val="000000" w:themeColor="text1"/>
          <w:sz w:val="28"/>
          <w:szCs w:val="28"/>
        </w:rPr>
        <w:lastRenderedPageBreak/>
        <w:t>инициативы граждан, должно быть официально в письменной форме доведено до сведения внесшей его инициативной группы граждан.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Статья 17. Инициативные проекты</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 xml:space="preserve">       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Совета Поселения.</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Поселения.</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 xml:space="preserve">      3. Инициативный проект должен содержать следующие сведения:</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1) описание проблемы, решение которой имеет приоритетное значение для жителей Поселения или его части;</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2) обоснование предложений по решению указанной проблемы;</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3) описание ожидаемого результата (ожидаемых результатов) реализации инициативного проекта;</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4) предварительный расчет необходимых расходов на реализацию инициативного проекта;</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5) планируемые сроки реализации инициативного проекта;</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 xml:space="preserve">8) указание на территорию Поселения или его часть, в границах которой будет реализовываться инициативный проект, в соответствии с порядком, установленным </w:t>
      </w:r>
      <w:r w:rsidRPr="00BA26EF">
        <w:rPr>
          <w:bCs/>
          <w:color w:val="000000" w:themeColor="text1"/>
          <w:sz w:val="28"/>
          <w:szCs w:val="28"/>
        </w:rPr>
        <w:lastRenderedPageBreak/>
        <w:t>решением Совета Поселения;</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9) иные сведения, предусмотренные решением Совета Поселения.</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 xml:space="preserve">     4. 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 xml:space="preserve">     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 xml:space="preserve">      5. Информация о внесении инициативного проекта в Исполнительный комитет Поселения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 xml:space="preserve">      В сельском населенном пункте указанная информация может доводиться до сведения граждан старостой сельского населенного пункта.</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 xml:space="preserve">       6. Инициативный проект подлежит обязательному рассмотрению Исполнительным комитетом Поселения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Поселения, на </w:t>
      </w:r>
      <w:r w:rsidRPr="00BA26EF">
        <w:rPr>
          <w:bCs/>
          <w:color w:val="000000" w:themeColor="text1"/>
          <w:sz w:val="28"/>
          <w:szCs w:val="28"/>
        </w:rPr>
        <w:lastRenderedPageBreak/>
        <w:t>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 xml:space="preserve">     7. Исполнительный комитет Поселения принимает решение об отказе в поддержке инициативного проекта в одном из следующих случаев:</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1) несоблюдение установленного порядка внесения инициативного проекта и его рассмотрения;</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5) наличие возможности решения описанной в инициативном проекте проблемы более эффективным способом;</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6) признание инициативного проекта не прошедшим конкурсный отбор.</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 xml:space="preserve">     8. Исполнительный комитет Поселения вправе, а в случае, предусмотренном пунктом 5 части 7 настоящей статьи, обязан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 xml:space="preserve">     9. Порядок выдвижения, внесения, обсуждения, рассмотрения инициативных проектов, а также проведения их конкурсного отбора устанавливается Советом  (сходом граждан, осуществляющим полномочия представительного органа) Поселения.</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 xml:space="preserve">     10. 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 В этом случае требования частей 3, 6, 7, 8, 9, 11 и 12 настоящей статьи не применяются.</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 xml:space="preserve">     11. В случае, если в Исполнительный комитет Поселения внесено несколько инициативных проектов, в том числе с описанием аналогичных по содержанию </w:t>
      </w:r>
      <w:r w:rsidRPr="00BA26EF">
        <w:rPr>
          <w:bCs/>
          <w:color w:val="000000" w:themeColor="text1"/>
          <w:sz w:val="28"/>
          <w:szCs w:val="28"/>
        </w:rPr>
        <w:lastRenderedPageBreak/>
        <w:t>приоритетных проблем, Исполнительный комитет Поселения организует проведение конкурсного отбора и информирует об этом инициаторов проекта.</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 xml:space="preserve">     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Исполнительным комитетом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 xml:space="preserve">      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 xml:space="preserve">       14. Информация о рассмотрении инициативного проекта Исполнительный комитет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района в информационно-телекоммуникационной сети "Интернет". Отчет Исполнительного комитета Поселения об итогах реализации инициативного проекта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 </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 xml:space="preserve">         В сельском населенном пункте указанная информация может доводиться до сведения граждан старостой сельского населенного пункта.</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 xml:space="preserve">      </w:t>
      </w:r>
    </w:p>
    <w:p w:rsidR="00B41A86" w:rsidRPr="00BA26EF" w:rsidRDefault="00B41A86" w:rsidP="00B41A86">
      <w:pPr>
        <w:widowControl w:val="0"/>
        <w:tabs>
          <w:tab w:val="left" w:pos="1140"/>
          <w:tab w:val="center" w:pos="5102"/>
        </w:tabs>
        <w:overflowPunct/>
        <w:spacing w:line="276" w:lineRule="auto"/>
        <w:textAlignment w:val="auto"/>
        <w:rPr>
          <w:b/>
          <w:bCs/>
          <w:color w:val="000000" w:themeColor="text1"/>
          <w:sz w:val="28"/>
          <w:szCs w:val="28"/>
        </w:rPr>
      </w:pPr>
      <w:r w:rsidRPr="00BA26EF">
        <w:rPr>
          <w:b/>
          <w:bCs/>
          <w:color w:val="000000" w:themeColor="text1"/>
          <w:sz w:val="28"/>
          <w:szCs w:val="28"/>
        </w:rPr>
        <w:tab/>
      </w:r>
    </w:p>
    <w:p w:rsidR="00B41A86" w:rsidRPr="00BA26EF" w:rsidRDefault="00B41A86" w:rsidP="00B41A86">
      <w:pPr>
        <w:widowControl w:val="0"/>
        <w:tabs>
          <w:tab w:val="left" w:pos="1140"/>
          <w:tab w:val="center" w:pos="5102"/>
        </w:tabs>
        <w:overflowPunct/>
        <w:spacing w:line="276" w:lineRule="auto"/>
        <w:textAlignment w:val="auto"/>
        <w:rPr>
          <w:b/>
          <w:bCs/>
          <w:color w:val="000000" w:themeColor="text1"/>
          <w:sz w:val="28"/>
          <w:szCs w:val="28"/>
        </w:rPr>
      </w:pPr>
      <w:r w:rsidRPr="00BA26EF">
        <w:rPr>
          <w:b/>
          <w:bCs/>
          <w:color w:val="000000" w:themeColor="text1"/>
          <w:sz w:val="28"/>
          <w:szCs w:val="28"/>
        </w:rPr>
        <w:tab/>
        <w:t>Статья 18. Территориальное общественное самоуправление</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BA26EF">
        <w:rPr>
          <w:color w:val="000000" w:themeColor="text1"/>
          <w:sz w:val="28"/>
          <w:szCs w:val="28"/>
        </w:rPr>
        <w:lastRenderedPageBreak/>
        <w:t>сельский населенный пункт, не являющийся Поселением; иные территории проживания граждан.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Поселения, в порядке, установленном Положением о территориальном общественном самоуправлении в поселении, утверждаемым Советом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В уставе территориального общественного самоуправления устанавливаются: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территория, на которой оно осуществляется;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цели, задачи, формы и основные направления деятельности территориального общественного 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порядок принятия решений;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порядок прекращения осуществления территориального общественного 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 установление структуры органов территориального общественного </w:t>
      </w:r>
      <w:r w:rsidRPr="00BA26EF">
        <w:rPr>
          <w:color w:val="000000" w:themeColor="text1"/>
          <w:sz w:val="28"/>
          <w:szCs w:val="28"/>
        </w:rPr>
        <w:lastRenderedPageBreak/>
        <w:t>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принятие устава территориального общественного самоуправления, внесение в него изменений;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избрание органов территориального общественного 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определение основных направлений деятельности территориального общественного 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7) обсуждение инициативного проекта и принятие решения по вопросу о его одобрении.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10. Органы территориального общественного 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представляют интересы населения, проживающего на соответствующей территории;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обеспечивают исполнение решений, принятых на собраниях и конференциях граждан;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19. Староста сельского населенного пункта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w:t>
      </w:r>
      <w:r w:rsidRPr="00BA26EF">
        <w:rPr>
          <w:color w:val="000000" w:themeColor="text1"/>
          <w:sz w:val="28"/>
          <w:szCs w:val="28"/>
        </w:rPr>
        <w:lastRenderedPageBreak/>
        <w:t>сельском населенном пункте, расположенном в поселении может назначаться староста сельского населенного пункта.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Старостой сельского населенного пункта не может быть назначено лицо:</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признанное судом недееспособным или ограниченно дееспособным;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имеющее непогашенную или неснятую судимость.</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Срок полномочий старосты сельского населенного пункта составляет пять лет.</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w:t>
      </w:r>
      <w:r w:rsidRPr="00BA26EF">
        <w:rPr>
          <w:color w:val="000000" w:themeColor="text1"/>
          <w:sz w:val="28"/>
          <w:szCs w:val="28"/>
        </w:rPr>
        <w:fldChar w:fldCharType="begin"/>
      </w:r>
      <w:r w:rsidRPr="00BA26EF">
        <w:rPr>
          <w:color w:val="000000" w:themeColor="text1"/>
          <w:sz w:val="28"/>
          <w:szCs w:val="28"/>
        </w:rPr>
        <w:instrText xml:space="preserve"> HYPERLINK "kodeks://link/d?nd=901876063&amp;point=mark=000000000000000000000000000000000000000000000000008QK0M8"\o"’’Об общих принципах организации местного самоуправления в Российской Федерации (с изменениями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06.10.2003 N 131-ФЗ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статьи 40 Федерального закона от 06 октября 2003 года N 131-ФЗ    "Об общих принципах организации местного самоуправления в Российской Федерации". </w:t>
      </w:r>
      <w:r w:rsidRPr="00BA26EF">
        <w:rPr>
          <w:color w:val="000000" w:themeColor="text1"/>
          <w:sz w:val="28"/>
          <w:szCs w:val="28"/>
        </w:rPr>
        <w:fldChar w:fldCharType="end"/>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 6. Староста сельского населенного пункта для решения возложенных на него задач:</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BA26EF">
        <w:rPr>
          <w:color w:val="000000" w:themeColor="text1"/>
          <w:sz w:val="28"/>
          <w:szCs w:val="28"/>
        </w:rPr>
        <w:lastRenderedPageBreak/>
        <w:t>доведении до их сведения иной информации, полученной от органов местного 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41A86" w:rsidRPr="00BA26EF" w:rsidRDefault="00B41A86" w:rsidP="00B41A86">
      <w:pPr>
        <w:widowControl w:val="0"/>
        <w:overflowPunct/>
        <w:spacing w:line="276" w:lineRule="auto"/>
        <w:jc w:val="both"/>
        <w:textAlignment w:val="auto"/>
        <w:rPr>
          <w:color w:val="000000" w:themeColor="text1"/>
          <w:sz w:val="28"/>
          <w:szCs w:val="28"/>
        </w:rPr>
      </w:pPr>
      <w:r w:rsidRPr="00BA26EF">
        <w:rPr>
          <w:color w:val="000000" w:themeColor="text1"/>
          <w:sz w:val="28"/>
          <w:szCs w:val="28"/>
        </w:rPr>
        <w:t xml:space="preserve">        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20. Порядок учреждения территориального общественного самоуправления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21. Порядок регистрации устава территориального общественного самоуправления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lastRenderedPageBreak/>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два экземпляра устава территориального общественного 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Требование о представлении других документов, кроме документов, установленных пунктом 1 настоящей статьи, не допускается.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Уполномоченному представителю выдается расписка в получении документов с указанием перечня и даты их получения.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B41A86" w:rsidRPr="00BA26EF" w:rsidRDefault="00B41A86" w:rsidP="00B41A86">
      <w:pPr>
        <w:widowControl w:val="0"/>
        <w:overflowPunct/>
        <w:spacing w:line="276" w:lineRule="auto"/>
        <w:jc w:val="both"/>
        <w:textAlignment w:val="auto"/>
        <w:rPr>
          <w:color w:val="000000" w:themeColor="text1"/>
          <w:sz w:val="28"/>
          <w:szCs w:val="28"/>
        </w:rPr>
      </w:pPr>
      <w:r w:rsidRPr="00BA26EF">
        <w:rPr>
          <w:color w:val="000000" w:themeColor="text1"/>
          <w:sz w:val="28"/>
          <w:szCs w:val="28"/>
        </w:rPr>
        <w:t xml:space="preserve">       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w:t>
      </w:r>
      <w:r w:rsidRPr="00BA26EF">
        <w:rPr>
          <w:color w:val="000000" w:themeColor="text1"/>
          <w:sz w:val="28"/>
          <w:szCs w:val="28"/>
        </w:rPr>
        <w:fldChar w:fldCharType="begin"/>
      </w:r>
      <w:r w:rsidRPr="00BA26EF">
        <w:rPr>
          <w:color w:val="000000" w:themeColor="text1"/>
          <w:sz w:val="28"/>
          <w:szCs w:val="28"/>
        </w:rPr>
        <w:instrText xml:space="preserve"> HYPERLINK "kodeks://link/d?nd=9004937"\o"’’Конституция Российской Федерации (с изменениями на 14 марта 2020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Конституция Российской Федерации от 12.12.1993</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04.07.2020)"</w:instrText>
      </w:r>
      <w:r w:rsidRPr="00BA26EF">
        <w:rPr>
          <w:color w:val="000000" w:themeColor="text1"/>
          <w:sz w:val="28"/>
          <w:szCs w:val="28"/>
        </w:rPr>
        <w:fldChar w:fldCharType="separate"/>
      </w:r>
      <w:r w:rsidRPr="00BA26EF">
        <w:rPr>
          <w:color w:val="000000" w:themeColor="text1"/>
          <w:sz w:val="28"/>
          <w:szCs w:val="28"/>
        </w:rPr>
        <w:t xml:space="preserve">Конституции Российской Федерации </w:t>
      </w:r>
      <w:r w:rsidRPr="00BA26EF">
        <w:rPr>
          <w:color w:val="000000" w:themeColor="text1"/>
          <w:sz w:val="28"/>
          <w:szCs w:val="28"/>
        </w:rPr>
        <w:fldChar w:fldCharType="end"/>
      </w:r>
      <w:r w:rsidRPr="00BA26EF">
        <w:rPr>
          <w:color w:val="000000" w:themeColor="text1"/>
          <w:sz w:val="28"/>
          <w:szCs w:val="28"/>
        </w:rPr>
        <w:t xml:space="preserve">, федеральным законам, </w:t>
      </w:r>
      <w:r w:rsidRPr="00BA26EF">
        <w:rPr>
          <w:color w:val="000000" w:themeColor="text1"/>
          <w:sz w:val="28"/>
          <w:szCs w:val="28"/>
        </w:rPr>
        <w:fldChar w:fldCharType="begin"/>
      </w:r>
      <w:r w:rsidRPr="00BA26EF">
        <w:rPr>
          <w:color w:val="000000" w:themeColor="text1"/>
          <w:sz w:val="28"/>
          <w:szCs w:val="28"/>
        </w:rPr>
        <w:instrText xml:space="preserve"> HYPERLINK "kodeks://link/d?nd=917001793"\o"’’Конституция Республики Татарстан  (с изменениями на 22 июня 2012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Конституция Республики Татарстан от 06.11.1992</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w:instrText>
      </w:r>
      <w:r w:rsidRPr="00BA26EF">
        <w:rPr>
          <w:color w:val="000000" w:themeColor="text1"/>
          <w:sz w:val="28"/>
          <w:szCs w:val="28"/>
        </w:rPr>
        <w:fldChar w:fldCharType="separate"/>
      </w:r>
      <w:r w:rsidRPr="00BA26EF">
        <w:rPr>
          <w:color w:val="000000" w:themeColor="text1"/>
          <w:sz w:val="28"/>
          <w:szCs w:val="28"/>
        </w:rPr>
        <w:t xml:space="preserve">Конституции Республики Татарстан </w:t>
      </w:r>
      <w:r w:rsidRPr="00BA26EF">
        <w:rPr>
          <w:color w:val="000000" w:themeColor="text1"/>
          <w:sz w:val="28"/>
          <w:szCs w:val="28"/>
        </w:rPr>
        <w:fldChar w:fldCharType="end"/>
      </w:r>
      <w:r w:rsidRPr="00BA26EF">
        <w:rPr>
          <w:color w:val="000000" w:themeColor="text1"/>
          <w:sz w:val="28"/>
          <w:szCs w:val="28"/>
        </w:rPr>
        <w:t xml:space="preserve"> и законам Республики Татарстан, Уставу Поселения, иным муниципальным нормативным правовым актам.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w:t>
      </w:r>
      <w:r w:rsidRPr="00BA26EF">
        <w:rPr>
          <w:color w:val="000000" w:themeColor="text1"/>
          <w:sz w:val="28"/>
          <w:szCs w:val="28"/>
        </w:rPr>
        <w:lastRenderedPageBreak/>
        <w:t>уполномоченного представителя (уполномоченных представителей) собрания граждан.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22. Публичные слушания, общественные обсуждения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2.Публичные слушания проводятся по инициативе населения, Совета Поселения или Главы Поселения, руководителем исполнительного комитета Публичные слушания, проводимые по инициативе населения или Совета Поселения, назначаются Советом Поселения, а по инициативе Главы Поселения, руководителя исполнительного комитета - Главой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На публичные слушания должны выноситься: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sidRPr="00BA26EF">
        <w:rPr>
          <w:color w:val="000000" w:themeColor="text1"/>
          <w:sz w:val="28"/>
          <w:szCs w:val="28"/>
        </w:rPr>
        <w:fldChar w:fldCharType="begin"/>
      </w:r>
      <w:r w:rsidRPr="00BA26EF">
        <w:rPr>
          <w:color w:val="000000" w:themeColor="text1"/>
          <w:sz w:val="28"/>
          <w:szCs w:val="28"/>
        </w:rPr>
        <w:instrText xml:space="preserve"> HYPERLINK "kodeks://link/d?nd=9004937"\o"’’Конституция Российской Федерации (с изменениями на 14 марта 2020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Конституция Российской Федерации от 12.12.1993</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04.07.2020)"</w:instrText>
      </w:r>
      <w:r w:rsidRPr="00BA26EF">
        <w:rPr>
          <w:color w:val="000000" w:themeColor="text1"/>
          <w:sz w:val="28"/>
          <w:szCs w:val="28"/>
        </w:rPr>
        <w:fldChar w:fldCharType="separate"/>
      </w:r>
      <w:r w:rsidRPr="00BA26EF">
        <w:rPr>
          <w:color w:val="000000" w:themeColor="text1"/>
          <w:sz w:val="28"/>
          <w:szCs w:val="28"/>
        </w:rPr>
        <w:t xml:space="preserve">Конституции Российской Федерации </w:t>
      </w:r>
      <w:r w:rsidRPr="00BA26EF">
        <w:rPr>
          <w:color w:val="000000" w:themeColor="text1"/>
          <w:sz w:val="28"/>
          <w:szCs w:val="28"/>
        </w:rPr>
        <w:fldChar w:fldCharType="end"/>
      </w:r>
      <w:r w:rsidRPr="00BA26EF">
        <w:rPr>
          <w:color w:val="000000" w:themeColor="text1"/>
          <w:sz w:val="28"/>
          <w:szCs w:val="28"/>
        </w:rPr>
        <w:t xml:space="preserve">, федеральных законов, </w:t>
      </w:r>
      <w:r w:rsidRPr="00BA26EF">
        <w:rPr>
          <w:color w:val="000000" w:themeColor="text1"/>
          <w:sz w:val="28"/>
          <w:szCs w:val="28"/>
        </w:rPr>
        <w:fldChar w:fldCharType="begin"/>
      </w:r>
      <w:r w:rsidRPr="00BA26EF">
        <w:rPr>
          <w:color w:val="000000" w:themeColor="text1"/>
          <w:sz w:val="28"/>
          <w:szCs w:val="28"/>
        </w:rPr>
        <w:instrText xml:space="preserve"> HYPERLINK "kodeks://link/d?nd=917001793"\o"’’Конституция Республики Татарстан  (с изменениями на 22 июня 2012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Конституция Республики Татарстан от 06.11.1992</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w:instrText>
      </w:r>
      <w:r w:rsidRPr="00BA26EF">
        <w:rPr>
          <w:color w:val="000000" w:themeColor="text1"/>
          <w:sz w:val="28"/>
          <w:szCs w:val="28"/>
        </w:rPr>
        <w:fldChar w:fldCharType="separate"/>
      </w:r>
      <w:r w:rsidRPr="00BA26EF">
        <w:rPr>
          <w:color w:val="000000" w:themeColor="text1"/>
          <w:sz w:val="28"/>
          <w:szCs w:val="28"/>
        </w:rPr>
        <w:t xml:space="preserve">Конституции Республики Татарстан </w:t>
      </w:r>
      <w:r w:rsidRPr="00BA26EF">
        <w:rPr>
          <w:color w:val="000000" w:themeColor="text1"/>
          <w:sz w:val="28"/>
          <w:szCs w:val="28"/>
        </w:rPr>
        <w:fldChar w:fldCharType="end"/>
      </w:r>
      <w:r w:rsidRPr="00BA26EF">
        <w:rPr>
          <w:color w:val="000000" w:themeColor="text1"/>
          <w:sz w:val="28"/>
          <w:szCs w:val="28"/>
        </w:rPr>
        <w:t xml:space="preserve"> или Законов Республики Татарстан в целях приведения данного устава в соответствие с этими нормативными правовыми актами;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проект бюджета Поселения и отчета о его исполнении;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проект стратегии социально-экономического развития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4) вопросы о преобразовании Поселения, за исключением случаев, если в соответствии со </w:t>
      </w:r>
      <w:r w:rsidRPr="00BA26EF">
        <w:rPr>
          <w:color w:val="000000" w:themeColor="text1"/>
          <w:sz w:val="28"/>
          <w:szCs w:val="28"/>
        </w:rPr>
        <w:fldChar w:fldCharType="begin"/>
      </w:r>
      <w:r w:rsidRPr="00BA26EF">
        <w:rPr>
          <w:color w:val="000000" w:themeColor="text1"/>
          <w:sz w:val="28"/>
          <w:szCs w:val="28"/>
        </w:rPr>
        <w:instrText xml:space="preserve"> HYPERLINK "kodeks://link/d?nd=901876063&amp;point=mark=000000000000000000000000000000000000000000000000007E60KG"\o"’’Об общих принципах организации местного самоуправления в Российской Федерации (с изменениями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06.10.2003 N 131-ФЗ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статьей 13 Федерального закона от 06.10.2003 N 131-ФЗ "Об общих принципах организации местного самоуправления в Российской Федерации"</w:t>
      </w:r>
      <w:r w:rsidRPr="00BA26EF">
        <w:rPr>
          <w:color w:val="000000" w:themeColor="text1"/>
          <w:sz w:val="28"/>
          <w:szCs w:val="28"/>
        </w:rPr>
        <w:fldChar w:fldCharType="end"/>
      </w:r>
      <w:r w:rsidRPr="00BA26EF">
        <w:rPr>
          <w:color w:val="000000" w:themeColor="text1"/>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41A86" w:rsidRPr="00BA26EF" w:rsidRDefault="00B41A86" w:rsidP="00B41A86">
      <w:pPr>
        <w:widowControl w:val="0"/>
        <w:overflowPunct/>
        <w:spacing w:line="276" w:lineRule="auto"/>
        <w:jc w:val="both"/>
        <w:textAlignment w:val="auto"/>
        <w:rPr>
          <w:color w:val="000000" w:themeColor="text1"/>
          <w:sz w:val="28"/>
          <w:szCs w:val="28"/>
        </w:rPr>
      </w:pPr>
      <w:r w:rsidRPr="00BA26EF">
        <w:rPr>
          <w:color w:val="000000" w:themeColor="text1"/>
          <w:sz w:val="28"/>
          <w:szCs w:val="28"/>
        </w:rPr>
        <w:t xml:space="preserve">        4. Решение о проведении публичных слушаний должно приниматься не позднее чем за 20 дней до дня рассмотрения соответствующим органом или должностным </w:t>
      </w:r>
      <w:r w:rsidRPr="00BA26EF">
        <w:rPr>
          <w:color w:val="000000" w:themeColor="text1"/>
          <w:sz w:val="28"/>
          <w:szCs w:val="28"/>
        </w:rPr>
        <w:lastRenderedPageBreak/>
        <w:t>лицом Поселения проекта муниципального нормативного правового акта, если иное не предусмотрено действующим законодательством.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иное не предусмотрено действующим законодательством.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7. Публичные слушания проводятся не позднее, чем за 7 дней до дня рассмотрения проекта муниципального нормативного правового акта, если иное не предусмотрено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10. Порядок организации и проведения публичных слушаний определяется Положением о публичных слушаниях, утвержденным решением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11. Сроки, указанные в настоящей статье, применяются, если действующим законодательством не установлены иные сроки, предусмотренные для публичных слушаний.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BA26EF">
        <w:rPr>
          <w:color w:val="000000" w:themeColor="text1"/>
          <w:sz w:val="28"/>
          <w:szCs w:val="28"/>
        </w:rPr>
        <w:lastRenderedPageBreak/>
        <w:t>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Статья 23. Собрание граждан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Совет Поселения рассматривает внесенное предложение о проведении собрания граждан на своем ближайшем заседании.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Совет Поселения не вправе отказать в проведении собрания граждан по мотивам его нецелесообразности.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5. Порядок назначения и проведения собрания граждан в целях осуществления территориального общественного самоуправления определяется уставом </w:t>
      </w:r>
      <w:r w:rsidRPr="00BA26EF">
        <w:rPr>
          <w:color w:val="000000" w:themeColor="text1"/>
          <w:sz w:val="28"/>
          <w:szCs w:val="28"/>
        </w:rPr>
        <w:lastRenderedPageBreak/>
        <w:t>территориального общественного 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Подготовку и проведение собрания граждан обеспечивает Исполнительный комитет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Решения собрания принимаются большинством голосов граждан, присутствующих на собрании.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11. Порядок назначения и проведения собрания граждан, а также полномочия собрания граждан определяются федеральным законом, настоящим Уставом и </w:t>
      </w:r>
      <w:r w:rsidRPr="00BA26EF">
        <w:rPr>
          <w:color w:val="000000" w:themeColor="text1"/>
          <w:sz w:val="28"/>
          <w:szCs w:val="28"/>
        </w:rPr>
        <w:lastRenderedPageBreak/>
        <w:t>нормативным правовым актом Совета Поселения, уставом территориального общественного 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12. Итоги собрания граждан подлежат официальному опубликованию (обнародованию) в месячный срок после его проведения.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24. Конференция граждан (собрание делегатов)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Конференция граждан (собрание делегатов) осуществляет полномочия собрания граждан.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Итоги конференции граждан (собрания делегатов) подлежат официальному опубликованию (обнародованию) в месячный срок после его проведения.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p>
    <w:p w:rsidR="00B41A86" w:rsidRPr="00BA26EF" w:rsidRDefault="00B41A86" w:rsidP="00B41A86">
      <w:pPr>
        <w:spacing w:line="276" w:lineRule="auto"/>
        <w:jc w:val="center"/>
        <w:rPr>
          <w:b/>
          <w:bCs/>
          <w:color w:val="000000" w:themeColor="text1"/>
          <w:sz w:val="28"/>
          <w:szCs w:val="28"/>
        </w:rPr>
      </w:pPr>
      <w:r w:rsidRPr="00BA26EF">
        <w:rPr>
          <w:b/>
          <w:bCs/>
          <w:color w:val="000000" w:themeColor="text1"/>
          <w:sz w:val="28"/>
          <w:szCs w:val="28"/>
        </w:rPr>
        <w:t xml:space="preserve">Статья 25. Сход граждан </w:t>
      </w:r>
    </w:p>
    <w:p w:rsidR="00B41A86" w:rsidRPr="00BA26EF" w:rsidRDefault="00B41A86" w:rsidP="00B41A86">
      <w:pPr>
        <w:spacing w:line="276" w:lineRule="auto"/>
        <w:jc w:val="center"/>
        <w:rPr>
          <w:b/>
          <w:bCs/>
          <w:color w:val="000000" w:themeColor="text1"/>
          <w:sz w:val="28"/>
          <w:szCs w:val="28"/>
        </w:rPr>
      </w:pPr>
    </w:p>
    <w:p w:rsidR="00B41A86" w:rsidRPr="00BA26EF" w:rsidRDefault="00B41A86" w:rsidP="00B41A86">
      <w:pPr>
        <w:spacing w:line="276" w:lineRule="auto"/>
        <w:ind w:firstLine="568"/>
        <w:jc w:val="both"/>
        <w:rPr>
          <w:color w:val="000000" w:themeColor="text1"/>
          <w:sz w:val="28"/>
          <w:szCs w:val="28"/>
        </w:rPr>
      </w:pPr>
      <w:r w:rsidRPr="00BA26EF">
        <w:rPr>
          <w:color w:val="000000" w:themeColor="text1"/>
          <w:sz w:val="28"/>
          <w:szCs w:val="28"/>
        </w:rPr>
        <w:lastRenderedPageBreak/>
        <w:t xml:space="preserve">1. В случаях, предусмотренных </w:t>
      </w:r>
      <w:hyperlink r:id="rId10"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01.01.2021)" w:history="1">
        <w:r w:rsidRPr="00BA26EF">
          <w:rPr>
            <w:rStyle w:val="a3"/>
            <w:color w:val="000000" w:themeColor="text1"/>
            <w:sz w:val="28"/>
            <w:szCs w:val="28"/>
            <w:u w:val="none"/>
          </w:rPr>
          <w:t xml:space="preserve">Федеральным законом от 06 октября 2003 года N 131-ФЗ "Об общих принципах организации местного самоуправления в Российской Федерации" </w:t>
        </w:r>
      </w:hyperlink>
      <w:r w:rsidRPr="00BA26EF">
        <w:rPr>
          <w:color w:val="000000" w:themeColor="text1"/>
          <w:sz w:val="28"/>
          <w:szCs w:val="28"/>
        </w:rPr>
        <w:t>, сход граждан может проводиться:</w:t>
      </w:r>
    </w:p>
    <w:p w:rsidR="00B41A86" w:rsidRPr="00BA26EF" w:rsidRDefault="00B41A86" w:rsidP="00B41A86">
      <w:pPr>
        <w:spacing w:line="276" w:lineRule="auto"/>
        <w:ind w:firstLine="568"/>
        <w:jc w:val="both"/>
        <w:rPr>
          <w:color w:val="000000" w:themeColor="text1"/>
          <w:sz w:val="28"/>
          <w:szCs w:val="28"/>
        </w:rPr>
      </w:pPr>
      <w:r w:rsidRPr="00BA26EF">
        <w:rPr>
          <w:color w:val="000000" w:themeColor="text1"/>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41A86" w:rsidRPr="00BA26EF" w:rsidRDefault="00B41A86" w:rsidP="00B41A86">
      <w:pPr>
        <w:spacing w:line="276" w:lineRule="auto"/>
        <w:ind w:firstLine="568"/>
        <w:jc w:val="both"/>
        <w:rPr>
          <w:color w:val="000000" w:themeColor="text1"/>
          <w:sz w:val="28"/>
          <w:szCs w:val="28"/>
        </w:rPr>
      </w:pPr>
      <w:r w:rsidRPr="00BA26EF">
        <w:rPr>
          <w:color w:val="000000" w:themeColor="text1"/>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41A86" w:rsidRPr="00BA26EF" w:rsidRDefault="00B41A86" w:rsidP="00B41A86">
      <w:pPr>
        <w:spacing w:line="276" w:lineRule="auto"/>
        <w:ind w:firstLine="568"/>
        <w:jc w:val="both"/>
        <w:rPr>
          <w:color w:val="000000" w:themeColor="text1"/>
          <w:sz w:val="28"/>
          <w:szCs w:val="28"/>
        </w:rPr>
      </w:pPr>
      <w:r w:rsidRPr="00BA26EF">
        <w:rPr>
          <w:color w:val="000000" w:themeColor="text1"/>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41A86" w:rsidRPr="00BA26EF" w:rsidRDefault="00B41A86" w:rsidP="00B41A86">
      <w:pPr>
        <w:spacing w:line="276" w:lineRule="auto"/>
        <w:ind w:firstLine="568"/>
        <w:jc w:val="both"/>
        <w:rPr>
          <w:color w:val="000000" w:themeColor="text1"/>
          <w:sz w:val="28"/>
          <w:szCs w:val="28"/>
        </w:rPr>
      </w:pPr>
      <w:r w:rsidRPr="00BA26EF">
        <w:rPr>
          <w:color w:val="000000" w:themeColor="text1"/>
          <w:sz w:val="28"/>
          <w:szCs w:val="28"/>
        </w:rPr>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41A86" w:rsidRPr="00BA26EF" w:rsidRDefault="00B41A86" w:rsidP="00B41A86">
      <w:pPr>
        <w:spacing w:line="276" w:lineRule="auto"/>
        <w:ind w:firstLine="568"/>
        <w:jc w:val="both"/>
        <w:rPr>
          <w:color w:val="000000" w:themeColor="text1"/>
          <w:sz w:val="28"/>
          <w:szCs w:val="28"/>
        </w:rPr>
      </w:pPr>
      <w:r w:rsidRPr="00BA26EF">
        <w:rPr>
          <w:color w:val="000000" w:themeColor="text1"/>
          <w:sz w:val="28"/>
          <w:szCs w:val="28"/>
        </w:rPr>
        <w:t>5)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B41A86" w:rsidRPr="00BA26EF" w:rsidRDefault="00B41A86" w:rsidP="00B41A86">
      <w:pPr>
        <w:spacing w:line="276" w:lineRule="auto"/>
        <w:ind w:firstLine="568"/>
        <w:jc w:val="both"/>
        <w:rPr>
          <w:color w:val="000000" w:themeColor="text1"/>
          <w:sz w:val="28"/>
          <w:szCs w:val="28"/>
        </w:rPr>
      </w:pPr>
      <w:r w:rsidRPr="00BA26EF">
        <w:rPr>
          <w:color w:val="000000" w:themeColor="text1"/>
          <w:sz w:val="28"/>
          <w:szCs w:val="28"/>
        </w:rPr>
        <w:t>6)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B41A86" w:rsidRPr="00BA26EF" w:rsidRDefault="00B41A86" w:rsidP="00B41A86">
      <w:pPr>
        <w:spacing w:line="276" w:lineRule="auto"/>
        <w:ind w:firstLine="568"/>
        <w:jc w:val="both"/>
        <w:rPr>
          <w:color w:val="000000" w:themeColor="text1"/>
          <w:sz w:val="28"/>
          <w:szCs w:val="28"/>
        </w:rPr>
      </w:pPr>
      <w:r w:rsidRPr="00BA26EF">
        <w:rPr>
          <w:color w:val="000000" w:themeColor="text1"/>
          <w:sz w:val="28"/>
          <w:szCs w:val="28"/>
        </w:rPr>
        <w:t>2. Сход граждан, предусмотренный пунктом 4_3 части 1 статьи 25.1 Федерального Закона «Об общих принципах организации местного самоуправления в Российской Федерации» - 131 ФЗ,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B41A86" w:rsidRPr="00BA26EF" w:rsidRDefault="00B41A86" w:rsidP="00B41A86">
      <w:pPr>
        <w:spacing w:line="276" w:lineRule="auto"/>
        <w:ind w:firstLine="568"/>
        <w:jc w:val="both"/>
        <w:rPr>
          <w:color w:val="000000" w:themeColor="text1"/>
          <w:sz w:val="28"/>
          <w:szCs w:val="28"/>
        </w:rPr>
      </w:pPr>
      <w:r w:rsidRPr="00BA26EF">
        <w:rPr>
          <w:color w:val="000000" w:themeColor="text1"/>
          <w:sz w:val="28"/>
          <w:szCs w:val="28"/>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w:t>
      </w:r>
      <w:r w:rsidRPr="00BA26EF">
        <w:rPr>
          <w:color w:val="000000" w:themeColor="text1"/>
          <w:sz w:val="28"/>
          <w:szCs w:val="28"/>
        </w:rPr>
        <w:lastRenderedPageBreak/>
        <w:t>введения и использования средств самообложения граждан, устанавливаются законом субъекта Российской Федерации.</w:t>
      </w:r>
    </w:p>
    <w:p w:rsidR="00B41A86" w:rsidRPr="00BA26EF" w:rsidRDefault="00B41A86" w:rsidP="00B41A86">
      <w:pPr>
        <w:spacing w:line="276" w:lineRule="auto"/>
        <w:ind w:firstLine="568"/>
        <w:jc w:val="both"/>
        <w:rPr>
          <w:color w:val="000000" w:themeColor="text1"/>
          <w:sz w:val="28"/>
          <w:szCs w:val="28"/>
        </w:rPr>
      </w:pPr>
      <w:r w:rsidRPr="00BA26EF">
        <w:rPr>
          <w:color w:val="000000" w:themeColor="text1"/>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Шушмабашского сельского Поселения Арского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26. Опрос граждан</w:t>
      </w: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Результаты опроса носят рекомендательный характер.</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Опрос граждан проводится по инициативе: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Совета Поселения или Главы Поселения - по вопросам местного значения;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 </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4. Порядок назначения и проведения опроса граждан определяется нормативным правовым актом Совета Поселения в соответствии с законом </w:t>
      </w:r>
      <w:r w:rsidRPr="00BA26EF">
        <w:rPr>
          <w:color w:val="000000" w:themeColor="text1"/>
          <w:sz w:val="28"/>
          <w:szCs w:val="28"/>
        </w:rPr>
        <w:lastRenderedPageBreak/>
        <w:t>Республики Татарстан.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дата и сроки проведения опроса;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формулировка вопроса (вопросов), предлагаемого (предлагаемых) при проведении опроса;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методика проведения опроса;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форма опросного листа;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минимальная численность жителей Поселения, участвующих в опросе.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Жители Поселения информируются о проведении опроса граждан не менее чем за 10 дней до его проведения.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7. Финансирование мероприятий, связанных с подготовкой и проведением опроса граждан, осуществляется: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за счет средств бюджета Поселения - при проведении опроса по инициативе органов местного самоуправления Поселения или жителей муниципального образования;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27. Народное обсуждение наиболее важных вопросов местного значения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2. Текст проекта муниципального правового акта и иные материалы по </w:t>
      </w:r>
      <w:r w:rsidRPr="00BA26EF">
        <w:rPr>
          <w:color w:val="000000" w:themeColor="text1"/>
          <w:sz w:val="28"/>
          <w:szCs w:val="28"/>
        </w:rPr>
        <w:lastRenderedPageBreak/>
        <w:t>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Предложения и замечания по вопросам, вынесенным на народное обсуждение, направляются в Совет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7. Об итогах народного обсуждения информируется население.</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28. Обращения граждан в органы местного самоуправления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Граждане имеют право на индивидуальные и коллективные обращения в органы местного самоуправления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2. Обращения граждан подлежат рассмотрению в порядке и сроки, установленные </w:t>
      </w:r>
      <w:r w:rsidRPr="00BA26EF">
        <w:rPr>
          <w:color w:val="000000" w:themeColor="text1"/>
          <w:sz w:val="28"/>
          <w:szCs w:val="28"/>
        </w:rPr>
        <w:fldChar w:fldCharType="begin"/>
      </w:r>
      <w:r w:rsidRPr="00BA26EF">
        <w:rPr>
          <w:color w:val="000000" w:themeColor="text1"/>
          <w:sz w:val="28"/>
          <w:szCs w:val="28"/>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02.05.2006 N 59-ФЗ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08.01.2019)"</w:instrText>
      </w:r>
      <w:r w:rsidRPr="00BA26EF">
        <w:rPr>
          <w:color w:val="000000" w:themeColor="text1"/>
          <w:sz w:val="28"/>
          <w:szCs w:val="28"/>
        </w:rPr>
        <w:fldChar w:fldCharType="separate"/>
      </w:r>
      <w:r w:rsidRPr="00BA26EF">
        <w:rPr>
          <w:color w:val="000000" w:themeColor="text1"/>
          <w:sz w:val="28"/>
          <w:szCs w:val="28"/>
        </w:rPr>
        <w:t xml:space="preserve">Федеральным законом от 02 мая 2006 года N 59-ФЗ "О порядке рассмотрения обращений граждан Российской Федерации" </w:t>
      </w:r>
      <w:r w:rsidRPr="00BA26EF">
        <w:rPr>
          <w:color w:val="000000" w:themeColor="text1"/>
          <w:sz w:val="28"/>
          <w:szCs w:val="28"/>
        </w:rPr>
        <w:fldChar w:fldCharType="end"/>
      </w:r>
      <w:r w:rsidRPr="00BA26EF">
        <w:rPr>
          <w:color w:val="000000" w:themeColor="text1"/>
          <w:sz w:val="28"/>
          <w:szCs w:val="28"/>
        </w:rPr>
        <w:t xml:space="preserve">, </w:t>
      </w:r>
      <w:r w:rsidRPr="00BA26EF">
        <w:rPr>
          <w:color w:val="000000" w:themeColor="text1"/>
          <w:sz w:val="28"/>
          <w:szCs w:val="28"/>
        </w:rPr>
        <w:fldChar w:fldCharType="begin"/>
      </w:r>
      <w:r w:rsidRPr="00BA26EF">
        <w:rPr>
          <w:color w:val="000000" w:themeColor="text1"/>
          <w:sz w:val="28"/>
          <w:szCs w:val="28"/>
        </w:rPr>
        <w:instrText xml:space="preserve"> HYPERLINK "kodeks://link/d?nd=422403369"\o"’’Об обращениях граждан в Республике Татарстан (с изменениями на 1 марта 2019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Закон Республики Татарстан от 12.05.2003 N 16-ЗРТ</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w:instrText>
      </w:r>
      <w:r w:rsidRPr="00BA26EF">
        <w:rPr>
          <w:color w:val="000000" w:themeColor="text1"/>
          <w:sz w:val="28"/>
          <w:szCs w:val="28"/>
        </w:rPr>
        <w:fldChar w:fldCharType="separate"/>
      </w:r>
      <w:r w:rsidRPr="00BA26EF">
        <w:rPr>
          <w:color w:val="000000" w:themeColor="text1"/>
          <w:sz w:val="28"/>
          <w:szCs w:val="28"/>
        </w:rPr>
        <w:t xml:space="preserve">Законом Республики Татарстан от 12 мая 2003 года N 16-ЗРТ "Об обращениях граждан в Республике Татарстан"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29. Другие формы непосредственного осуществления жителями Поселения местного самоуправления и участия в его осуществлении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Pr="00BA26EF">
        <w:rPr>
          <w:color w:val="000000" w:themeColor="text1"/>
          <w:sz w:val="28"/>
          <w:szCs w:val="28"/>
        </w:rPr>
        <w:fldChar w:fldCharType="begin"/>
      </w:r>
      <w:r w:rsidRPr="00BA26EF">
        <w:rPr>
          <w:color w:val="000000" w:themeColor="text1"/>
          <w:sz w:val="28"/>
          <w:szCs w:val="28"/>
        </w:rPr>
        <w:instrText xml:space="preserve"> HYPERLINK "kodeks://link/d?nd=9004937"\o"’’Конституция Российской Федерации (с изменениями на 14 марта 2020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Конституция Российской Федерации от 12.12.1993</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04.07.2020)"</w:instrText>
      </w:r>
      <w:r w:rsidRPr="00BA26EF">
        <w:rPr>
          <w:color w:val="000000" w:themeColor="text1"/>
          <w:sz w:val="28"/>
          <w:szCs w:val="28"/>
        </w:rPr>
        <w:fldChar w:fldCharType="separate"/>
      </w:r>
      <w:r w:rsidRPr="00BA26EF">
        <w:rPr>
          <w:color w:val="000000" w:themeColor="text1"/>
          <w:sz w:val="28"/>
          <w:szCs w:val="28"/>
        </w:rPr>
        <w:t xml:space="preserve">Конституции Российской </w:t>
      </w:r>
      <w:r w:rsidRPr="00BA26EF">
        <w:rPr>
          <w:color w:val="000000" w:themeColor="text1"/>
          <w:sz w:val="28"/>
          <w:szCs w:val="28"/>
        </w:rPr>
        <w:lastRenderedPageBreak/>
        <w:t xml:space="preserve">Федерации </w:t>
      </w:r>
      <w:r w:rsidRPr="00BA26EF">
        <w:rPr>
          <w:color w:val="000000" w:themeColor="text1"/>
          <w:sz w:val="28"/>
          <w:szCs w:val="28"/>
        </w:rPr>
        <w:fldChar w:fldCharType="end"/>
      </w:r>
      <w:r w:rsidRPr="00BA26EF">
        <w:rPr>
          <w:color w:val="000000" w:themeColor="text1"/>
          <w:sz w:val="28"/>
          <w:szCs w:val="28"/>
        </w:rPr>
        <w:t xml:space="preserve">, федеральным законам, </w:t>
      </w:r>
      <w:r w:rsidRPr="00BA26EF">
        <w:rPr>
          <w:color w:val="000000" w:themeColor="text1"/>
          <w:sz w:val="28"/>
          <w:szCs w:val="28"/>
        </w:rPr>
        <w:fldChar w:fldCharType="begin"/>
      </w:r>
      <w:r w:rsidRPr="00BA26EF">
        <w:rPr>
          <w:color w:val="000000" w:themeColor="text1"/>
          <w:sz w:val="28"/>
          <w:szCs w:val="28"/>
        </w:rPr>
        <w:instrText xml:space="preserve"> HYPERLINK "kodeks://link/d?nd=917001793"\o"’’Конституция Республики Татарстан  (с изменениями на 22 июня 2012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Конституция Республики Татарстан от 06.11.1992</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w:instrText>
      </w:r>
      <w:r w:rsidRPr="00BA26EF">
        <w:rPr>
          <w:color w:val="000000" w:themeColor="text1"/>
          <w:sz w:val="28"/>
          <w:szCs w:val="28"/>
        </w:rPr>
        <w:fldChar w:fldCharType="separate"/>
      </w:r>
      <w:r w:rsidRPr="00BA26EF">
        <w:rPr>
          <w:color w:val="000000" w:themeColor="text1"/>
          <w:sz w:val="28"/>
          <w:szCs w:val="28"/>
        </w:rPr>
        <w:t>Конституции Республики Татарстан</w:t>
      </w:r>
      <w:r w:rsidRPr="00BA26EF">
        <w:rPr>
          <w:color w:val="000000" w:themeColor="text1"/>
          <w:sz w:val="28"/>
          <w:szCs w:val="28"/>
          <w:u w:val="single"/>
        </w:rPr>
        <w:t xml:space="preserve"> </w:t>
      </w:r>
      <w:r w:rsidRPr="00BA26EF">
        <w:rPr>
          <w:color w:val="000000" w:themeColor="text1"/>
          <w:sz w:val="28"/>
          <w:szCs w:val="28"/>
        </w:rPr>
        <w:fldChar w:fldCharType="end"/>
      </w:r>
      <w:r w:rsidRPr="00BA26EF">
        <w:rPr>
          <w:color w:val="000000" w:themeColor="text1"/>
          <w:sz w:val="28"/>
          <w:szCs w:val="28"/>
        </w:rPr>
        <w:t>, законам Республики Татарстан.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Глава III. СОВЕТ ПОСЕЛЕНИЯ </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30. Совет Поселения - представительный орган местного самоуправления Поселения</w:t>
      </w: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Официальное наименование Совета Поселения - Совет Шушмабашского сельского Поселения Арского муниципального района Республики Татарстан.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Срок полномочий Совета Поселения - 5 лет.</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Совет Поселения подотчетен и подконтролен жителям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Совет Поселения имеет печать, бланки со своим наименованием.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31. Состав Совета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Совет Поселения состоит из 10 депутатов, избираемых на муниципальных выборах по одномандатным избирательным округам.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32. Статус депутата Совета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2. Депутат Совета Поселения работает на неосвобожденной основе, совмещая депутатскую деятельность с выполнением трудовых и служебных обязанностей по </w:t>
      </w:r>
      <w:r w:rsidRPr="00BA26EF">
        <w:rPr>
          <w:color w:val="000000" w:themeColor="text1"/>
          <w:sz w:val="28"/>
          <w:szCs w:val="28"/>
        </w:rPr>
        <w:lastRenderedPageBreak/>
        <w:t>месту основной работы, за исключением случаев, установленных настоящим Уставом.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продолжительностью три рабочих дня в месяц.</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Ограничения, связанные со статусом депутата Совета Поселения, устанавливаются федеральными законами.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соблюдать установленные в Совете Поселения правила публичных выступлений;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6. Осуществляющий свои полномочия на постоянной основе депутат Совета </w:t>
      </w:r>
      <w:r w:rsidRPr="00BA26EF">
        <w:rPr>
          <w:color w:val="000000" w:themeColor="text1"/>
          <w:sz w:val="28"/>
          <w:szCs w:val="28"/>
        </w:rPr>
        <w:lastRenderedPageBreak/>
        <w:t>Поселения не вправе: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Гарантии осуществления полномочий депутатов городского Совета устанавливаются настоящим Уставом в соответствии с федеральными законами и законами Республики Татарстан.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7. Депутат Совета Поселения должен соблюдать ограничения и запреты и </w:t>
      </w:r>
      <w:r w:rsidRPr="00BA26EF">
        <w:rPr>
          <w:color w:val="000000" w:themeColor="text1"/>
          <w:sz w:val="28"/>
          <w:szCs w:val="28"/>
        </w:rPr>
        <w:lastRenderedPageBreak/>
        <w:t xml:space="preserve">исполнять обязанности, которые установлены </w:t>
      </w:r>
      <w:r w:rsidRPr="00BA26EF">
        <w:rPr>
          <w:color w:val="000000" w:themeColor="text1"/>
          <w:sz w:val="28"/>
          <w:szCs w:val="28"/>
        </w:rPr>
        <w:fldChar w:fldCharType="begin"/>
      </w:r>
      <w:r w:rsidRPr="00BA26EF">
        <w:rPr>
          <w:color w:val="000000" w:themeColor="text1"/>
          <w:sz w:val="28"/>
          <w:szCs w:val="28"/>
        </w:rPr>
        <w:instrText xml:space="preserve"> HYPERLINK "kodeks://link/d?nd=902135263&amp;point=mark=000000000000000000000000000000000000000000000000007D20K3"\o"’’О противодействии коррупции (с изменениями на 31 июля 2020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25.12.2008 N 273-ФЗ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Федеральным законом от 25 декабря 2008 года N 273-ФЗ "О противодействии коррупции" </w:t>
      </w:r>
      <w:r w:rsidRPr="00BA26EF">
        <w:rPr>
          <w:color w:val="000000" w:themeColor="text1"/>
          <w:sz w:val="28"/>
          <w:szCs w:val="28"/>
        </w:rPr>
        <w:fldChar w:fldCharType="end"/>
      </w:r>
      <w:r w:rsidRPr="00BA26EF">
        <w:rPr>
          <w:color w:val="000000" w:themeColor="text1"/>
          <w:sz w:val="28"/>
          <w:szCs w:val="28"/>
        </w:rPr>
        <w:t xml:space="preserve"> и другими федеральными законами.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8. При выявлении в результате проверки, проведенной в соответствии с частью 7_2. Статьи 40  Федерального закона от 06 октября 2003 года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 Федеральным законом от 3 декабря 2012 года N 230-ФЗ "О контроле за соответствием расходов лиц, замещающих государственные должности, и иных лиц их доходам" ,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Президент Республики Татарстан (руководитель высшего исполнительного органа государственной власти Республики Татарстан) обращается с заявлением о досрочном прекращении полномочий депутата местного самоуправления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B41A86" w:rsidRPr="00BA26EF" w:rsidRDefault="00B41A86" w:rsidP="00B41A86">
      <w:pPr>
        <w:spacing w:line="276" w:lineRule="auto"/>
        <w:ind w:firstLine="708"/>
        <w:jc w:val="both"/>
        <w:rPr>
          <w:color w:val="000000" w:themeColor="text1"/>
          <w:sz w:val="28"/>
          <w:szCs w:val="28"/>
        </w:rPr>
      </w:pPr>
      <w:r w:rsidRPr="00BA26EF">
        <w:rPr>
          <w:color w:val="000000" w:themeColor="text1"/>
          <w:sz w:val="28"/>
          <w:szCs w:val="28"/>
        </w:rPr>
        <w:t>8.1. К депутату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41A86" w:rsidRPr="00BA26EF" w:rsidRDefault="00B41A86" w:rsidP="00B41A86">
      <w:pPr>
        <w:spacing w:line="276" w:lineRule="auto"/>
        <w:ind w:firstLine="708"/>
        <w:jc w:val="both"/>
        <w:rPr>
          <w:color w:val="000000" w:themeColor="text1"/>
          <w:sz w:val="28"/>
          <w:szCs w:val="28"/>
        </w:rPr>
      </w:pPr>
      <w:r w:rsidRPr="00BA26EF">
        <w:rPr>
          <w:color w:val="000000" w:themeColor="text1"/>
          <w:sz w:val="28"/>
          <w:szCs w:val="28"/>
        </w:rPr>
        <w:t>1) предупреждение;</w:t>
      </w:r>
    </w:p>
    <w:p w:rsidR="00B41A86" w:rsidRPr="00BA26EF" w:rsidRDefault="00B41A86" w:rsidP="00B41A86">
      <w:pPr>
        <w:spacing w:line="276" w:lineRule="auto"/>
        <w:ind w:firstLine="708"/>
        <w:jc w:val="both"/>
        <w:rPr>
          <w:color w:val="000000" w:themeColor="text1"/>
          <w:sz w:val="28"/>
          <w:szCs w:val="28"/>
        </w:rPr>
      </w:pPr>
      <w:r w:rsidRPr="00BA26EF">
        <w:rPr>
          <w:color w:val="000000" w:themeColor="text1"/>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B41A86" w:rsidRPr="00BA26EF" w:rsidRDefault="00B41A86" w:rsidP="00B41A86">
      <w:pPr>
        <w:spacing w:line="276" w:lineRule="auto"/>
        <w:ind w:firstLine="708"/>
        <w:jc w:val="both"/>
        <w:rPr>
          <w:color w:val="000000" w:themeColor="text1"/>
          <w:sz w:val="28"/>
          <w:szCs w:val="28"/>
        </w:rPr>
      </w:pPr>
      <w:r w:rsidRPr="00BA26EF">
        <w:rPr>
          <w:color w:val="000000" w:themeColor="text1"/>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1A86" w:rsidRPr="00BA26EF" w:rsidRDefault="00B41A86" w:rsidP="00B41A86">
      <w:pPr>
        <w:spacing w:line="276" w:lineRule="auto"/>
        <w:ind w:firstLine="708"/>
        <w:jc w:val="both"/>
        <w:rPr>
          <w:color w:val="000000" w:themeColor="text1"/>
          <w:sz w:val="28"/>
          <w:szCs w:val="28"/>
        </w:rPr>
      </w:pPr>
      <w:r w:rsidRPr="00BA26EF">
        <w:rPr>
          <w:color w:val="000000" w:themeColor="text1"/>
          <w:sz w:val="28"/>
          <w:szCs w:val="28"/>
        </w:rPr>
        <w:t>4) запрет занимать должности в представительном органе муниципального образования до прекращения срока его полномочий;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запрет исполнять полномочия на постоянной основе до прекращения срока его полномочий.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8.2. Порядок принятия решения о применении к депутату местного </w:t>
      </w:r>
      <w:r w:rsidRPr="00BA26EF">
        <w:rPr>
          <w:color w:val="000000" w:themeColor="text1"/>
          <w:sz w:val="28"/>
          <w:szCs w:val="28"/>
        </w:rPr>
        <w:lastRenderedPageBreak/>
        <w:t>самоуправления мер ответственности, указанных в части 7_3-1 статьи 40 Федерального закона от 06.10.2003 N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субъекта Российской Федерации.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9.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w:t>
      </w:r>
      <w:r w:rsidRPr="00BA26EF">
        <w:rPr>
          <w:color w:val="000000" w:themeColor="text1"/>
          <w:sz w:val="28"/>
          <w:szCs w:val="28"/>
        </w:rPr>
        <w:fldChar w:fldCharType="begin"/>
      </w:r>
      <w:r w:rsidRPr="00BA26EF">
        <w:rPr>
          <w:color w:val="000000" w:themeColor="text1"/>
          <w:sz w:val="28"/>
          <w:szCs w:val="28"/>
        </w:rPr>
        <w:instrText xml:space="preserve"> HYPERLINK "kodeks://link/d?nd=902135263&amp;point=mark=000000000000000000000000000000000000000000000000007D20K3"\o"’’О противодействии коррупции (с изменениями на 31 июля 2020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25.12.2008 N 273-ФЗ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Федеральным законом от 25 декабря 2008 года N 273-ФЗ "О противодействии коррупции" </w:t>
      </w:r>
      <w:r w:rsidRPr="00BA26EF">
        <w:rPr>
          <w:color w:val="000000" w:themeColor="text1"/>
          <w:sz w:val="28"/>
          <w:szCs w:val="28"/>
        </w:rPr>
        <w:fldChar w:fldCharType="end"/>
      </w:r>
      <w:r w:rsidRPr="00BA26EF">
        <w:rPr>
          <w:color w:val="000000" w:themeColor="text1"/>
          <w:sz w:val="28"/>
          <w:szCs w:val="28"/>
        </w:rPr>
        <w:t xml:space="preserve">, </w:t>
      </w:r>
      <w:r w:rsidRPr="00BA26EF">
        <w:rPr>
          <w:color w:val="000000" w:themeColor="text1"/>
          <w:sz w:val="28"/>
          <w:szCs w:val="28"/>
        </w:rPr>
        <w:fldChar w:fldCharType="begin"/>
      </w:r>
      <w:r w:rsidRPr="00BA26EF">
        <w:rPr>
          <w:color w:val="000000" w:themeColor="text1"/>
          <w:sz w:val="28"/>
          <w:szCs w:val="28"/>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доходам (с изменениями на 31 июля 2020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03.12.2012 N 230-ФЗ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Федеральным законом от 3 декабря 2012 года N 230-ФЗ "О контроле за соответствием расходов лиц, замещающих государственные должности, и иных лиц их доходам" </w:t>
      </w:r>
      <w:r w:rsidRPr="00BA26EF">
        <w:rPr>
          <w:color w:val="000000" w:themeColor="text1"/>
          <w:sz w:val="28"/>
          <w:szCs w:val="28"/>
        </w:rPr>
        <w:fldChar w:fldCharType="end"/>
      </w:r>
      <w:r w:rsidRPr="00BA26EF">
        <w:rPr>
          <w:color w:val="000000" w:themeColor="text1"/>
          <w:sz w:val="28"/>
          <w:szCs w:val="28"/>
        </w:rPr>
        <w:t xml:space="preserve">, </w:t>
      </w:r>
      <w:r w:rsidRPr="00BA26EF">
        <w:rPr>
          <w:color w:val="000000" w:themeColor="text1"/>
          <w:sz w:val="28"/>
          <w:szCs w:val="28"/>
        </w:rPr>
        <w:fldChar w:fldCharType="begin"/>
      </w:r>
      <w:r w:rsidRPr="00BA26EF">
        <w:rPr>
          <w:color w:val="000000" w:themeColor="text1"/>
          <w:sz w:val="28"/>
          <w:szCs w:val="28"/>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денежные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07.05.2013 N 79-ФЗ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A26EF">
        <w:rPr>
          <w:color w:val="000000" w:themeColor="text1"/>
          <w:sz w:val="28"/>
          <w:szCs w:val="28"/>
          <w:u w:val="single"/>
        </w:rPr>
        <w:t xml:space="preserve"> </w:t>
      </w:r>
      <w:r w:rsidRPr="00BA26EF">
        <w:rPr>
          <w:color w:val="000000" w:themeColor="text1"/>
          <w:sz w:val="28"/>
          <w:szCs w:val="28"/>
        </w:rPr>
        <w:fldChar w:fldCharType="end"/>
      </w:r>
      <w:r w:rsidRPr="00BA26EF">
        <w:rPr>
          <w:color w:val="000000" w:themeColor="text1"/>
          <w:sz w:val="28"/>
          <w:szCs w:val="28"/>
        </w:rPr>
        <w:t>, Президент Республики Татарстан (Премьер-министр Республики Татарстан) обращается с заявлением о досрочном прекращении полномочий депутата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10.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41A86" w:rsidRPr="00BA26EF" w:rsidRDefault="00B41A86" w:rsidP="00B41A86">
      <w:pPr>
        <w:widowControl w:val="0"/>
        <w:tabs>
          <w:tab w:val="left" w:pos="1545"/>
        </w:tabs>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33. Взаимоотношение депутата Совета Поселения с избирателями</w:t>
      </w: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2.Депутат Совета Поселения ответствен перед избирателями и им подотчетен.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lastRenderedPageBreak/>
        <w:t>5.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34. Организация работы вновь избранного Совета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35. Компетенция Совета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В компетенции Совета Поселения находятся: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принятие устава Поселения и внесение в него изменений и дополнений;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2) установление общеобязательных правил на территории Поселения в </w:t>
      </w:r>
      <w:r w:rsidRPr="00BA26EF">
        <w:rPr>
          <w:color w:val="000000" w:themeColor="text1"/>
          <w:sz w:val="28"/>
          <w:szCs w:val="28"/>
        </w:rPr>
        <w:lastRenderedPageBreak/>
        <w:t>соответствии с законодательством;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утверждение бюджета Поселения и отчета о его исполнении;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утверждение стратегии социально-экономического развития муниципального образования;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утверждение муниципальных программ в области энергосбережения и повышения энергетической эффективности;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7)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8) выдвижение инициативы об изменении границ, преобразовании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9) назначение выборов депутатов Совета Поселения и утверждение схемы избирательных округов по выборам депутатов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10) назначение местного референдума;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11) избрание Главы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12) избрание заместителя Главы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13) избрание представителя Поселения из числа депутатов Совета Поселения в Совет муниципального района;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14) утверждение структуры Исполнительного комитета Поселения, установление предельной численности его работников;</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15) назначение членов Избирательной комиссии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16) назначение голосования по вопросам изменения границ, преобразования Поселения, голосования по отзыву депутата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17) реализация права законодательной инициативы в Государственном Совете Республики Татарстан;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18)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lastRenderedPageBreak/>
        <w:t>20) определение порядка участия Поселения в организациях межмуниципального сотрудничества;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21) определение порядка материально-технического и организационного обеспечения деятельности органов местного 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22) формирование Ревизионной комиссии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23) принятие решения об удалении главы Поселения в отставку;</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24)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25) утверждение правил благоустройства территории муниципального образования;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26)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w:t>
      </w:r>
      <w:r w:rsidRPr="00BA26EF">
        <w:rPr>
          <w:color w:val="000000" w:themeColor="text1"/>
          <w:sz w:val="28"/>
          <w:szCs w:val="28"/>
        </w:rPr>
        <w:fldChar w:fldCharType="begin"/>
      </w:r>
      <w:r w:rsidRPr="00BA26EF">
        <w:rPr>
          <w:color w:val="000000" w:themeColor="text1"/>
          <w:sz w:val="28"/>
          <w:szCs w:val="28"/>
        </w:rPr>
        <w:instrText xml:space="preserve"> HYPERLINK "kodeks://link/d?nd=901919338&amp;point=mark=0000000000000000000000000000000000000000000000000064U0IK"\o"’’Градостроительный кодекс Российской Федерации (с изменениями на 8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29.12.2004 N 190-ФЗ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Градостроительным кодексом Российской Федерации</w:t>
      </w:r>
      <w:r w:rsidRPr="00BA26EF">
        <w:rPr>
          <w:color w:val="000000" w:themeColor="text1"/>
          <w:sz w:val="28"/>
          <w:szCs w:val="28"/>
          <w:u w:val="single"/>
        </w:rPr>
        <w:t xml:space="preserve">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27) решение вопросов о наименовании и переименовании улиц и других частей населенных пунктов на территории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28) определение порядка создания и использования местных резервов финансовых и материальных ресурсов для ликвидации чрезвычайных ситуаций;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29) определение порядка предоставления жилых помещений муниципального специализированного жилищного фонда;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30) установление условий и порядка выделения необходимых средств из бюджета Поселения органам территориального общественного 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31) принятие решений о создании некоммерческих организаций в форме автономных некоммерческих организаций и фондов;</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32) учреждение собственных средств массовой информации;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33) толкование Устава Поселения и решений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34) принятие Регламента Совета Поселения и иных решений по вопросам организации своей деятельности;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35) утверждение положения об аппарате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36)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36. Порядок работы Совета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Порядок работы Совета Поселения определяется настоящим Уставом и Регламентом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Заседания Совета Поселения правомочны, если на ней присутствует не менее 50 процентов от числа избранных депутатов.</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37. Организация деятельности Совета Поселения</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Организацию деятельности Совета Поселения осуществляет Глава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lastRenderedPageBreak/>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38. Осуществление Советом Поселения контрольных функций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5. Совет Поселения заслушивает ежегодные отчеты Главы Поселения о </w:t>
      </w:r>
      <w:r w:rsidRPr="00BA26EF">
        <w:rPr>
          <w:color w:val="000000" w:themeColor="text1"/>
          <w:sz w:val="28"/>
          <w:szCs w:val="28"/>
        </w:rPr>
        <w:lastRenderedPageBreak/>
        <w:t>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w:t>
      </w: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Статья 39. Избрание представителя Поселения в Совет муниципального района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Представитель Поселения избирается из числа депутатов Совета Поселения в Совет Арского муниципального района тайным голосованием.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40. Досрочное прекращение полномочий Совета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Полномочия Совета Поселения могут быть прекращены досрочно в случае: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принятия Советом Поселения решения о самороспуске;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2) роспуска Совета Поселения в порядке и по основаниям, предусмотренным </w:t>
      </w:r>
      <w:r w:rsidRPr="00BA26EF">
        <w:rPr>
          <w:color w:val="000000" w:themeColor="text1"/>
          <w:sz w:val="28"/>
          <w:szCs w:val="28"/>
        </w:rPr>
        <w:fldChar w:fldCharType="begin"/>
      </w:r>
      <w:r w:rsidRPr="00BA26EF">
        <w:rPr>
          <w:color w:val="000000" w:themeColor="text1"/>
          <w:sz w:val="28"/>
          <w:szCs w:val="28"/>
        </w:rPr>
        <w:instrText xml:space="preserve"> HYPERLINK "kodeks://link/d?nd=901876063&amp;point=mark=00000000000000000000000000000000000000000000000000A720N8"\o"’’Об общих принципах организации местного самоуправления в Российской Федерации (с изменениями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06.10.2003 N 131-ФЗ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статьей 73 Федерального закона от 06 октября 2003 года N 131-ФЗ "Об общих принципах организации местного самоуправления в Российской Федерации"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преобразования Поселения, осуществляемого в соответствии с законодательством, а также в случае упразднения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увеличения численности избирателей Поселения более чем на 25 процентов, произошедшего вследствие изменения границ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Досрочное прекращение полномочий Совета Поселения влечет досрочное прекращение полномочий его депутатов.</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41. Порядок принятия решения о самороспуске Совета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lastRenderedPageBreak/>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Инициатива принятия решения о самороспуске не может быть выдвинута: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в течение первого года после избрания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в период принятия бюджета Поселения и утверждения отчета о его исполнении;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в период проведения голосования об отзыве Главы Поселения либо в случае досрочного прекращения его полномочий.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42. Досрочное прекращение полномочий депутата Совета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ind w:firstLine="567"/>
        <w:jc w:val="both"/>
        <w:textAlignment w:val="auto"/>
        <w:rPr>
          <w:color w:val="000000" w:themeColor="text1"/>
          <w:sz w:val="28"/>
          <w:szCs w:val="28"/>
        </w:rPr>
      </w:pPr>
      <w:r w:rsidRPr="00BA26EF">
        <w:rPr>
          <w:color w:val="000000" w:themeColor="text1"/>
          <w:sz w:val="28"/>
          <w:szCs w:val="28"/>
        </w:rPr>
        <w:t>1. Полномочия депутата Совета Поселения прекращаются досрочно в случае:</w:t>
      </w:r>
    </w:p>
    <w:p w:rsidR="00B41A86" w:rsidRPr="00BA26EF" w:rsidRDefault="00B41A86" w:rsidP="00B41A86">
      <w:pPr>
        <w:widowControl w:val="0"/>
        <w:overflowPunct/>
        <w:ind w:firstLine="567"/>
        <w:jc w:val="both"/>
        <w:textAlignment w:val="auto"/>
        <w:rPr>
          <w:color w:val="000000" w:themeColor="text1"/>
          <w:sz w:val="28"/>
          <w:szCs w:val="28"/>
        </w:rPr>
      </w:pPr>
      <w:r w:rsidRPr="00BA26EF">
        <w:rPr>
          <w:color w:val="000000" w:themeColor="text1"/>
          <w:sz w:val="28"/>
          <w:szCs w:val="28"/>
        </w:rPr>
        <w:t>1) смерти;</w:t>
      </w:r>
    </w:p>
    <w:p w:rsidR="00B41A86" w:rsidRPr="00BA26EF" w:rsidRDefault="00B41A86" w:rsidP="00B41A86">
      <w:pPr>
        <w:widowControl w:val="0"/>
        <w:overflowPunct/>
        <w:ind w:firstLine="567"/>
        <w:jc w:val="both"/>
        <w:textAlignment w:val="auto"/>
        <w:rPr>
          <w:color w:val="000000" w:themeColor="text1"/>
          <w:sz w:val="28"/>
          <w:szCs w:val="28"/>
        </w:rPr>
      </w:pPr>
      <w:r w:rsidRPr="00BA26EF">
        <w:rPr>
          <w:color w:val="000000" w:themeColor="text1"/>
          <w:sz w:val="28"/>
          <w:szCs w:val="28"/>
        </w:rPr>
        <w:t>2) отставки по собственному желанию;</w:t>
      </w:r>
    </w:p>
    <w:p w:rsidR="00B41A86" w:rsidRPr="00BA26EF" w:rsidRDefault="00B41A86" w:rsidP="00B41A86">
      <w:pPr>
        <w:widowControl w:val="0"/>
        <w:overflowPunct/>
        <w:ind w:firstLine="567"/>
        <w:jc w:val="both"/>
        <w:textAlignment w:val="auto"/>
        <w:rPr>
          <w:color w:val="000000" w:themeColor="text1"/>
          <w:sz w:val="28"/>
          <w:szCs w:val="28"/>
        </w:rPr>
      </w:pPr>
      <w:r w:rsidRPr="00BA26EF">
        <w:rPr>
          <w:color w:val="000000" w:themeColor="text1"/>
          <w:sz w:val="28"/>
          <w:szCs w:val="28"/>
        </w:rPr>
        <w:t>3) признания судом недееспособным или ограниченно дееспособным;</w:t>
      </w:r>
    </w:p>
    <w:p w:rsidR="00B41A86" w:rsidRPr="00BA26EF" w:rsidRDefault="00B41A86" w:rsidP="00B41A86">
      <w:pPr>
        <w:widowControl w:val="0"/>
        <w:overflowPunct/>
        <w:ind w:firstLine="567"/>
        <w:jc w:val="both"/>
        <w:textAlignment w:val="auto"/>
        <w:rPr>
          <w:color w:val="000000" w:themeColor="text1"/>
          <w:sz w:val="28"/>
          <w:szCs w:val="28"/>
        </w:rPr>
      </w:pPr>
      <w:r w:rsidRPr="00BA26EF">
        <w:rPr>
          <w:color w:val="000000" w:themeColor="text1"/>
          <w:sz w:val="28"/>
          <w:szCs w:val="28"/>
        </w:rPr>
        <w:t>4) признания судом безвестно отсутствующим или объявления умершим;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вступления в отношении его в законную силу обвинительного приговора суда;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выезда за пределы Российской Федерации на постоянное место жительства;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w:t>
      </w:r>
      <w:r w:rsidRPr="00BA26EF">
        <w:rPr>
          <w:color w:val="000000" w:themeColor="text1"/>
          <w:sz w:val="28"/>
          <w:szCs w:val="28"/>
        </w:rPr>
        <w:lastRenderedPageBreak/>
        <w:t>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8) отзыва избирателями;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9) досрочного прекращения полномочий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10) призыва на военную службу или направления на заменяющую ее альтернативную гражданскую службу;</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11) в иных случаях, установленных федеральным законодательством.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N 131-ФЗ "Об общих принципах организации местного самоуправления в Российской Федерации".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Глава IV. ГЛАВА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43. Глава Поселения - высшее должностное лицо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Глава Поселения является высшим должностным лицом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Глава Поселения избирается Советом Поселения и является его председателем.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Официальное наименование должности Главы Поселения - Глава Шушмабашского сельского Поселения Арского муниципального района Республики Татарстан.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lastRenderedPageBreak/>
        <w:t>4. Глава Поселения по должности является депутатом Совета Шушмабашского сельского Поселения Арского муниципального района.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Глава Поселения одновременно возглавляет Совет Поселения и Исполнительный комитет Поселения.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44. Порядок избрания Главы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45. Статус Главы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Глава Поселения работает на постоянной основе.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В случае избрания Главы Поселения на должность в Совете Арского муниципального района, замещаемую на постоянной основе, он осуществляет полномочия Главы Поселения на неосвобожденной основе.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5. Глава Поселения должен соблюдать ограничения, запреты, исполнять обязанности, которые установлены </w:t>
      </w:r>
      <w:r w:rsidRPr="00BA26EF">
        <w:rPr>
          <w:color w:val="000000" w:themeColor="text1"/>
          <w:sz w:val="28"/>
          <w:szCs w:val="28"/>
        </w:rPr>
        <w:fldChar w:fldCharType="begin"/>
      </w:r>
      <w:r w:rsidRPr="00BA26EF">
        <w:rPr>
          <w:color w:val="000000" w:themeColor="text1"/>
          <w:sz w:val="28"/>
          <w:szCs w:val="28"/>
        </w:rPr>
        <w:instrText xml:space="preserve"> HYPERLINK "kodeks://link/d?nd=902135263&amp;point=mark=000000000000000000000000000000000000000000000000007D20K3"\o"’’О противодействии коррупции (с изменениями на 31 июля 2020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25.12.2008 N 273-ФЗ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Федеральным законом от 25 декабря 2008 года N 273-ФЗ "О противодействии коррупции" </w:t>
      </w:r>
      <w:r w:rsidRPr="00BA26EF">
        <w:rPr>
          <w:color w:val="000000" w:themeColor="text1"/>
          <w:sz w:val="28"/>
          <w:szCs w:val="28"/>
        </w:rPr>
        <w:fldChar w:fldCharType="end"/>
      </w:r>
      <w:r w:rsidRPr="00BA26EF">
        <w:rPr>
          <w:color w:val="000000" w:themeColor="text1"/>
          <w:sz w:val="28"/>
          <w:szCs w:val="28"/>
        </w:rPr>
        <w:t xml:space="preserve">, </w:t>
      </w:r>
      <w:r w:rsidRPr="00BA26EF">
        <w:rPr>
          <w:color w:val="000000" w:themeColor="text1"/>
          <w:sz w:val="28"/>
          <w:szCs w:val="28"/>
        </w:rPr>
        <w:fldChar w:fldCharType="begin"/>
      </w:r>
      <w:r w:rsidRPr="00BA26EF">
        <w:rPr>
          <w:color w:val="000000" w:themeColor="text1"/>
          <w:sz w:val="28"/>
          <w:szCs w:val="28"/>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доходам (с изменениями на 31 июля 2020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03.12.2012 N 230-ФЗ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Федеральным законом от 3 декабря 2012 года N 230-ФЗ "О контроле за соответствием расходов лиц, замещающих государственные должности, и иных лиц их доходам" </w:t>
      </w:r>
      <w:r w:rsidRPr="00BA26EF">
        <w:rPr>
          <w:color w:val="000000" w:themeColor="text1"/>
          <w:sz w:val="28"/>
          <w:szCs w:val="28"/>
        </w:rPr>
        <w:fldChar w:fldCharType="end"/>
      </w:r>
      <w:r w:rsidRPr="00BA26EF">
        <w:rPr>
          <w:color w:val="000000" w:themeColor="text1"/>
          <w:sz w:val="28"/>
          <w:szCs w:val="28"/>
        </w:rPr>
        <w:t xml:space="preserve">, </w:t>
      </w:r>
      <w:r w:rsidRPr="00BA26EF">
        <w:rPr>
          <w:color w:val="000000" w:themeColor="text1"/>
          <w:sz w:val="28"/>
          <w:szCs w:val="28"/>
        </w:rPr>
        <w:fldChar w:fldCharType="begin"/>
      </w:r>
      <w:r w:rsidRPr="00BA26EF">
        <w:rPr>
          <w:color w:val="000000" w:themeColor="text1"/>
          <w:sz w:val="28"/>
          <w:szCs w:val="28"/>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денежные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07.05.2013 N 79-ФЗ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46. Полномочия Главы Поселения </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Глава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организует работу Совета Поселения, созывает заседания Совета Поселения и председательствует на них;</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подписывает и обнародует в порядке, установленном настоящим Уставом, правовые акты, принятые Советом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издает в пределах своих полномочий правовые акты по вопросам организации деятельности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заключает контракт с Руководителем Исполнительного комитета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принимает меры по обеспечению гласности и учета общественного мнения в работе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7) организует прием граждан, рассмотрение их обращений, заявлений и жалоб;</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8) подписывает протоколы заседаний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9) осуществляет руководство работой аппарата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10) координирует осуществление контрольных полномочий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11)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12)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13)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14)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15) 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Поселения к компетенции Главы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16) в соответствии с настоящим уставом определяет орган местного </w:t>
      </w:r>
      <w:r w:rsidRPr="00BA26EF">
        <w:rPr>
          <w:color w:val="000000" w:themeColor="text1"/>
          <w:sz w:val="28"/>
          <w:szCs w:val="28"/>
        </w:rPr>
        <w:lastRenderedPageBreak/>
        <w:t>самоуправления, уполномоченный на осуществление полномочий в сфере муниципально-частного партнерства;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17) направляет в орган исполнительной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w:t>
      </w:r>
      <w:r w:rsidRPr="00BA26EF">
        <w:rPr>
          <w:color w:val="000000" w:themeColor="text1"/>
          <w:sz w:val="28"/>
          <w:szCs w:val="28"/>
        </w:rPr>
        <w:fldChar w:fldCharType="begin"/>
      </w:r>
      <w:r w:rsidRPr="00BA26EF">
        <w:rPr>
          <w:color w:val="000000" w:themeColor="text1"/>
          <w:sz w:val="28"/>
          <w:szCs w:val="28"/>
        </w:rPr>
        <w:instrText xml:space="preserve"> HYPERLINK "kodeks://link/d?nd=420287401&amp;point=mark=000000000000000000000000000000000000000000000000008OU0LQ"\o"’’О государственно-частном партнерстве, муниципально-частном партнерстве в Российской Федерации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13.07.2015 N 224-ФЗ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06.08.2019)"</w:instrText>
      </w:r>
      <w:r w:rsidRPr="00BA26EF">
        <w:rPr>
          <w:color w:val="000000" w:themeColor="text1"/>
          <w:sz w:val="28"/>
          <w:szCs w:val="28"/>
        </w:rPr>
        <w:fldChar w:fldCharType="separate"/>
      </w:r>
      <w:r w:rsidRPr="00BA26EF">
        <w:rPr>
          <w:color w:val="000000" w:themeColor="text1"/>
          <w:sz w:val="28"/>
          <w:szCs w:val="28"/>
        </w:rPr>
        <w:t xml:space="preserve">статьи 9 Федерального закона от 13.07.2015 N 224-ФЗ </w:t>
      </w:r>
      <w:r w:rsidRPr="00BA26EF">
        <w:rPr>
          <w:color w:val="000000" w:themeColor="text1"/>
          <w:sz w:val="28"/>
          <w:szCs w:val="28"/>
        </w:rPr>
        <w:fldChar w:fldCharType="end"/>
      </w:r>
      <w:r w:rsidRPr="00BA26EF">
        <w:rPr>
          <w:color w:val="000000" w:themeColor="text1"/>
          <w:sz w:val="28"/>
          <w:szCs w:val="28"/>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47. Досрочное прекращение полномочий Главы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Полномочия Главы Поселения прекращаются досрочно в случае: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смерти;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отставки по собственному желанию;</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3) удаления в отставку в соответствии со </w:t>
      </w:r>
      <w:r w:rsidRPr="00BA26EF">
        <w:rPr>
          <w:color w:val="000000" w:themeColor="text1"/>
          <w:sz w:val="28"/>
          <w:szCs w:val="28"/>
        </w:rPr>
        <w:fldChar w:fldCharType="begin"/>
      </w:r>
      <w:r w:rsidRPr="00BA26EF">
        <w:rPr>
          <w:color w:val="000000" w:themeColor="text1"/>
          <w:sz w:val="28"/>
          <w:szCs w:val="28"/>
        </w:rPr>
        <w:instrText xml:space="preserve"> HYPERLINK "kodeks://link/d?nd=901876063&amp;point=mark=00000000000000000000000000000000000000000000000000A8C0NL"\o"’’Об общих принципах организации местного самоуправления в Российской Федерации (с изменениями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06.10.2003 N 131-ФЗ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статьей 741 Федерального закона от 06.10.2003 г. N 131-ФЗ "Об общих принципах организации местного самоуправления в Российской Федерации"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4) отрешения от должности в соответствии со </w:t>
      </w:r>
      <w:r w:rsidRPr="00BA26EF">
        <w:rPr>
          <w:color w:val="000000" w:themeColor="text1"/>
          <w:sz w:val="28"/>
          <w:szCs w:val="28"/>
        </w:rPr>
        <w:fldChar w:fldCharType="begin"/>
      </w:r>
      <w:r w:rsidRPr="00BA26EF">
        <w:rPr>
          <w:color w:val="000000" w:themeColor="text1"/>
          <w:sz w:val="28"/>
          <w:szCs w:val="28"/>
        </w:rPr>
        <w:instrText xml:space="preserve"> HYPERLINK "kodeks://link/d?nd=901876063&amp;point=mark=00000000000000000000000000000000000000000000000000A7E0NE"\o"’’Об общих принципах организации местного самоуправления в Российской Федерации (с изменениями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06.10.2003 N 131-ФЗ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статьей 74 Федерального закона от 06.10.2003 г. N 131-ФЗ "Об общих принципах организации местного самоуправления в Российской Федерации»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Совет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Pr="00BA26EF">
        <w:rPr>
          <w:color w:val="000000" w:themeColor="text1"/>
          <w:sz w:val="28"/>
          <w:szCs w:val="28"/>
          <w:u w:val="single"/>
        </w:rPr>
        <w:t xml:space="preserve">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признания судом недееспособным или ограниченно дееспособным. В случае досрочного прекращения полномочий главы Поселения избрание главы Поселения,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w:t>
      </w:r>
      <w:r w:rsidRPr="00BA26EF">
        <w:rPr>
          <w:color w:val="000000" w:themeColor="text1"/>
          <w:sz w:val="28"/>
          <w:szCs w:val="28"/>
        </w:rPr>
        <w:lastRenderedPageBreak/>
        <w:t>Поселения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признания судом безвестно отсутствующим или объявления умершим;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7) вступления в отношении его в законную силу обвинительного приговора суда;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8) выезда за пределы Российской Федерации на постоянное место жительства;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10) отзыва избирателями;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11) установленной в судебном порядке стойкой неспособности по состоянию здоровья осуществлять полномочия Главы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12) преобразования Поселения, осуществляемого в соответствии со </w:t>
      </w:r>
      <w:r w:rsidRPr="00BA26EF">
        <w:rPr>
          <w:color w:val="000000" w:themeColor="text1"/>
          <w:sz w:val="28"/>
          <w:szCs w:val="28"/>
        </w:rPr>
        <w:fldChar w:fldCharType="begin"/>
      </w:r>
      <w:r w:rsidRPr="00BA26EF">
        <w:rPr>
          <w:color w:val="000000" w:themeColor="text1"/>
          <w:sz w:val="28"/>
          <w:szCs w:val="28"/>
        </w:rPr>
        <w:instrText xml:space="preserve"> HYPERLINK "kodeks://link/d?nd=901876063&amp;point=mark=000000000000000000000000000000000000000000000000007E60KG"\o"’’Об общих принципах организации местного самоуправления в Российской Федерации (с изменениями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06.10.2003 N 131-ФЗ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статьей 13 Федерального закона от 6 октября 2003 года N 131-ФЗ "Об общих принципах организации местного самоуправления в Российской Федерации"</w:t>
      </w:r>
      <w:r w:rsidRPr="00BA26EF">
        <w:rPr>
          <w:color w:val="000000" w:themeColor="text1"/>
          <w:sz w:val="28"/>
          <w:szCs w:val="28"/>
          <w:u w:val="single"/>
        </w:rPr>
        <w:t xml:space="preserve"> </w:t>
      </w:r>
      <w:r w:rsidRPr="00BA26EF">
        <w:rPr>
          <w:color w:val="000000" w:themeColor="text1"/>
          <w:sz w:val="28"/>
          <w:szCs w:val="28"/>
        </w:rPr>
        <w:fldChar w:fldCharType="end"/>
      </w:r>
      <w:r w:rsidRPr="00BA26EF">
        <w:rPr>
          <w:color w:val="000000" w:themeColor="text1"/>
          <w:sz w:val="28"/>
          <w:szCs w:val="28"/>
        </w:rPr>
        <w:t>, а также в случае упразднения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13) увеличения численности избирателей Поселения более чем на 25 процентов, произошедшего вследствие изменения границ муниципального образования.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15) несоблюдения ограничений, установленных Федеральным законом от октября 2003 года </w:t>
      </w:r>
      <w:r w:rsidRPr="00BA26EF">
        <w:rPr>
          <w:color w:val="000000" w:themeColor="text1"/>
          <w:sz w:val="28"/>
          <w:szCs w:val="28"/>
        </w:rPr>
        <w:fldChar w:fldCharType="begin"/>
      </w:r>
      <w:r w:rsidRPr="00BA26EF">
        <w:rPr>
          <w:color w:val="000000" w:themeColor="text1"/>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06.10.2003 N 131-ФЗ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N 131-ФЗ "Об общих принципах организации местного самоуправления в Российской Федерации" </w:t>
      </w:r>
      <w:r w:rsidRPr="00BA26EF">
        <w:rPr>
          <w:color w:val="000000" w:themeColor="text1"/>
          <w:sz w:val="28"/>
          <w:szCs w:val="28"/>
        </w:rPr>
        <w:fldChar w:fldCharType="end"/>
      </w:r>
      <w:r w:rsidRPr="00BA26EF">
        <w:rPr>
          <w:color w:val="000000" w:themeColor="text1"/>
          <w:sz w:val="28"/>
          <w:szCs w:val="28"/>
        </w:rPr>
        <w:t xml:space="preserve"> и другими федеральными законами.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В случае досрочного прекращения полномочий Главы Поселения по основаниям, указанным в пунктах 1-11, 14 и 15 части 1 настоящей статьи, избрание нового Главы Поселения осуществляется на ближайшем заседании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48. Заместитель главы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По предложению главы Поселения Советом Поселения из числа депутатов избирается заместитель главы Поселения. Заместитель главы Поселения избирается тайным или открытым голосованием. Решение о выборе способа голосования определяется решением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Глава Поселения вправе предложить Совету Поселения избрать двух заместителей на освобожденной основе и двух заместителей на неосвобожденное основе.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либо применения к нему по решению суда мер процессуального принуждения в виде заключения под стражу или временного отстранения от должности, либо досрочного прекращения полномочий осуществляет обязанности главы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Полномочия заместителя главы Поселения прекращаются досрочно по основаниям, предусмотренным статьей 39 настоящего Устава.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7. Заместитель главы Поселения должен соблюдать обязанности, запреты и ограничения, установленные законодательством.</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Глава V. ИСПОЛНИТЕЛЬНЫЙ КОМИТЕТ ПОСЕЛЕНИЯ </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49. Исполнительный комитет Поселения - исполнительно-распорядительный орган местного самоуправления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Исполнительный комитет Поселения является исполнительно-распорядительным органом местного самоуправления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Официальное наименование Исполнительного комитета Поселения-</w:t>
      </w:r>
      <w:r w:rsidRPr="00BA26EF">
        <w:rPr>
          <w:color w:val="000000" w:themeColor="text1"/>
          <w:sz w:val="28"/>
          <w:szCs w:val="28"/>
        </w:rPr>
        <w:lastRenderedPageBreak/>
        <w:t>Исполнительный комитет Шушмабашского сельского Поселения Арского муниципального района Республики Татарстан.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Исполнительный комитет Поселения подотчетен и подконтролен Совету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Исполнительный комитет Поселения имеет печать, бланки с наименованием Поселения,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50. Структура Исполнительного комитета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Структура Исполнительного комитета утверждается Советом Поселения по представлению Главы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Исполнительного комитета.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51. Полномочия Исполнительного комитета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Исполнительный комитет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в области планирования, бюджета, финансов и учета: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разрабатывает проект бюджета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обеспечивает разработку стратегии социально-экономического развития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организует исполнение бюджета Поселения, организует выполнение планов и стратегии социально-экономического развития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обеспечивает подготовку отчетов об исполнении бюджета, о выполнении стратегии социально-экономического развития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 осуществляет иные полномочия в сфере стратегического планирования, предусмотренными </w:t>
      </w:r>
      <w:r w:rsidRPr="00BA26EF">
        <w:rPr>
          <w:color w:val="000000" w:themeColor="text1"/>
          <w:sz w:val="28"/>
          <w:szCs w:val="28"/>
        </w:rPr>
        <w:fldChar w:fldCharType="begin"/>
      </w:r>
      <w:r w:rsidRPr="00BA26EF">
        <w:rPr>
          <w:color w:val="000000" w:themeColor="text1"/>
          <w:sz w:val="28"/>
          <w:szCs w:val="28"/>
        </w:rPr>
        <w:instrText xml:space="preserve"> HYPERLINK "kodeks://link/d?nd=420204138"\o"’’О стратегическом планировании в Российской Федерации (с изменениями на 31 июля 2020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28.06.2014 N 172-ФЗ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31.07.2020)"</w:instrText>
      </w:r>
      <w:r w:rsidRPr="00BA26EF">
        <w:rPr>
          <w:color w:val="000000" w:themeColor="text1"/>
          <w:sz w:val="28"/>
          <w:szCs w:val="28"/>
        </w:rPr>
        <w:fldChar w:fldCharType="separate"/>
      </w:r>
      <w:r w:rsidRPr="00BA26EF">
        <w:rPr>
          <w:color w:val="000000" w:themeColor="text1"/>
          <w:sz w:val="28"/>
          <w:szCs w:val="28"/>
        </w:rPr>
        <w:t>Федеральным законом от 28 июня 2014 года N 172-ФЗ</w:t>
      </w:r>
      <w:r w:rsidRPr="00BA26EF">
        <w:rPr>
          <w:color w:val="000000" w:themeColor="text1"/>
          <w:sz w:val="28"/>
          <w:szCs w:val="28"/>
          <w:u w:val="single"/>
        </w:rPr>
        <w:t xml:space="preserve"> </w:t>
      </w:r>
      <w:r w:rsidRPr="00BA26EF">
        <w:rPr>
          <w:color w:val="000000" w:themeColor="text1"/>
          <w:sz w:val="28"/>
          <w:szCs w:val="28"/>
        </w:rPr>
        <w:fldChar w:fldCharType="end"/>
      </w:r>
      <w:r w:rsidRPr="00BA26EF">
        <w:rPr>
          <w:color w:val="000000" w:themeColor="text1"/>
          <w:sz w:val="28"/>
          <w:szCs w:val="28"/>
        </w:rPr>
        <w:t xml:space="preserve"> "О стратегическом планировании в Российской Федерации;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Правительством Российской Федерации;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2) в области управления муниципальной собственностью, взаимоотношений с </w:t>
      </w:r>
      <w:r w:rsidRPr="00BA26EF">
        <w:rPr>
          <w:color w:val="000000" w:themeColor="text1"/>
          <w:sz w:val="28"/>
          <w:szCs w:val="28"/>
        </w:rPr>
        <w:lastRenderedPageBreak/>
        <w:t>предприятиями, учреждениями и организациями на территории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осуществляет финансовое обеспечение деятельности муниципальных казенных учреждений и финансовое обеспечение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в области развития сельского хозяйства и предпринимательства: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создает условия для развития сельскохозяйственного производства и расширения рынка сельскохозяйственной продукции, сырья и продовольствия;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создает условия для развития малого и среднего предпринимательства;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в области жилищно-коммунального, бытового, торгового и иного обслуживания населения: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создает условия для обеспечения населения услугами общественного питания, торговли и бытового обслуживания; организует рынки и ярмарки;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создает условия для организации досуга и обеспечения населения услугами организаций культуры;</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 обеспечение условий для развития на территории Поселения физической </w:t>
      </w:r>
      <w:r w:rsidRPr="00BA26EF">
        <w:rPr>
          <w:color w:val="000000" w:themeColor="text1"/>
          <w:sz w:val="28"/>
          <w:szCs w:val="28"/>
        </w:rPr>
        <w:lastRenderedPageBreak/>
        <w:t>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организация и осуществление мероприятий по работе с детьми и молодежью в поселении;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создает условия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осуществляет деятельность по обращению с животными без владельцев, обитающими на территории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в сфере благоустройства: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участвует в организации деятельности по накоплению (в том числе раздельному накоплению) и транспортированию твердых коммунальных отходов;</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осуществляет контроль за соблюдением правил благоустройства Поселения, организует деятельность по благоустройству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присваивает адреса объектам адресации, изменяет, аннулирует адреса, присваивает наименование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наименования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в области охраны прав и свобод граждан, обеспечения законности, защиты населения и территории от чрезвычайных ситуаций: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w:t>
      </w:r>
      <w:r w:rsidRPr="00BA26EF">
        <w:rPr>
          <w:color w:val="000000" w:themeColor="text1"/>
          <w:sz w:val="28"/>
          <w:szCs w:val="28"/>
        </w:rPr>
        <w:lastRenderedPageBreak/>
        <w:t>и государственных должностных лиц, предприятий, учреждений, организаций;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обеспечивает проведение первичных мер пожарной безопасности в границах населенных пунктов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оказывает поддержку гражданам и их объединениям, участвующим в охране общественного порядка, создание условий для деятельности народных дружин;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7) в области культуры, спорта и работы с детьми и молодежью:</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населения (памятников истории и культуры) местного (муниципального) значения, расположенных на территории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создает условия для развития местного традиционного народного художественного творчества, принимает участие в сохранении, возрождении и развития народных художественных промыслов в поселении;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обеспечивает содержание муниципальных музеев, расположенных на территории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организует и осуществляет мероприятий по работе с детьми и молодежью.</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8)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9) иные полномочия: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w:t>
      </w:r>
      <w:r w:rsidRPr="00BA26EF">
        <w:rPr>
          <w:color w:val="000000" w:themeColor="text1"/>
          <w:sz w:val="28"/>
          <w:szCs w:val="28"/>
        </w:rPr>
        <w:fldChar w:fldCharType="begin"/>
      </w:r>
      <w:r w:rsidRPr="00BA26EF">
        <w:rPr>
          <w:color w:val="000000" w:themeColor="text1"/>
          <w:sz w:val="28"/>
          <w:szCs w:val="28"/>
        </w:rPr>
        <w:instrText xml:space="preserve"> HYPERLINK "kodeks://link/d?nd=902290209"\o"’’Об искусственных земельных участках, созданных на водных объектах, находящихся в федеральной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19.07.2011 N 246-ФЗ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14.06.2020)"</w:instrText>
      </w:r>
      <w:r w:rsidRPr="00BA26EF">
        <w:rPr>
          <w:color w:val="000000" w:themeColor="text1"/>
          <w:sz w:val="28"/>
          <w:szCs w:val="28"/>
        </w:rPr>
        <w:fldChar w:fldCharType="separate"/>
      </w:r>
      <w:r w:rsidRPr="00BA26EF">
        <w:rPr>
          <w:color w:val="000000" w:themeColor="text1"/>
          <w:sz w:val="28"/>
          <w:szCs w:val="28"/>
        </w:rPr>
        <w:t xml:space="preserve">Федеральным законом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w:t>
      </w:r>
      <w:r w:rsidRPr="00BA26EF">
        <w:rPr>
          <w:color w:val="000000" w:themeColor="text1"/>
          <w:sz w:val="28"/>
          <w:szCs w:val="28"/>
        </w:rPr>
        <w:lastRenderedPageBreak/>
        <w:t>Российской Федерации"</w:t>
      </w:r>
      <w:r w:rsidRPr="00BA26EF">
        <w:rPr>
          <w:color w:val="000000" w:themeColor="text1"/>
          <w:sz w:val="28"/>
          <w:szCs w:val="28"/>
          <w:u w:val="single"/>
        </w:rPr>
        <w:t xml:space="preserve">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осуществляет организационное, правовое, информационное, материально-техническое и иное обеспечение деятельности Главы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обеспечивает формирование архивных фондов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части 1 </w:t>
      </w:r>
      <w:r w:rsidRPr="00BA26EF">
        <w:rPr>
          <w:color w:val="000000" w:themeColor="text1"/>
          <w:sz w:val="28"/>
          <w:szCs w:val="28"/>
        </w:rPr>
        <w:fldChar w:fldCharType="begin"/>
      </w:r>
      <w:r w:rsidRPr="00BA26EF">
        <w:rPr>
          <w:color w:val="000000" w:themeColor="text1"/>
          <w:sz w:val="28"/>
          <w:szCs w:val="28"/>
        </w:rPr>
        <w:instrText xml:space="preserve"> HYPERLINK "kodeks://link/d?nd=902290209&amp;point=mark=000000000000000000000000000000000000000000000000007DO0KD"\o"’’Об искусственных земельных участках, созданных на водных объектах, находящихся в федеральной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19.07.2011 N 246-ФЗ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14.06.2020)"</w:instrText>
      </w:r>
      <w:r w:rsidRPr="00BA26EF">
        <w:rPr>
          <w:color w:val="000000" w:themeColor="text1"/>
          <w:sz w:val="28"/>
          <w:szCs w:val="28"/>
        </w:rPr>
        <w:fldChar w:fldCharType="separate"/>
      </w:r>
      <w:r w:rsidRPr="00BA26EF">
        <w:rPr>
          <w:color w:val="000000" w:themeColor="text1"/>
          <w:sz w:val="28"/>
          <w:szCs w:val="28"/>
          <w:u w:val="single"/>
        </w:rPr>
        <w:t xml:space="preserve">статьи 5 </w:t>
      </w:r>
      <w:r w:rsidRPr="00BA26EF">
        <w:rPr>
          <w:color w:val="000000" w:themeColor="text1"/>
          <w:sz w:val="28"/>
          <w:szCs w:val="28"/>
        </w:rPr>
        <w:fldChar w:fldCharType="end"/>
      </w:r>
      <w:r w:rsidRPr="00BA26EF">
        <w:rPr>
          <w:color w:val="000000" w:themeColor="text1"/>
          <w:sz w:val="28"/>
          <w:szCs w:val="28"/>
        </w:rPr>
        <w:t xml:space="preserve"> настоящего Устава, и организует их проведение;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10) в сфере муниципально-частного партнерства исполнительный комитет Поселения осуществляет:</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обеспечение координации деятельности органов местного самоуправления при реализации проекта муниципально-частного партнерства;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мониторинг реализации соглашения о муниципально-частном партнерстве;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ведение реестра заключенных соглашений о муниципально-частном партнерстве;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обеспечение открытости и доступности информации о соглашении о муниципально-частном партнерстве;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представление в уполномоченный орган результатов мониторинга реализации соглашения о муниципально-частном партнерстве;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 иные полномочия, предусмотренные </w:t>
      </w:r>
      <w:r w:rsidRPr="00BA26EF">
        <w:rPr>
          <w:color w:val="000000" w:themeColor="text1"/>
          <w:sz w:val="28"/>
          <w:szCs w:val="28"/>
        </w:rPr>
        <w:fldChar w:fldCharType="begin"/>
      </w:r>
      <w:r w:rsidRPr="00BA26EF">
        <w:rPr>
          <w:color w:val="000000" w:themeColor="text1"/>
          <w:sz w:val="28"/>
          <w:szCs w:val="28"/>
        </w:rPr>
        <w:instrText xml:space="preserve"> HYPERLINK "kodeks://link/d?nd=420287401&amp;point=mark=000000000000000000000000000000000000000000000000007D20K3"\o"’’О государственно-частном партнерстве, муниципально-частном партнерстве в Российской Федерации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13.07.2015 N 224-ФЗ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06.08.2019)"</w:instrText>
      </w:r>
      <w:r w:rsidRPr="00BA26EF">
        <w:rPr>
          <w:color w:val="000000" w:themeColor="text1"/>
          <w:sz w:val="28"/>
          <w:szCs w:val="28"/>
        </w:rPr>
        <w:fldChar w:fldCharType="separate"/>
      </w:r>
      <w:r w:rsidRPr="00BA26EF">
        <w:rPr>
          <w:color w:val="000000" w:themeColor="text1"/>
          <w:sz w:val="28"/>
          <w:szCs w:val="28"/>
        </w:rPr>
        <w:t>Федеральным законом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BA26EF">
        <w:rPr>
          <w:color w:val="000000" w:themeColor="text1"/>
          <w:sz w:val="28"/>
          <w:szCs w:val="28"/>
        </w:rPr>
        <w:fldChar w:fldCharType="end"/>
      </w:r>
      <w:r w:rsidRPr="00BA26EF">
        <w:rPr>
          <w:color w:val="000000" w:themeColor="text1"/>
          <w:sz w:val="28"/>
          <w:szCs w:val="28"/>
        </w:rPr>
        <w:t>, другими федеральными законами, законами и нормативными правовыми актами субъектов Российской Федерации, настоящим уставом муниципальными правовыми актами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создает музеи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совершает нотариальные действия, предусмотренные законодательством в случае отсутствия в поселении нотариуса;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lastRenderedPageBreak/>
        <w:t>- участвует в осуществлении деятельности по опеке и попечительству;</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создает муниципальную пожарную охрану;</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создает условия для развития туризма;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BA26EF">
        <w:rPr>
          <w:color w:val="000000" w:themeColor="text1"/>
          <w:sz w:val="28"/>
          <w:szCs w:val="28"/>
        </w:rPr>
        <w:fldChar w:fldCharType="begin"/>
      </w:r>
      <w:r w:rsidRPr="00BA26EF">
        <w:rPr>
          <w:color w:val="000000" w:themeColor="text1"/>
          <w:sz w:val="28"/>
          <w:szCs w:val="28"/>
        </w:rPr>
        <w:instrText xml:space="preserve"> HYPERLINK "kodeks://link/d?nd=9014513&amp;point=mark=000000000000000000000000000000000000000000000000007D20K3"\o"’’О социальной защите инвалидов в Российской Федерации (с изменениями на 8 декабря 2020 года) (редакция, действующая с 19 декабря 2020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24.11.1995 N 181-ФЗ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19.12.2020)"</w:instrText>
      </w:r>
      <w:r w:rsidRPr="00BA26EF">
        <w:rPr>
          <w:color w:val="000000" w:themeColor="text1"/>
          <w:sz w:val="28"/>
          <w:szCs w:val="28"/>
        </w:rPr>
        <w:fldChar w:fldCharType="separate"/>
      </w:r>
      <w:r w:rsidRPr="00BA26EF">
        <w:rPr>
          <w:color w:val="000000" w:themeColor="text1"/>
          <w:sz w:val="28"/>
          <w:szCs w:val="28"/>
        </w:rPr>
        <w:t xml:space="preserve">Федеральным законом от 24 ноября 1995 года N 181-ФЗ "О социальной защите инвалидов в Российской Федерации"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осуществляет деятельность по обращению с животными без владельцев, обитающими на территории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осуществляет мероприятия по защите прав потребителей, предусмотренных Законом Российской Федерации от 7 февраля 1992 года N 2300-I "О защите прав потребителей";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предоставляет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осуществляет мероприятия по оказанию помощи лицам, находящимся в состоянии алкогольного, наркотического или иного токсического опьянения.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Исполнительный комитет Поселения является органом, уполномоченным на осуществление муниципального контроля.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lastRenderedPageBreak/>
        <w:t>К полномочиям Исполнительного комитета Поселения в области муниципального контроля относятся: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организация и осуществление муниципального контроля на соответствующей территории;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осуществление иных предусмотренных федеральными законами, законами и иными нормативными правовыми актами субъектов Республики Татарстан полномочий.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BA26EF">
        <w:rPr>
          <w:color w:val="000000" w:themeColor="text1"/>
          <w:sz w:val="28"/>
          <w:szCs w:val="28"/>
        </w:rPr>
        <w:fldChar w:fldCharType="begin"/>
      </w:r>
      <w:r w:rsidRPr="00BA26EF">
        <w:rPr>
          <w:color w:val="000000" w:themeColor="text1"/>
          <w:sz w:val="28"/>
          <w:szCs w:val="28"/>
        </w:rP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26.12.2008 N 294-ФЗ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08.12.2020)"</w:instrText>
      </w:r>
      <w:r w:rsidRPr="00BA26EF">
        <w:rPr>
          <w:color w:val="000000" w:themeColor="text1"/>
          <w:sz w:val="28"/>
          <w:szCs w:val="28"/>
        </w:rPr>
        <w:fldChar w:fldCharType="separate"/>
      </w:r>
      <w:r w:rsidRPr="00BA26EF">
        <w:rPr>
          <w:color w:val="000000" w:themeColor="text1"/>
          <w:sz w:val="28"/>
          <w:szCs w:val="28"/>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A26EF">
        <w:rPr>
          <w:color w:val="000000" w:themeColor="text1"/>
          <w:sz w:val="28"/>
          <w:szCs w:val="28"/>
          <w:u w:val="single"/>
        </w:rPr>
        <w:t xml:space="preserve">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Глава VI. ДРУГИЕ ОРГАНЫ МЕСТНОГО САМОУПРАВЛЕНИЯ. ВЗАИМОДЕЙСТВИЕ ОРГАНОВ МЕСТНОГО САМОУПРАВЛЕНИЯ </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52. Ревизионная комиссия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Ревизионная комиссия Поселения является постоянно действующим, коллегиальным органом местного самоуправления финансового контроля.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lastRenderedPageBreak/>
        <w:t>2. Ревизионная комиссия Поселения состоит из председателя и двух членов.</w:t>
      </w:r>
    </w:p>
    <w:p w:rsidR="00B41A86" w:rsidRPr="00BA26EF" w:rsidRDefault="00B41A86" w:rsidP="00B41A86">
      <w:pPr>
        <w:widowControl w:val="0"/>
        <w:overflowPunct/>
        <w:spacing w:line="276" w:lineRule="auto"/>
        <w:jc w:val="both"/>
        <w:textAlignment w:val="auto"/>
        <w:rPr>
          <w:color w:val="000000" w:themeColor="text1"/>
          <w:sz w:val="28"/>
          <w:szCs w:val="28"/>
        </w:rPr>
      </w:pPr>
      <w:r w:rsidRPr="00BA26EF">
        <w:rPr>
          <w:color w:val="000000" w:themeColor="text1"/>
          <w:sz w:val="28"/>
          <w:szCs w:val="28"/>
        </w:rPr>
        <w:t xml:space="preserve">Порядок организации и деятельности, полномочия Ревизионной комиссии Поселения определяются </w:t>
      </w:r>
      <w:r w:rsidRPr="00BA26EF">
        <w:rPr>
          <w:color w:val="000000" w:themeColor="text1"/>
          <w:sz w:val="28"/>
          <w:szCs w:val="28"/>
        </w:rPr>
        <w:fldChar w:fldCharType="begin"/>
      </w:r>
      <w:r w:rsidRPr="00BA26EF">
        <w:rPr>
          <w:color w:val="000000" w:themeColor="text1"/>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Бюджетным кодексом Российской Федерации </w:t>
      </w:r>
      <w:r w:rsidRPr="00BA26EF">
        <w:rPr>
          <w:color w:val="000000" w:themeColor="text1"/>
          <w:sz w:val="28"/>
          <w:szCs w:val="28"/>
        </w:rPr>
        <w:fldChar w:fldCharType="end"/>
      </w:r>
      <w:r w:rsidRPr="00BA26EF">
        <w:rPr>
          <w:color w:val="000000" w:themeColor="text1"/>
          <w:sz w:val="28"/>
          <w:szCs w:val="28"/>
        </w:rPr>
        <w:t xml:space="preserve">, </w:t>
      </w:r>
      <w:r w:rsidRPr="00BA26EF">
        <w:rPr>
          <w:color w:val="000000" w:themeColor="text1"/>
          <w:sz w:val="28"/>
          <w:szCs w:val="28"/>
        </w:rPr>
        <w:fldChar w:fldCharType="begin"/>
      </w:r>
      <w:r w:rsidRPr="00BA26EF">
        <w:rPr>
          <w:color w:val="000000" w:themeColor="text1"/>
          <w:sz w:val="28"/>
          <w:szCs w:val="28"/>
        </w:rPr>
        <w:instrText xml:space="preserve"> HYPERLINK "kodeks://link/d?nd=902260925"\o"’’Об общих принципах организации и деятельности контрольно-счетных органов субъектов Российской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07.02.2011 N 6-ФЗ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08.01.2019)"</w:instrText>
      </w:r>
      <w:r w:rsidRPr="00BA26EF">
        <w:rPr>
          <w:color w:val="000000" w:themeColor="text1"/>
          <w:sz w:val="28"/>
          <w:szCs w:val="28"/>
        </w:rPr>
        <w:fldChar w:fldCharType="separate"/>
      </w:r>
      <w:r w:rsidRPr="00BA26EF">
        <w:rPr>
          <w:color w:val="000000" w:themeColor="text1"/>
          <w:sz w:val="28"/>
          <w:szCs w:val="28"/>
        </w:rPr>
        <w:t xml:space="preserve">федеральными законами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r w:rsidRPr="00BA26EF">
        <w:rPr>
          <w:color w:val="000000" w:themeColor="text1"/>
          <w:sz w:val="28"/>
          <w:szCs w:val="28"/>
        </w:rPr>
        <w:fldChar w:fldCharType="end"/>
      </w:r>
      <w:r w:rsidRPr="00BA26EF">
        <w:rPr>
          <w:color w:val="000000" w:themeColor="text1"/>
          <w:sz w:val="28"/>
          <w:szCs w:val="28"/>
        </w:rPr>
        <w:t xml:space="preserve">, </w:t>
      </w:r>
      <w:r w:rsidRPr="00BA26EF">
        <w:rPr>
          <w:color w:val="000000" w:themeColor="text1"/>
          <w:sz w:val="28"/>
          <w:szCs w:val="28"/>
        </w:rPr>
        <w:fldChar w:fldCharType="begin"/>
      </w:r>
      <w:r w:rsidRPr="00BA26EF">
        <w:rPr>
          <w:color w:val="000000" w:themeColor="text1"/>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06.10.2003 N 131-ФЗ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от 6 октября 2003 года N 131-ФЗ "Об общих принципах организации местного самоуправления в Российской Федерации"</w:t>
      </w:r>
      <w:r w:rsidRPr="00BA26EF">
        <w:rPr>
          <w:color w:val="000000" w:themeColor="text1"/>
          <w:sz w:val="28"/>
          <w:szCs w:val="28"/>
        </w:rPr>
        <w:fldChar w:fldCharType="end"/>
      </w:r>
      <w:r w:rsidRPr="00BA26EF">
        <w:rPr>
          <w:color w:val="000000" w:themeColor="text1"/>
          <w:sz w:val="28"/>
          <w:szCs w:val="28"/>
        </w:rPr>
        <w:t>,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53. Основы взаимодействия Совета Поселения, Главы Поселения, Исполнительного комитета Поселения и других органов местного самоуправления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Порядок взаимодействия иных органов местного самоуправления Поселения может устанавливаться Советом Поселения.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54. Разрешение споров между органами местного самоуправления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lastRenderedPageBreak/>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Глава VII. ИЗБИРАТЕЛЬНАЯ КОМИССИЯ </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tabs>
          <w:tab w:val="center" w:pos="5102"/>
          <w:tab w:val="right" w:pos="10205"/>
        </w:tabs>
        <w:overflowPunct/>
        <w:spacing w:line="276" w:lineRule="auto"/>
        <w:textAlignment w:val="auto"/>
        <w:rPr>
          <w:b/>
          <w:bCs/>
          <w:color w:val="000000" w:themeColor="text1"/>
          <w:sz w:val="28"/>
          <w:szCs w:val="28"/>
        </w:rPr>
      </w:pPr>
      <w:r w:rsidRPr="00BA26EF">
        <w:rPr>
          <w:b/>
          <w:bCs/>
          <w:color w:val="000000" w:themeColor="text1"/>
          <w:sz w:val="28"/>
          <w:szCs w:val="28"/>
        </w:rPr>
        <w:tab/>
        <w:t xml:space="preserve"> Статья 55. Избирательная комиссия Поселения </w:t>
      </w:r>
      <w:r w:rsidRPr="00BA26EF">
        <w:rPr>
          <w:b/>
          <w:bCs/>
          <w:color w:val="000000" w:themeColor="text1"/>
          <w:sz w:val="28"/>
          <w:szCs w:val="28"/>
        </w:rPr>
        <w:tab/>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голосование по вопросам изменения границ муниципального Поселения, преобразование муниципального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Избирательная комиссия Поселения является муниципальным органом, который не входит в структуру органов местного самоуправления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Срок полномочий избирательной комиссии Поселения составляет пять лет.</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Избирательная комиссия Поселения формируется в количестве 6 членов с правом решающего голоса.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Глава VIII. ГРАЖДАНСКО-ПРАВОВАЯ И ФИНАНСОВАЯ ОСНОВЫ ДЕЯТЕЛЬНОСТИ ОРГАНОВ МЕСТНОГО САМОУПРАВЛЕНИЯ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56. Органы местного самоуправления Поселения, обладающие правами юридического лица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 В соответствии с федеральным законом и настоящим Уставом правами </w:t>
      </w:r>
      <w:r w:rsidRPr="00BA26EF">
        <w:rPr>
          <w:color w:val="000000" w:themeColor="text1"/>
          <w:sz w:val="28"/>
          <w:szCs w:val="28"/>
        </w:rPr>
        <w:lastRenderedPageBreak/>
        <w:t>юридического лица наделяются Совет Поселения и Исполнительный комитет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57. Органы местного самоуправления Поселения как юридические лица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58. Финансирование органов местного самоуправления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Глава IХ. СОЦИАЛЬНЫЕ И ИНЫЕ ГАРАНТИИ, ПРЕДОСТАВЛЯЕМЫЕ ГЛАВЕ ПОСЕЛЕНИЯ И ИНЫМ ДОЛЖНОСТНЫМ ЛИЦАМ ПОСЕЛЕНИЯ </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59. Социальные и иные гарантии, предоставляемые Главе Поселения и иным должностным лицам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1.Социальные и иные гарантии деятельности Главы Поселения и иных должностных лиц Поселения, определяются в соответствии с </w:t>
      </w:r>
      <w:r w:rsidRPr="00BA26EF">
        <w:rPr>
          <w:color w:val="000000" w:themeColor="text1"/>
          <w:sz w:val="28"/>
          <w:szCs w:val="28"/>
        </w:rPr>
        <w:fldChar w:fldCharType="begin"/>
      </w:r>
      <w:r w:rsidRPr="00BA26EF">
        <w:rPr>
          <w:color w:val="000000" w:themeColor="text1"/>
          <w:sz w:val="28"/>
          <w:szCs w:val="28"/>
        </w:rPr>
        <w:instrText xml:space="preserve"> HYPERLINK "kodeks://link/d?nd=423904151"\o"’’О гарантиях осуществления полномочий депутата представительного органа муниципального образования, члена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Закон Республики Татарстан от 12.02.2009 N 15-ЗРТ</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w:instrText>
      </w:r>
      <w:r w:rsidRPr="00BA26EF">
        <w:rPr>
          <w:color w:val="000000" w:themeColor="text1"/>
          <w:sz w:val="28"/>
          <w:szCs w:val="28"/>
        </w:rPr>
        <w:fldChar w:fldCharType="separate"/>
      </w:r>
      <w:r w:rsidRPr="00BA26EF">
        <w:rPr>
          <w:color w:val="000000" w:themeColor="text1"/>
          <w:sz w:val="28"/>
          <w:szCs w:val="28"/>
        </w:rPr>
        <w:t>Законом Республики Татарстан от 12 февраля 2009 года N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w:t>
      </w:r>
      <w:r w:rsidRPr="00BA26EF">
        <w:rPr>
          <w:color w:val="000000" w:themeColor="text1"/>
          <w:sz w:val="28"/>
          <w:szCs w:val="28"/>
          <w:u w:val="single"/>
        </w:rPr>
        <w:t xml:space="preserve"> </w:t>
      </w:r>
      <w:r w:rsidRPr="00BA26EF">
        <w:rPr>
          <w:color w:val="000000" w:themeColor="text1"/>
          <w:sz w:val="28"/>
          <w:szCs w:val="28"/>
        </w:rPr>
        <w:fldChar w:fldCharType="end"/>
      </w:r>
      <w:r w:rsidRPr="00BA26EF">
        <w:rPr>
          <w:color w:val="000000" w:themeColor="text1"/>
          <w:sz w:val="28"/>
          <w:szCs w:val="28"/>
        </w:rPr>
        <w:t xml:space="preserve"> и решениями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Ежегодный оплачиваемый отпуск главы Поселения и лиц, замещающих муниципальные должности, состоит из основного оплачиваемого отпуска и дополнительного оплачиваемого отпуска.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3. Главе Поселения и лицам, замещающим муниципальные должности на </w:t>
      </w:r>
      <w:r w:rsidRPr="00BA26EF">
        <w:rPr>
          <w:color w:val="000000" w:themeColor="text1"/>
          <w:sz w:val="28"/>
          <w:szCs w:val="28"/>
        </w:rPr>
        <w:lastRenderedPageBreak/>
        <w:t>постоянной основе устанавливается ежегодный основной оплачиваемый отпуск продолжительностью 30 календарных дней.</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60. Социальные и иные гарантии деятельности депутата Совета Поселения, иных должностных лиц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61. Гарантии неприкосновенности главы Поселения, депутатов Совета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Глава X. ОТВЕТСТВЕННОСТЬ ОРГАНОВ И ДОЛЖНОСТНЫХ ЛИЦ МЕСТНОГО САМОУПРАВЛЕНИЯ ПОСЕЛЕНИЯ </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62. Ответственность органов и должностных лиц местного самоуправления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63. Ответственность депутатов Совета Поселения перед жителями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p>
    <w:p w:rsidR="00B41A86" w:rsidRPr="00BA26EF" w:rsidRDefault="00B41A86" w:rsidP="00B41A86">
      <w:pPr>
        <w:widowControl w:val="0"/>
        <w:overflowPunct/>
        <w:spacing w:line="276" w:lineRule="auto"/>
        <w:ind w:firstLine="568"/>
        <w:jc w:val="center"/>
        <w:textAlignment w:val="auto"/>
        <w:rPr>
          <w:b/>
          <w:color w:val="000000" w:themeColor="text1"/>
          <w:sz w:val="28"/>
          <w:szCs w:val="28"/>
        </w:rPr>
      </w:pPr>
      <w:r w:rsidRPr="00BA26EF">
        <w:rPr>
          <w:b/>
          <w:color w:val="000000" w:themeColor="text1"/>
          <w:sz w:val="28"/>
          <w:szCs w:val="28"/>
        </w:rPr>
        <w:fldChar w:fldCharType="begin"/>
      </w:r>
      <w:r w:rsidRPr="00BA26EF">
        <w:rPr>
          <w:b/>
          <w:color w:val="000000" w:themeColor="text1"/>
          <w:sz w:val="28"/>
          <w:szCs w:val="28"/>
        </w:rPr>
        <w:instrText xml:space="preserve"> HYPERLINK "kodeks://link/d?nd=423904151&amp;point=mark=000000000000000000000000000000000000000000000000004OQ8NP"\o"’’О гарантиях осуществления полномочий депутата представительного органа муниципального образования, члена ...’’</w:instrText>
      </w:r>
    </w:p>
    <w:p w:rsidR="00B41A86" w:rsidRPr="00BA26EF" w:rsidRDefault="00B41A86" w:rsidP="00B41A86">
      <w:pPr>
        <w:widowControl w:val="0"/>
        <w:overflowPunct/>
        <w:spacing w:line="276" w:lineRule="auto"/>
        <w:ind w:firstLine="568"/>
        <w:jc w:val="center"/>
        <w:textAlignment w:val="auto"/>
        <w:rPr>
          <w:b/>
          <w:color w:val="000000" w:themeColor="text1"/>
          <w:sz w:val="28"/>
          <w:szCs w:val="28"/>
        </w:rPr>
      </w:pPr>
      <w:r w:rsidRPr="00BA26EF">
        <w:rPr>
          <w:b/>
          <w:color w:val="000000" w:themeColor="text1"/>
          <w:sz w:val="28"/>
          <w:szCs w:val="28"/>
        </w:rPr>
        <w:instrText>Закон Республики Татарстан от 12.02.2009 N 15-ЗРТ</w:instrText>
      </w:r>
    </w:p>
    <w:p w:rsidR="00B41A86" w:rsidRPr="00BA26EF" w:rsidRDefault="00B41A86" w:rsidP="00B41A86">
      <w:pPr>
        <w:widowControl w:val="0"/>
        <w:overflowPunct/>
        <w:spacing w:line="276" w:lineRule="auto"/>
        <w:ind w:firstLine="568"/>
        <w:jc w:val="center"/>
        <w:textAlignment w:val="auto"/>
        <w:rPr>
          <w:b/>
          <w:color w:val="000000" w:themeColor="text1"/>
          <w:sz w:val="28"/>
          <w:szCs w:val="28"/>
        </w:rPr>
      </w:pPr>
      <w:r w:rsidRPr="00BA26EF">
        <w:rPr>
          <w:b/>
          <w:color w:val="000000" w:themeColor="text1"/>
          <w:sz w:val="28"/>
          <w:szCs w:val="28"/>
        </w:rPr>
        <w:instrText>Статус: действующая редакция"</w:instrText>
      </w:r>
      <w:r w:rsidRPr="00BA26EF">
        <w:rPr>
          <w:b/>
          <w:color w:val="000000" w:themeColor="text1"/>
          <w:sz w:val="28"/>
          <w:szCs w:val="28"/>
        </w:rPr>
        <w:fldChar w:fldCharType="separate"/>
      </w:r>
      <w:r w:rsidRPr="00BA26EF">
        <w:rPr>
          <w:b/>
          <w:color w:val="000000" w:themeColor="text1"/>
          <w:sz w:val="28"/>
          <w:szCs w:val="28"/>
        </w:rPr>
        <w:t xml:space="preserve">Статья 64 </w:t>
      </w:r>
      <w:r w:rsidRPr="00BA26EF">
        <w:rPr>
          <w:b/>
          <w:color w:val="000000" w:themeColor="text1"/>
          <w:sz w:val="28"/>
          <w:szCs w:val="28"/>
        </w:rPr>
        <w:fldChar w:fldCharType="end"/>
      </w:r>
      <w:r w:rsidRPr="00BA26EF">
        <w:rPr>
          <w:b/>
          <w:color w:val="000000" w:themeColor="text1"/>
          <w:sz w:val="28"/>
          <w:szCs w:val="28"/>
        </w:rPr>
        <w:t>. Ответственность органов и должностных лиц местного самоуправления Поселения перед государством.</w:t>
      </w:r>
    </w:p>
    <w:p w:rsidR="00B41A86" w:rsidRPr="00BA26EF" w:rsidRDefault="00B41A86" w:rsidP="00B41A86">
      <w:pPr>
        <w:widowControl w:val="0"/>
        <w:overflowPunct/>
        <w:spacing w:line="276" w:lineRule="auto"/>
        <w:ind w:firstLine="568"/>
        <w:jc w:val="center"/>
        <w:textAlignment w:val="auto"/>
        <w:rPr>
          <w:b/>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w:t>
      </w:r>
      <w:r w:rsidRPr="00BA26EF">
        <w:rPr>
          <w:color w:val="000000" w:themeColor="text1"/>
          <w:sz w:val="28"/>
          <w:szCs w:val="28"/>
        </w:rPr>
        <w:fldChar w:fldCharType="begin"/>
      </w:r>
      <w:r w:rsidRPr="00BA26EF">
        <w:rPr>
          <w:color w:val="000000" w:themeColor="text1"/>
          <w:sz w:val="28"/>
          <w:szCs w:val="28"/>
        </w:rPr>
        <w:instrText xml:space="preserve"> HYPERLINK "kodeks://link/d?nd=9004937"\o"’’Конституция Российской Федерации (с изменениями на 14 марта 2020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Конституция Российской Федерации от 12.12.1993</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04.07.2020)"</w:instrText>
      </w:r>
      <w:r w:rsidRPr="00BA26EF">
        <w:rPr>
          <w:color w:val="000000" w:themeColor="text1"/>
          <w:sz w:val="28"/>
          <w:szCs w:val="28"/>
        </w:rPr>
        <w:fldChar w:fldCharType="separate"/>
      </w:r>
      <w:r w:rsidRPr="00BA26EF">
        <w:rPr>
          <w:color w:val="000000" w:themeColor="text1"/>
          <w:sz w:val="28"/>
          <w:szCs w:val="28"/>
        </w:rPr>
        <w:t>Конституции Российской Федерации</w:t>
      </w:r>
      <w:r w:rsidRPr="00BA26EF">
        <w:rPr>
          <w:color w:val="000000" w:themeColor="text1"/>
          <w:sz w:val="28"/>
          <w:szCs w:val="28"/>
        </w:rPr>
        <w:fldChar w:fldCharType="end"/>
      </w:r>
      <w:r w:rsidRPr="00BA26EF">
        <w:rPr>
          <w:color w:val="000000" w:themeColor="text1"/>
          <w:sz w:val="28"/>
          <w:szCs w:val="28"/>
        </w:rPr>
        <w:t xml:space="preserve">, федеральных конституционных законов, федеральных законов, </w:t>
      </w:r>
      <w:r w:rsidRPr="00BA26EF">
        <w:rPr>
          <w:color w:val="000000" w:themeColor="text1"/>
          <w:sz w:val="28"/>
          <w:szCs w:val="28"/>
        </w:rPr>
        <w:fldChar w:fldCharType="begin"/>
      </w:r>
      <w:r w:rsidRPr="00BA26EF">
        <w:rPr>
          <w:color w:val="000000" w:themeColor="text1"/>
          <w:sz w:val="28"/>
          <w:szCs w:val="28"/>
        </w:rPr>
        <w:instrText xml:space="preserve"> HYPERLINK "kodeks://link/d?nd=917001793"\o"’’Конституция Республики Татарстан  (с изменениями на 22 июня 2012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Конституция Республики Татарстан от 06.11.1992</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w:instrText>
      </w:r>
      <w:r w:rsidRPr="00BA26EF">
        <w:rPr>
          <w:color w:val="000000" w:themeColor="text1"/>
          <w:sz w:val="28"/>
          <w:szCs w:val="28"/>
        </w:rPr>
        <w:fldChar w:fldCharType="separate"/>
      </w:r>
      <w:r w:rsidRPr="00BA26EF">
        <w:rPr>
          <w:color w:val="000000" w:themeColor="text1"/>
          <w:sz w:val="28"/>
          <w:szCs w:val="28"/>
        </w:rPr>
        <w:t xml:space="preserve">Конституции Республики Татарстан </w:t>
      </w:r>
      <w:r w:rsidRPr="00BA26EF">
        <w:rPr>
          <w:color w:val="000000" w:themeColor="text1"/>
          <w:sz w:val="28"/>
          <w:szCs w:val="28"/>
        </w:rPr>
        <w:fldChar w:fldCharType="end"/>
      </w:r>
      <w:r w:rsidRPr="00BA26EF">
        <w:rPr>
          <w:color w:val="000000" w:themeColor="text1"/>
          <w:sz w:val="28"/>
          <w:szCs w:val="28"/>
        </w:rPr>
        <w:t>,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2. Основания и порядок роспуска Совета Поселения, отрешения от должности и удаления в отставку Главы Поселения, Руководителя Исполнительного комитета Поселения устанавливаются </w:t>
      </w:r>
      <w:r w:rsidRPr="00BA26EF">
        <w:rPr>
          <w:color w:val="000000" w:themeColor="text1"/>
          <w:sz w:val="28"/>
          <w:szCs w:val="28"/>
        </w:rPr>
        <w:fldChar w:fldCharType="begin"/>
      </w:r>
      <w:r w:rsidRPr="00BA26EF">
        <w:rPr>
          <w:color w:val="000000" w:themeColor="text1"/>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06.10.2003 N 131-ФЗ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Федеральным законом от 06 октября 2003 года N 131-ФЗ "Об общих принципах организации местного самоуправления в Российской Федерации"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65. Увольнение (освобождение от должности) лиц, замещающие муниципальные должности, в связи с утратой доверия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 Лицо, замещающее муниципальную должность, в порядке, предусмотренном федеральными законами, законами Республики Татарстан, муниципальными </w:t>
      </w:r>
      <w:r w:rsidRPr="00BA26EF">
        <w:rPr>
          <w:color w:val="000000" w:themeColor="text1"/>
          <w:sz w:val="28"/>
          <w:szCs w:val="28"/>
        </w:rPr>
        <w:lastRenderedPageBreak/>
        <w:t>нормативными правовыми актами, подлежит увольнению (освобождению от должности) в связи с утратой доверия в случае: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непринятия лицом мер по предотвращению и (или) урегулированию конфликта интересов, стороной которого оно является;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осуществления лицом предпринимательской деятельности;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w:t>
      </w: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Статья 66. Ответственность органов и должностных лиц местного самоуправления Поселения перед физическими и юридическими лицами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Глава XI. МУНИЦИПАЛЬНЫЕ ПРАВОВЫЕ АКТЫ ПОСЕЛЕНИЯ </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67. Система муниципальных правовых актов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В систему муниципальных правовых актов Поселения входят:</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lastRenderedPageBreak/>
        <w:t>1) Устав Поселения, правовые акты, принятые на местном референдуме;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нормативные и иные правовые акты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68. Решения, принятые путем прямого волеизъявления граждан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69. Виды муниципальных правовых актов, принимаемых органами и должностными лицами местного самоуправления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Совет Поселения - решения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Глава Поселения - постановления и распоряжения Главы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70. Подготовка муниципальных правовых актов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Проекты муниципальных правовых актов могут вноситься Главой Поселения, депутатами Совета Поселения, Прокурором Арского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2. Прокурор Арского района при установлении в ходе осуществления своих </w:t>
      </w:r>
      <w:r w:rsidRPr="00BA26EF">
        <w:rPr>
          <w:color w:val="000000" w:themeColor="text1"/>
          <w:sz w:val="28"/>
          <w:szCs w:val="28"/>
        </w:rPr>
        <w:lastRenderedPageBreak/>
        <w:t>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tabs>
          <w:tab w:val="left" w:pos="1905"/>
          <w:tab w:val="center" w:pos="5102"/>
        </w:tabs>
        <w:overflowPunct/>
        <w:spacing w:line="276" w:lineRule="auto"/>
        <w:textAlignment w:val="auto"/>
        <w:rPr>
          <w:b/>
          <w:bCs/>
          <w:color w:val="000000" w:themeColor="text1"/>
          <w:sz w:val="28"/>
          <w:szCs w:val="28"/>
        </w:rPr>
      </w:pPr>
      <w:r w:rsidRPr="00BA26EF">
        <w:rPr>
          <w:b/>
          <w:bCs/>
          <w:color w:val="000000" w:themeColor="text1"/>
          <w:sz w:val="28"/>
          <w:szCs w:val="28"/>
        </w:rPr>
        <w:tab/>
      </w:r>
    </w:p>
    <w:p w:rsidR="00B41A86" w:rsidRPr="00BA26EF" w:rsidRDefault="00B41A86" w:rsidP="00B41A86">
      <w:pPr>
        <w:widowControl w:val="0"/>
        <w:tabs>
          <w:tab w:val="left" w:pos="1905"/>
          <w:tab w:val="center" w:pos="5102"/>
        </w:tabs>
        <w:overflowPunct/>
        <w:spacing w:line="276" w:lineRule="auto"/>
        <w:textAlignment w:val="auto"/>
        <w:rPr>
          <w:b/>
          <w:bCs/>
          <w:color w:val="000000" w:themeColor="text1"/>
          <w:sz w:val="28"/>
          <w:szCs w:val="28"/>
        </w:rPr>
      </w:pPr>
      <w:r w:rsidRPr="00BA26EF">
        <w:rPr>
          <w:b/>
          <w:bCs/>
          <w:color w:val="000000" w:themeColor="text1"/>
          <w:sz w:val="28"/>
          <w:szCs w:val="28"/>
        </w:rPr>
        <w:tab/>
        <w:t xml:space="preserve"> Статья 71. Правовые акты Совета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Голос главы муниципального образования учитывается при принятии решений Совета Поселения как голос депутата Поселения.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72. Правовые акты Главы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Глава Поселения в пределах своих полномочий, установленных законодательством, настоящим Уставом, решениями Совета Поселения, издает постановления и распоряжения по вопросам организации деятельности Совета Поселения, а также постановления по вопросам местного значения Поселения и </w:t>
      </w:r>
      <w:r w:rsidRPr="00BA26EF">
        <w:rPr>
          <w:color w:val="000000" w:themeColor="text1"/>
          <w:sz w:val="28"/>
          <w:szCs w:val="28"/>
        </w:rPr>
        <w:lastRenderedPageBreak/>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BA26EF">
        <w:rPr>
          <w:color w:val="000000" w:themeColor="text1"/>
          <w:sz w:val="28"/>
          <w:szCs w:val="28"/>
        </w:rPr>
        <w:fldChar w:fldCharType="begin"/>
      </w:r>
      <w:r w:rsidRPr="00BA26EF">
        <w:rPr>
          <w:color w:val="000000" w:themeColor="text1"/>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06.10.2003 N 131-ФЗ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Федеральным законом "Об общих принципах организации местного самоуправления в Российской Федерации" </w:t>
      </w:r>
      <w:r w:rsidRPr="00BA26EF">
        <w:rPr>
          <w:color w:val="000000" w:themeColor="text1"/>
          <w:sz w:val="28"/>
          <w:szCs w:val="28"/>
        </w:rPr>
        <w:fldChar w:fldCharType="end"/>
      </w:r>
      <w:r w:rsidRPr="00BA26EF">
        <w:rPr>
          <w:color w:val="000000" w:themeColor="text1"/>
          <w:sz w:val="28"/>
          <w:szCs w:val="28"/>
        </w:rPr>
        <w:t>, другими федеральными законами.</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73. Порядок опубликования (обнародования) и вступления в силу муниципальных нормативных правовых актов, соглашений, заключаемых между органами местного самоуправления</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Нормативные правовые акты Совета Поселения о налогах и сборах вступают в силу в соответствии с </w:t>
      </w:r>
      <w:r w:rsidRPr="00BA26EF">
        <w:rPr>
          <w:color w:val="000000" w:themeColor="text1"/>
          <w:sz w:val="28"/>
          <w:szCs w:val="28"/>
        </w:rPr>
        <w:fldChar w:fldCharType="begin"/>
      </w:r>
      <w:r w:rsidRPr="00BA26EF">
        <w:rPr>
          <w:color w:val="000000" w:themeColor="text1"/>
          <w:sz w:val="28"/>
          <w:szCs w:val="28"/>
        </w:rPr>
        <w:instrText xml:space="preserve"> HYPERLINK "kodeks://link/d?nd=901714421"\o"’’Налоговый кодекс Российской Федерации (часть первая) (с изменениями на 23 ноября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146-ФЗ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Налоговым кодексом Российской Федерации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печатных средствах массовой информации, интернет–ресурсе «Официальный портал правовой информации Республики Татарстан» parvo.tatarstan.ru, на портале Министерства юстиции российской Федерации в разделе «Нормативные  правовые акты в Российской Федерации» в информационно-телекоммуникационной сети «Интернет» (http://parvo-minjust.ru, http://право-минюст.рф, регистрация в качестве сетевого издания: Эл № ФС77-72471 от 05.03.2018) или обнародования путем размещения на официальном сайте Арского муниципального района Республики Татарстан (http://arsk.tatarstan.ru), путем размещения на информационных стендах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w:t>
      </w:r>
      <w:r w:rsidRPr="00BA26EF">
        <w:rPr>
          <w:color w:val="000000" w:themeColor="text1"/>
          <w:sz w:val="28"/>
          <w:szCs w:val="28"/>
        </w:rPr>
        <w:lastRenderedPageBreak/>
        <w:t>наименование должностного лица, подписавшего правовой акт, печать.</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соглашения, заключаемые между органами местного самоуправления и иные акты в соответствии с законодательством.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8. При опубликовании (обнародовании) указываются реквизиты муниципального правового акта.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Официальное опубликование (обнародование) муниципальных правовых актов, соглашений осуществляется посредством: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опубликования текста правового акта (соглашения)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размещения текста правового акта (соглашения)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размещения текста правового акта (соглашения) на официальном портале правовой информации Республики Татарстан в по адресу: http://pravo.tatarstan.ru.</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размещения текста правового акта (соглашения) или проекта правового акта на официальном сайте Арского муниципального района, на Портале муниципальных образований Республики Татарстан в информационной-</w:t>
      </w:r>
      <w:r w:rsidRPr="00BA26EF">
        <w:rPr>
          <w:color w:val="000000" w:themeColor="text1"/>
          <w:sz w:val="28"/>
          <w:szCs w:val="28"/>
        </w:rPr>
        <w:lastRenderedPageBreak/>
        <w:t>телекоммуникационной сети "Интернет".</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9. При опубликовании (обнародовании) муниципального правового акта (соглашения) должны быть указаны дата выхода печатного средства массовой информации либо сведения о дате обнародования соответствующего акта (соглашения), которые должны соответствовать дате начала рассылки (раздачи) акта или его размещения на информационном стенде.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12.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Глава XII. ЭКОНОМИЧЕСКАЯ ОСНОВА ПОСЕЛЕНИЯ </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74. Экономическая основа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75. Муниципальное имущество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В собственности Поселения может находиться: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имущество, предназначенное для решения установленных настоящим Федеральным законом вопросов местного значения;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w:t>
      </w:r>
      <w:r w:rsidRPr="00BA26EF">
        <w:rPr>
          <w:color w:val="000000" w:themeColor="text1"/>
          <w:sz w:val="28"/>
          <w:szCs w:val="28"/>
        </w:rPr>
        <w:lastRenderedPageBreak/>
        <w:t xml:space="preserve">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w:t>
      </w:r>
      <w:r w:rsidRPr="00BA26EF">
        <w:rPr>
          <w:color w:val="000000" w:themeColor="text1"/>
          <w:sz w:val="28"/>
          <w:szCs w:val="28"/>
        </w:rPr>
        <w:fldChar w:fldCharType="begin"/>
      </w:r>
      <w:r w:rsidRPr="00BA26EF">
        <w:rPr>
          <w:color w:val="000000" w:themeColor="text1"/>
          <w:sz w:val="28"/>
          <w:szCs w:val="28"/>
        </w:rPr>
        <w:instrText xml:space="preserve"> HYPERLINK "kodeks://link/d?nd=901876063&amp;point=mark=000000000000000000000000000000000000000000000000007E80KE"\o"’’Об общих принципах организации местного самоуправления в Российской Федерации (с изменениями ...’’</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Федеральный закон от 06.10.2003 N 131-ФЗ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статьи 15 Федерального закона от 06 октября 2003 года N 131-ФЗ "Об общих принципах организации местного самоуправления в Российской Федерации"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имущество, предназначенное для решения вопросов, право решения которых предоставлено органом местного самоуправления федеральными законами и которые не отнесены к вопросам местного значения.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имущество, необходимое для осуществления полномочий по решению вопросов местного значения поселений.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либо отчуждению в порядке и сроках установленным федеральными законами.</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76. Владение, пользование и распоряжение муниципальным имуществом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w:t>
      </w:r>
      <w:r w:rsidRPr="00BA26EF">
        <w:rPr>
          <w:color w:val="000000" w:themeColor="text1"/>
          <w:sz w:val="28"/>
          <w:szCs w:val="28"/>
        </w:rPr>
        <w:fldChar w:fldCharType="begin"/>
      </w:r>
      <w:r w:rsidRPr="00BA26EF">
        <w:rPr>
          <w:color w:val="000000" w:themeColor="text1"/>
          <w:sz w:val="28"/>
          <w:szCs w:val="28"/>
        </w:rPr>
        <w:instrText xml:space="preserve"> HYPERLINK "kodeks://link/d?nd=9004937"\o"’’Конституция Российской Федерации (с изменениями на 14 марта 2020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Конституция Российской Федерации от 12.12.1993</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04.07.2020)"</w:instrText>
      </w:r>
      <w:r w:rsidRPr="00BA26EF">
        <w:rPr>
          <w:color w:val="000000" w:themeColor="text1"/>
          <w:sz w:val="28"/>
          <w:szCs w:val="28"/>
        </w:rPr>
        <w:fldChar w:fldCharType="separate"/>
      </w:r>
      <w:r w:rsidRPr="00BA26EF">
        <w:rPr>
          <w:color w:val="000000" w:themeColor="text1"/>
          <w:sz w:val="28"/>
          <w:szCs w:val="28"/>
        </w:rPr>
        <w:t>Конституцией Российской Федерации</w:t>
      </w:r>
      <w:r w:rsidRPr="00BA26EF">
        <w:rPr>
          <w:color w:val="000000" w:themeColor="text1"/>
          <w:sz w:val="28"/>
          <w:szCs w:val="28"/>
          <w:u w:val="single"/>
        </w:rPr>
        <w:t xml:space="preserve"> </w:t>
      </w:r>
      <w:r w:rsidRPr="00BA26EF">
        <w:rPr>
          <w:color w:val="000000" w:themeColor="text1"/>
          <w:sz w:val="28"/>
          <w:szCs w:val="28"/>
        </w:rPr>
        <w:fldChar w:fldCharType="end"/>
      </w:r>
      <w:r w:rsidRPr="00BA26EF">
        <w:rPr>
          <w:color w:val="000000" w:themeColor="text1"/>
          <w:sz w:val="28"/>
          <w:szCs w:val="28"/>
        </w:rPr>
        <w:t>, федеральными законами и принимаемыми в соответствии с ними нормативными правовыми актами органов местного самоуправления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77. Муниципальные предприятия, учреждения и хозяйственные </w:t>
      </w:r>
      <w:r w:rsidRPr="00BA26EF">
        <w:rPr>
          <w:b/>
          <w:bCs/>
          <w:color w:val="000000" w:themeColor="text1"/>
          <w:sz w:val="28"/>
          <w:szCs w:val="28"/>
        </w:rPr>
        <w:lastRenderedPageBreak/>
        <w:t xml:space="preserve">общества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Органы местного самоуправления Поселения от имени Поселения 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78. Порядок и условия приватизации муниципальной собственности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Доходы от использования и приватизации муниципального имущества поступают в бюджет Поселения.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79.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Глава XIII. ФИНАНСОВАЯ ОСНОВА ПОСЕЛЕНИЯ </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80. Бюджет Поселения</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Поселение имеет собственный бюджет.</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Бюджет Поселения разрабатывается и утверждается в форме муниципального нормативного правового акта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81. Бюджетный процесс в поселении</w:t>
      </w: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 Составление,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утверждения и исполнения бюджета Поселения определяется </w:t>
      </w:r>
      <w:r w:rsidRPr="00BA26EF">
        <w:rPr>
          <w:color w:val="000000" w:themeColor="text1"/>
          <w:sz w:val="28"/>
          <w:szCs w:val="28"/>
        </w:rPr>
        <w:fldChar w:fldCharType="begin"/>
      </w:r>
      <w:r w:rsidRPr="00BA26EF">
        <w:rPr>
          <w:color w:val="000000" w:themeColor="text1"/>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Бюджетным кодексом Российской Федерации </w:t>
      </w:r>
      <w:r w:rsidRPr="00BA26EF">
        <w:rPr>
          <w:color w:val="000000" w:themeColor="text1"/>
          <w:sz w:val="28"/>
          <w:szCs w:val="28"/>
        </w:rPr>
        <w:fldChar w:fldCharType="end"/>
      </w:r>
      <w:r w:rsidRPr="00BA26EF">
        <w:rPr>
          <w:color w:val="000000" w:themeColor="text1"/>
          <w:sz w:val="28"/>
          <w:szCs w:val="28"/>
        </w:rPr>
        <w:t xml:space="preserve">, федеральными законами и принятыми в соответствии с ними </w:t>
      </w:r>
      <w:r w:rsidRPr="00BA26EF">
        <w:rPr>
          <w:color w:val="000000" w:themeColor="text1"/>
          <w:sz w:val="28"/>
          <w:szCs w:val="28"/>
        </w:rPr>
        <w:fldChar w:fldCharType="begin"/>
      </w:r>
      <w:r w:rsidRPr="00BA26EF">
        <w:rPr>
          <w:color w:val="000000" w:themeColor="text1"/>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Бюджетным кодексом </w:t>
      </w:r>
      <w:r w:rsidRPr="00BA26EF">
        <w:rPr>
          <w:color w:val="000000" w:themeColor="text1"/>
          <w:sz w:val="28"/>
          <w:szCs w:val="28"/>
        </w:rPr>
        <w:fldChar w:fldCharType="end"/>
      </w:r>
      <w:r w:rsidRPr="00BA26EF">
        <w:rPr>
          <w:color w:val="000000" w:themeColor="text1"/>
          <w:sz w:val="28"/>
          <w:szCs w:val="28"/>
        </w:rPr>
        <w:t xml:space="preserve"> Республики Татарстан и законами Республики Татарстан.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lastRenderedPageBreak/>
        <w:t>4. Проект бюджета Поселения составляется и утверждается сроком на три года (очередной финансовый год и плановый период).</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w:t>
      </w:r>
      <w:r w:rsidRPr="00BA26EF">
        <w:rPr>
          <w:color w:val="000000" w:themeColor="text1"/>
          <w:sz w:val="28"/>
          <w:szCs w:val="28"/>
        </w:rPr>
        <w:fldChar w:fldCharType="begin"/>
      </w:r>
      <w:r w:rsidRPr="00BA26EF">
        <w:rPr>
          <w:color w:val="000000" w:themeColor="text1"/>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Бюджетным кодексом Российской Федерации </w:t>
      </w:r>
      <w:r w:rsidRPr="00BA26EF">
        <w:rPr>
          <w:color w:val="000000" w:themeColor="text1"/>
          <w:sz w:val="28"/>
          <w:szCs w:val="28"/>
        </w:rPr>
        <w:fldChar w:fldCharType="end"/>
      </w:r>
      <w:r w:rsidRPr="00BA26EF">
        <w:rPr>
          <w:color w:val="000000" w:themeColor="text1"/>
          <w:sz w:val="28"/>
          <w:szCs w:val="28"/>
        </w:rPr>
        <w:t xml:space="preserve"> и принятым с соблюдением его требований </w:t>
      </w:r>
      <w:r w:rsidRPr="00BA26EF">
        <w:rPr>
          <w:color w:val="000000" w:themeColor="text1"/>
          <w:sz w:val="28"/>
          <w:szCs w:val="28"/>
        </w:rPr>
        <w:fldChar w:fldCharType="begin"/>
      </w:r>
      <w:r w:rsidRPr="00BA26EF">
        <w:rPr>
          <w:color w:val="000000" w:themeColor="text1"/>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Бюджетным кодексом </w:t>
      </w:r>
      <w:r w:rsidRPr="00BA26EF">
        <w:rPr>
          <w:color w:val="000000" w:themeColor="text1"/>
          <w:sz w:val="28"/>
          <w:szCs w:val="28"/>
        </w:rPr>
        <w:fldChar w:fldCharType="end"/>
      </w:r>
      <w:r w:rsidRPr="00BA26EF">
        <w:rPr>
          <w:color w:val="000000" w:themeColor="text1"/>
          <w:sz w:val="28"/>
          <w:szCs w:val="28"/>
        </w:rPr>
        <w:t xml:space="preserve"> Республики Татарстан и настоящим Уставом.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7. Составление проектов бюджетов Поселения на очередной финансовый год и плановый период основывается на: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прогнозе социально-экономического развития;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бюджетном прогнозе (проекте бюджетного прогноза, проекте изменений бюджетного прогноза) на долгосрочный период;</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w:t>
      </w:r>
      <w:r w:rsidRPr="00BA26EF">
        <w:rPr>
          <w:color w:val="000000" w:themeColor="text1"/>
          <w:sz w:val="28"/>
          <w:szCs w:val="28"/>
        </w:rPr>
        <w:fldChar w:fldCharType="begin"/>
      </w:r>
      <w:r w:rsidRPr="00BA26EF">
        <w:rPr>
          <w:color w:val="000000" w:themeColor="text1"/>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Бюджетным кодексом Российской Федерации </w:t>
      </w:r>
      <w:r w:rsidRPr="00BA26EF">
        <w:rPr>
          <w:color w:val="000000" w:themeColor="text1"/>
          <w:sz w:val="28"/>
          <w:szCs w:val="28"/>
        </w:rPr>
        <w:fldChar w:fldCharType="end"/>
      </w:r>
      <w:r w:rsidRPr="00BA26EF">
        <w:rPr>
          <w:color w:val="000000" w:themeColor="text1"/>
          <w:sz w:val="28"/>
          <w:szCs w:val="28"/>
        </w:rPr>
        <w:t>, законами Республики Татарстан, муниципальными правовыми актами Совета Поселения (кроме решения о бюджете).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9. Решением о бюджете Поселения утверждаются: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перечень главных администраторов доходов бюджета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перечень главных администраторов источников финансирования дефицита бюджета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w:t>
      </w:r>
      <w:r w:rsidRPr="00BA26EF">
        <w:rPr>
          <w:color w:val="000000" w:themeColor="text1"/>
          <w:sz w:val="28"/>
          <w:szCs w:val="28"/>
        </w:rPr>
        <w:lastRenderedPageBreak/>
        <w:t xml:space="preserve">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w:t>
      </w:r>
      <w:r w:rsidRPr="00BA26EF">
        <w:rPr>
          <w:color w:val="000000" w:themeColor="text1"/>
          <w:sz w:val="28"/>
          <w:szCs w:val="28"/>
        </w:rPr>
        <w:fldChar w:fldCharType="begin"/>
      </w:r>
      <w:r w:rsidRPr="00BA26EF">
        <w:rPr>
          <w:color w:val="000000" w:themeColor="text1"/>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Бюджетным кодексом Российской Федерации </w:t>
      </w:r>
      <w:r w:rsidRPr="00BA26EF">
        <w:rPr>
          <w:color w:val="000000" w:themeColor="text1"/>
          <w:sz w:val="28"/>
          <w:szCs w:val="28"/>
        </w:rPr>
        <w:fldChar w:fldCharType="end"/>
      </w:r>
      <w:r w:rsidRPr="00BA26EF">
        <w:rPr>
          <w:color w:val="000000" w:themeColor="text1"/>
          <w:sz w:val="28"/>
          <w:szCs w:val="28"/>
        </w:rPr>
        <w:t>, законом Республики Татарстан, муниципальным правовым актом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ведомственная структура расходов бюджета на очередной финансовый год и плановый период;</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общий объем бюджетных ассигнований, направляемых на исполнение публичных нормативных обязательств;</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источники финансирования дефицита бюджета на очередной финансовый год и плановый период;</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 иные показатели бюджета Поселения, установленные соответственно </w:t>
      </w:r>
      <w:r w:rsidRPr="00BA26EF">
        <w:rPr>
          <w:color w:val="000000" w:themeColor="text1"/>
          <w:sz w:val="28"/>
          <w:szCs w:val="28"/>
        </w:rPr>
        <w:fldChar w:fldCharType="begin"/>
      </w:r>
      <w:r w:rsidRPr="00BA26EF">
        <w:rPr>
          <w:color w:val="000000" w:themeColor="text1"/>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Бюджетным кодексом Российской Федерации </w:t>
      </w:r>
      <w:r w:rsidRPr="00BA26EF">
        <w:rPr>
          <w:color w:val="000000" w:themeColor="text1"/>
          <w:sz w:val="28"/>
          <w:szCs w:val="28"/>
        </w:rPr>
        <w:fldChar w:fldCharType="end"/>
      </w:r>
      <w:r w:rsidRPr="00BA26EF">
        <w:rPr>
          <w:color w:val="000000" w:themeColor="text1"/>
          <w:sz w:val="28"/>
          <w:szCs w:val="28"/>
        </w:rPr>
        <w:t xml:space="preserve">, и принятые в соответствии с ним </w:t>
      </w:r>
      <w:r w:rsidRPr="00BA26EF">
        <w:rPr>
          <w:color w:val="000000" w:themeColor="text1"/>
          <w:sz w:val="28"/>
          <w:szCs w:val="28"/>
        </w:rPr>
        <w:fldChar w:fldCharType="begin"/>
      </w:r>
      <w:r w:rsidRPr="00BA26EF">
        <w:rPr>
          <w:color w:val="000000" w:themeColor="text1"/>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Бюджетным кодексом </w:t>
      </w:r>
      <w:r w:rsidRPr="00BA26EF">
        <w:rPr>
          <w:color w:val="000000" w:themeColor="text1"/>
          <w:sz w:val="28"/>
          <w:szCs w:val="28"/>
        </w:rPr>
        <w:fldChar w:fldCharType="end"/>
      </w:r>
      <w:r w:rsidRPr="00BA26EF">
        <w:rPr>
          <w:color w:val="000000" w:themeColor="text1"/>
          <w:sz w:val="28"/>
          <w:szCs w:val="28"/>
        </w:rPr>
        <w:t xml:space="preserve"> Республики Татарстан, муниципальными нормативными правовыми актами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lastRenderedPageBreak/>
        <w:t>Уточнение параметров планового периода утверждаемого бюджета Поселения предусматривает:</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11. Одновременно с проектом решения о бюджете Поселения на очередной финансовый год и плановый период в Совет Поселения представляются: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основные направления бюджетной и налоговой политики Поселения на очередной финансовый год и плановый период;</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прогноз социально-экономического развития Поселения на очередной финансовый год и плановый период;</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пояснительная записка к проекту бюджета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методики (проекты методик) и расчеты распределения межбюджетных трансфертов;</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верхний предел муниципального долга на конец очередного финансового года и конец каждого года планового периода;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оценка ожидаемого исполнения бюджета на текущий финансовый год;</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 иные документы и материалы, установленные </w:t>
      </w:r>
      <w:r w:rsidRPr="00BA26EF">
        <w:rPr>
          <w:color w:val="000000" w:themeColor="text1"/>
          <w:sz w:val="28"/>
          <w:szCs w:val="28"/>
        </w:rPr>
        <w:fldChar w:fldCharType="begin"/>
      </w:r>
      <w:r w:rsidRPr="00BA26EF">
        <w:rPr>
          <w:color w:val="000000" w:themeColor="text1"/>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Бюджетным кодексом Российской Федерации </w:t>
      </w:r>
      <w:r w:rsidRPr="00BA26EF">
        <w:rPr>
          <w:color w:val="000000" w:themeColor="text1"/>
          <w:sz w:val="28"/>
          <w:szCs w:val="28"/>
        </w:rPr>
        <w:fldChar w:fldCharType="end"/>
      </w:r>
      <w:r w:rsidRPr="00BA26EF">
        <w:rPr>
          <w:color w:val="000000" w:themeColor="text1"/>
          <w:sz w:val="28"/>
          <w:szCs w:val="28"/>
        </w:rPr>
        <w:t xml:space="preserve"> и принятыми в соответствии с ним </w:t>
      </w:r>
      <w:r w:rsidRPr="00BA26EF">
        <w:rPr>
          <w:color w:val="000000" w:themeColor="text1"/>
          <w:sz w:val="28"/>
          <w:szCs w:val="28"/>
        </w:rPr>
        <w:fldChar w:fldCharType="begin"/>
      </w:r>
      <w:r w:rsidRPr="00BA26EF">
        <w:rPr>
          <w:color w:val="000000" w:themeColor="text1"/>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Бюджетным кодексом </w:t>
      </w:r>
      <w:r w:rsidRPr="00BA26EF">
        <w:rPr>
          <w:color w:val="000000" w:themeColor="text1"/>
          <w:sz w:val="28"/>
          <w:szCs w:val="28"/>
        </w:rPr>
        <w:fldChar w:fldCharType="end"/>
      </w:r>
      <w:r w:rsidRPr="00BA26EF">
        <w:rPr>
          <w:color w:val="000000" w:themeColor="text1"/>
          <w:sz w:val="28"/>
          <w:szCs w:val="28"/>
        </w:rPr>
        <w:t xml:space="preserve"> Республики Татарстан и настоящим Уставом.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В случае, если проект решения о бюджете не содержит приложение с </w:t>
      </w:r>
      <w:r w:rsidRPr="00BA26EF">
        <w:rPr>
          <w:color w:val="000000" w:themeColor="text1"/>
          <w:sz w:val="28"/>
          <w:szCs w:val="28"/>
        </w:rPr>
        <w:lastRenderedPageBreak/>
        <w:t>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w:t>
      </w:r>
      <w:r w:rsidRPr="00BA26EF">
        <w:rPr>
          <w:color w:val="000000" w:themeColor="text1"/>
          <w:sz w:val="28"/>
          <w:szCs w:val="28"/>
        </w:rPr>
        <w:fldChar w:fldCharType="begin"/>
      </w:r>
      <w:r w:rsidRPr="00BA26EF">
        <w:rPr>
          <w:color w:val="000000" w:themeColor="text1"/>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Бюджетным кодексом Российской Федерации </w:t>
      </w:r>
      <w:r w:rsidRPr="00BA26EF">
        <w:rPr>
          <w:color w:val="000000" w:themeColor="text1"/>
          <w:sz w:val="28"/>
          <w:szCs w:val="28"/>
        </w:rPr>
        <w:fldChar w:fldCharType="end"/>
      </w:r>
      <w:r w:rsidRPr="00BA26EF">
        <w:rPr>
          <w:color w:val="000000" w:themeColor="text1"/>
          <w:sz w:val="28"/>
          <w:szCs w:val="28"/>
        </w:rPr>
        <w:t xml:space="preserve">, федеральными законами, принимаемыми в соответствии с ними </w:t>
      </w:r>
      <w:r w:rsidRPr="00BA26EF">
        <w:rPr>
          <w:color w:val="000000" w:themeColor="text1"/>
          <w:sz w:val="28"/>
          <w:szCs w:val="28"/>
        </w:rPr>
        <w:fldChar w:fldCharType="begin"/>
      </w:r>
      <w:r w:rsidRPr="00BA26EF">
        <w:rPr>
          <w:color w:val="000000" w:themeColor="text1"/>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Бюджетным кодексом</w:t>
      </w:r>
      <w:r w:rsidRPr="00BA26EF">
        <w:rPr>
          <w:color w:val="000000" w:themeColor="text1"/>
          <w:sz w:val="28"/>
          <w:szCs w:val="28"/>
          <w:u w:val="single"/>
        </w:rPr>
        <w:t xml:space="preserve"> </w:t>
      </w:r>
      <w:r w:rsidRPr="00BA26EF">
        <w:rPr>
          <w:color w:val="000000" w:themeColor="text1"/>
          <w:sz w:val="28"/>
          <w:szCs w:val="28"/>
        </w:rPr>
        <w:fldChar w:fldCharType="end"/>
      </w:r>
      <w:r w:rsidRPr="00BA26EF">
        <w:rPr>
          <w:color w:val="000000" w:themeColor="text1"/>
          <w:sz w:val="28"/>
          <w:szCs w:val="28"/>
        </w:rPr>
        <w:t xml:space="preserve"> Республики Татарстан и законами Республики Татарстан.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w:t>
      </w:r>
      <w:r w:rsidRPr="00BA26EF">
        <w:rPr>
          <w:color w:val="000000" w:themeColor="text1"/>
          <w:sz w:val="28"/>
          <w:szCs w:val="28"/>
        </w:rPr>
        <w:fldChar w:fldCharType="begin"/>
      </w:r>
      <w:r w:rsidRPr="00BA26EF">
        <w:rPr>
          <w:color w:val="000000" w:themeColor="text1"/>
          <w:sz w:val="28"/>
          <w:szCs w:val="28"/>
        </w:rPr>
        <w:instrText xml:space="preserve"> HYPERLINK "kodeks://link/d?nd=901714433&amp;point=mark=00000000000000000000000000000000000000000000000000ABE0NU"\o"’’Бюджетный кодекс Российской Федерации (с изменениями на 22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статьей 1841 Бюджетного кодекса Российской Федерации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15. Решение о бюджете Поселения вступает в силу с 1 января и действует по 31 декабря финансового года, если иное не предусмотрено </w:t>
      </w:r>
      <w:r w:rsidRPr="00BA26EF">
        <w:rPr>
          <w:color w:val="000000" w:themeColor="text1"/>
          <w:sz w:val="28"/>
          <w:szCs w:val="28"/>
        </w:rPr>
        <w:fldChar w:fldCharType="begin"/>
      </w:r>
      <w:r w:rsidRPr="00BA26EF">
        <w:rPr>
          <w:color w:val="000000" w:themeColor="text1"/>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Бюджетным кодексом Российской Федерации </w:t>
      </w:r>
      <w:r w:rsidRPr="00BA26EF">
        <w:rPr>
          <w:color w:val="000000" w:themeColor="text1"/>
          <w:sz w:val="28"/>
          <w:szCs w:val="28"/>
        </w:rPr>
        <w:fldChar w:fldCharType="end"/>
      </w:r>
      <w:r w:rsidRPr="00BA26EF">
        <w:rPr>
          <w:color w:val="000000" w:themeColor="text1"/>
          <w:sz w:val="28"/>
          <w:szCs w:val="28"/>
        </w:rPr>
        <w:t xml:space="preserve"> и (или) решением о бюджете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Решение о бюджете Поселения подлежит официальному опубликованию (обнародованию) не позднее десяти дней после его подписания в установленном порядке.</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18. Расходы бюджета Поселения осуществляются в формах, предусмотренных </w:t>
      </w:r>
      <w:r w:rsidRPr="00BA26EF">
        <w:rPr>
          <w:color w:val="000000" w:themeColor="text1"/>
          <w:sz w:val="28"/>
          <w:szCs w:val="28"/>
        </w:rPr>
        <w:fldChar w:fldCharType="begin"/>
      </w:r>
      <w:r w:rsidRPr="00BA26EF">
        <w:rPr>
          <w:color w:val="000000" w:themeColor="text1"/>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Бюджетным кодексом Российской Федерации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w:t>
      </w:r>
      <w:r w:rsidRPr="00BA26EF">
        <w:rPr>
          <w:color w:val="000000" w:themeColor="text1"/>
          <w:sz w:val="28"/>
          <w:szCs w:val="28"/>
        </w:rPr>
        <w:lastRenderedPageBreak/>
        <w:t>случаев, установленных федеральными законами и законами Республики Татарстан.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20. Бюджетные инвестиции в объекты муниципальной собственности осуществляется в соответствии с </w:t>
      </w:r>
      <w:r w:rsidRPr="00BA26EF">
        <w:rPr>
          <w:color w:val="000000" w:themeColor="text1"/>
          <w:sz w:val="28"/>
          <w:szCs w:val="28"/>
        </w:rPr>
        <w:fldChar w:fldCharType="begin"/>
      </w:r>
      <w:r w:rsidRPr="00BA26EF">
        <w:rPr>
          <w:color w:val="000000" w:themeColor="text1"/>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Бюджетным кодексом Российской Федерации. </w:t>
      </w:r>
      <w:r w:rsidRPr="00BA26EF">
        <w:rPr>
          <w:color w:val="000000" w:themeColor="text1"/>
          <w:sz w:val="28"/>
          <w:szCs w:val="28"/>
        </w:rPr>
        <w:fldChar w:fldCharType="end"/>
      </w:r>
      <w:r w:rsidRPr="00BA26EF">
        <w:rPr>
          <w:color w:val="000000" w:themeColor="text1"/>
          <w:sz w:val="28"/>
          <w:szCs w:val="28"/>
        </w:rPr>
        <w:t xml:space="preserve"> </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21.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82. Закупки для обеспечения муниципальных нужд</w:t>
      </w: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Закупки товаров, работ, услуг для обеспечения муниципальных нужд осуществляются в соответствии с Федеральным законом от 05 мая 2013 года N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Закупки товаров, работ, услуг для обеспечения муниципальных нужд осуществляются за счет средств бюджета Поселения.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83. Средства самообложения граждан Поселения</w:t>
      </w: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(либо части его территории)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(либо части его территории) и для которых размер платежей может быть уменьшен.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организации местного самоуправления в Российской Федерации", на сходе граждан.</w:t>
      </w:r>
    </w:p>
    <w:p w:rsidR="00B41A86" w:rsidRPr="00BA26EF" w:rsidRDefault="00B41A86" w:rsidP="00B41A86">
      <w:pPr>
        <w:widowControl w:val="0"/>
        <w:overflowPunct/>
        <w:spacing w:line="276" w:lineRule="auto"/>
        <w:ind w:firstLine="568"/>
        <w:jc w:val="both"/>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Статья 84. Финансовое и иное обеспечение реализации инициативных проектов</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 xml:space="preserve">     1. Источником финансового обеспечения реализации инициативных проектов, </w:t>
      </w:r>
      <w:r w:rsidRPr="00BA26EF">
        <w:rPr>
          <w:bCs/>
          <w:color w:val="000000" w:themeColor="text1"/>
          <w:sz w:val="28"/>
          <w:szCs w:val="28"/>
        </w:rPr>
        <w:lastRenderedPageBreak/>
        <w:t>предусмотренных статьей 26_1 Федерального закона от 06 октября 2003 года N 131-ФЗ "Об общих принципах организации местного самоуправления в Российской Федерации", являются предусмотренные решением о бюджете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 xml:space="preserve">       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 xml:space="preserve">      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 xml:space="preserve">      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решением Совета (решением схода граждан, осуществляющего полномочия представительного органа) Поселения.</w:t>
      </w:r>
    </w:p>
    <w:p w:rsidR="00B41A86" w:rsidRPr="00BA26EF" w:rsidRDefault="00B41A86" w:rsidP="00B41A86">
      <w:pPr>
        <w:widowControl w:val="0"/>
        <w:overflowPunct/>
        <w:spacing w:line="276" w:lineRule="auto"/>
        <w:jc w:val="both"/>
        <w:textAlignment w:val="auto"/>
        <w:rPr>
          <w:bCs/>
          <w:color w:val="000000" w:themeColor="text1"/>
          <w:sz w:val="28"/>
          <w:szCs w:val="28"/>
        </w:rPr>
      </w:pPr>
      <w:r w:rsidRPr="00BA26EF">
        <w:rPr>
          <w:bCs/>
          <w:color w:val="000000" w:themeColor="text1"/>
          <w:sz w:val="28"/>
          <w:szCs w:val="28"/>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B41A86" w:rsidRPr="00BA26EF" w:rsidRDefault="00B41A86" w:rsidP="00B41A86">
      <w:pPr>
        <w:widowControl w:val="0"/>
        <w:overflowPunct/>
        <w:spacing w:line="276" w:lineRule="auto"/>
        <w:jc w:val="both"/>
        <w:textAlignment w:val="auto"/>
        <w:rPr>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Статья 85. Муниципальные заимствования Поселения</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 Поселение вправе осуществлять муниципальные заимствования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w:t>
      </w:r>
      <w:r w:rsidRPr="00BA26EF">
        <w:rPr>
          <w:color w:val="000000" w:themeColor="text1"/>
          <w:sz w:val="28"/>
          <w:szCs w:val="28"/>
        </w:rPr>
        <w:fldChar w:fldCharType="begin"/>
      </w:r>
      <w:r w:rsidRPr="00BA26EF">
        <w:rPr>
          <w:color w:val="000000" w:themeColor="text1"/>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Бюджетного кодекса Российской Федерации </w:t>
      </w:r>
      <w:r w:rsidRPr="00BA26EF">
        <w:rPr>
          <w:color w:val="000000" w:themeColor="text1"/>
          <w:sz w:val="28"/>
          <w:szCs w:val="28"/>
        </w:rPr>
        <w:fldChar w:fldCharType="end"/>
      </w:r>
      <w:r w:rsidRPr="00BA26EF">
        <w:rPr>
          <w:color w:val="000000" w:themeColor="text1"/>
          <w:sz w:val="28"/>
          <w:szCs w:val="28"/>
        </w:rPr>
        <w:t xml:space="preserve">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w:t>
      </w:r>
      <w:r w:rsidRPr="00BA26EF">
        <w:rPr>
          <w:color w:val="000000" w:themeColor="text1"/>
          <w:sz w:val="28"/>
          <w:szCs w:val="28"/>
        </w:rPr>
        <w:fldChar w:fldCharType="begin"/>
      </w:r>
      <w:r w:rsidRPr="00BA26EF">
        <w:rPr>
          <w:color w:val="000000" w:themeColor="text1"/>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Бюджетным кодексом Российской Федерации </w:t>
      </w:r>
      <w:r w:rsidRPr="00BA26EF">
        <w:rPr>
          <w:color w:val="000000" w:themeColor="text1"/>
          <w:sz w:val="28"/>
          <w:szCs w:val="28"/>
        </w:rPr>
        <w:fldChar w:fldCharType="end"/>
      </w:r>
      <w:r w:rsidRPr="00BA26EF">
        <w:rPr>
          <w:color w:val="000000" w:themeColor="text1"/>
          <w:sz w:val="28"/>
          <w:szCs w:val="28"/>
        </w:rPr>
        <w:t xml:space="preserve"> и уставом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2. Право осуществления муниципальных заимствований от имени Поселения принадлежит в соответствии с </w:t>
      </w:r>
      <w:r w:rsidRPr="00BA26EF">
        <w:rPr>
          <w:color w:val="000000" w:themeColor="text1"/>
          <w:sz w:val="28"/>
          <w:szCs w:val="28"/>
        </w:rPr>
        <w:fldChar w:fldCharType="begin"/>
      </w:r>
      <w:r w:rsidRPr="00BA26EF">
        <w:rPr>
          <w:color w:val="000000" w:themeColor="text1"/>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Бюджетным кодексом Российской Федерации </w:t>
      </w:r>
      <w:r w:rsidRPr="00BA26EF">
        <w:rPr>
          <w:color w:val="000000" w:themeColor="text1"/>
          <w:sz w:val="28"/>
          <w:szCs w:val="28"/>
        </w:rPr>
        <w:fldChar w:fldCharType="end"/>
      </w:r>
      <w:r w:rsidRPr="00BA26EF">
        <w:rPr>
          <w:color w:val="000000" w:themeColor="text1"/>
          <w:sz w:val="28"/>
          <w:szCs w:val="28"/>
        </w:rPr>
        <w:t xml:space="preserve"> </w:t>
      </w:r>
      <w:r w:rsidRPr="00BA26EF">
        <w:rPr>
          <w:color w:val="000000" w:themeColor="text1"/>
          <w:sz w:val="28"/>
          <w:szCs w:val="28"/>
        </w:rPr>
        <w:lastRenderedPageBreak/>
        <w:t>Исполнительному комитету Поселения.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86. Исполнение местного бюджета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pStyle w:val="ac"/>
        <w:widowControl w:val="0"/>
        <w:numPr>
          <w:ilvl w:val="0"/>
          <w:numId w:val="9"/>
        </w:numPr>
        <w:overflowPunct/>
        <w:spacing w:line="276" w:lineRule="auto"/>
        <w:jc w:val="both"/>
        <w:textAlignment w:val="auto"/>
        <w:rPr>
          <w:color w:val="000000" w:themeColor="text1"/>
          <w:sz w:val="28"/>
          <w:szCs w:val="28"/>
        </w:rPr>
      </w:pPr>
      <w:r w:rsidRPr="00BA26EF">
        <w:rPr>
          <w:color w:val="000000" w:themeColor="text1"/>
          <w:sz w:val="28"/>
          <w:szCs w:val="28"/>
        </w:rPr>
        <w:t xml:space="preserve">Исполнение местного бюджета Поселения осуществляется в соответствии </w:t>
      </w:r>
    </w:p>
    <w:p w:rsidR="00B41A86" w:rsidRPr="00BA26EF" w:rsidRDefault="00B41A86" w:rsidP="00B41A86">
      <w:pPr>
        <w:widowControl w:val="0"/>
        <w:overflowPunct/>
        <w:spacing w:line="276" w:lineRule="auto"/>
        <w:jc w:val="both"/>
        <w:textAlignment w:val="auto"/>
        <w:rPr>
          <w:color w:val="000000" w:themeColor="text1"/>
          <w:sz w:val="28"/>
          <w:szCs w:val="28"/>
        </w:rPr>
      </w:pPr>
      <w:r w:rsidRPr="00BA26EF">
        <w:rPr>
          <w:color w:val="000000" w:themeColor="text1"/>
          <w:sz w:val="28"/>
          <w:szCs w:val="28"/>
        </w:rPr>
        <w:t xml:space="preserve">c </w:t>
      </w:r>
      <w:r w:rsidRPr="00BA26EF">
        <w:rPr>
          <w:color w:val="000000" w:themeColor="text1"/>
          <w:sz w:val="28"/>
          <w:szCs w:val="28"/>
        </w:rPr>
        <w:fldChar w:fldCharType="begin"/>
      </w:r>
      <w:r w:rsidRPr="00BA26EF">
        <w:rPr>
          <w:color w:val="000000" w:themeColor="text1"/>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Бюджетным кодексом Российской Федерации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Бюджет Поселения исполняется на основе единства кассы и подведомственности расходов.</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Исполнение бюджета Поселения организуется на основе сводной бюджетной росписи Поселения и кассового плана Поселения.</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87. Бюджетная отчетность. Годовой отчет об исполнении бюджета Поселения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Бюджетная отчетность Поселения является годовой.</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Годовой отчет об исполнении бюджета Поселения подлежит утверждению решением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муниципальным правовым актом Советом Поселения, с соблюдением требований </w:t>
      </w:r>
      <w:r w:rsidRPr="00BA26EF">
        <w:rPr>
          <w:color w:val="000000" w:themeColor="text1"/>
          <w:sz w:val="28"/>
          <w:szCs w:val="28"/>
        </w:rPr>
        <w:fldChar w:fldCharType="begin"/>
      </w:r>
      <w:r w:rsidRPr="00BA26EF">
        <w:rPr>
          <w:color w:val="000000" w:themeColor="text1"/>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Бюджетного кодекса Российской Федерации </w:t>
      </w:r>
      <w:r w:rsidRPr="00BA26EF">
        <w:rPr>
          <w:color w:val="000000" w:themeColor="text1"/>
          <w:sz w:val="28"/>
          <w:szCs w:val="28"/>
        </w:rPr>
        <w:fldChar w:fldCharType="end"/>
      </w:r>
      <w:r w:rsidRPr="00BA26EF">
        <w:rPr>
          <w:color w:val="000000" w:themeColor="text1"/>
          <w:sz w:val="28"/>
          <w:szCs w:val="28"/>
        </w:rPr>
        <w:t xml:space="preserve"> и </w:t>
      </w:r>
      <w:r w:rsidRPr="00BA26EF">
        <w:rPr>
          <w:color w:val="000000" w:themeColor="text1"/>
          <w:sz w:val="28"/>
          <w:szCs w:val="28"/>
        </w:rPr>
        <w:fldChar w:fldCharType="begin"/>
      </w:r>
      <w:r w:rsidRPr="00BA26EF">
        <w:rPr>
          <w:color w:val="000000" w:themeColor="text1"/>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Бюджетного кодекса </w:t>
      </w:r>
      <w:r w:rsidRPr="00BA26EF">
        <w:rPr>
          <w:color w:val="000000" w:themeColor="text1"/>
          <w:sz w:val="28"/>
          <w:szCs w:val="28"/>
        </w:rPr>
        <w:fldChar w:fldCharType="end"/>
      </w:r>
      <w:r w:rsidRPr="00BA26EF">
        <w:rPr>
          <w:color w:val="000000" w:themeColor="text1"/>
          <w:sz w:val="28"/>
          <w:szCs w:val="28"/>
        </w:rPr>
        <w:t xml:space="preserve"> Республики Татарстан.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6. Заключение на годовой отчет об исполнении бюджета Поселения </w:t>
      </w:r>
      <w:r w:rsidRPr="00BA26EF">
        <w:rPr>
          <w:color w:val="000000" w:themeColor="text1"/>
          <w:sz w:val="28"/>
          <w:szCs w:val="28"/>
        </w:rPr>
        <w:lastRenderedPageBreak/>
        <w:t>представляется Ревизионной комиссией Поселения в Совет Поселения с одновременным направлением в Исполнительный комитет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Отдельными приложениями к решению Совета Поселения об исполнении бюджета Поселения за отчетный финансовый год утверждаются показатели: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доходов бюджета Поселения по кодам классификации доходов бюджетов;</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расходов бюджета Поселения по ведомственной структуре расходов бюджета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расходов бюджета Поселения по разделам и подразделам классификации расходов бюджетов;</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источников финансирования дефицита бюджета Поселения по кодам классификации источников финансирования дефицита бюджетов;</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источников финансирования дефицита бюджета Поселения по кодам групп, подгрупп, статей, видов источников финансирования дефицита бюджетов;</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88. Муниципальный финансовый контроль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1. Совет Поселения осуществляет следующие формы финансового контроля: предварительный контроль - в ходе обсуждения и утверждения проектов решений о бюджете; текущих контроль - в ходе обсуждения и утверждения проектов решений </w:t>
      </w:r>
      <w:r w:rsidRPr="00BA26EF">
        <w:rPr>
          <w:color w:val="000000" w:themeColor="text1"/>
          <w:sz w:val="28"/>
          <w:szCs w:val="28"/>
        </w:rPr>
        <w:lastRenderedPageBreak/>
        <w:t xml:space="preserve">о бюджете; текущий контроль - входе рассмотрения отдельных вопросов исполнения бюджета на заседаниях Совета Поселения; последующий контроль в ходе рассмотрения и утверждения отчета об исполнении бюджета, а также иные формы контроля в соответствии с </w:t>
      </w:r>
      <w:r w:rsidRPr="00BA26EF">
        <w:rPr>
          <w:color w:val="000000" w:themeColor="text1"/>
          <w:sz w:val="28"/>
          <w:szCs w:val="28"/>
        </w:rPr>
        <w:fldChar w:fldCharType="begin"/>
      </w:r>
      <w:r w:rsidRPr="00BA26EF">
        <w:rPr>
          <w:color w:val="000000" w:themeColor="text1"/>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Бюджетным кодексом Российской Федерации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Совет Поселения осуществляет финансовый контроль в соответствии с положениями </w:t>
      </w:r>
      <w:r w:rsidRPr="00BA26EF">
        <w:rPr>
          <w:color w:val="000000" w:themeColor="text1"/>
          <w:sz w:val="28"/>
          <w:szCs w:val="28"/>
        </w:rPr>
        <w:fldChar w:fldCharType="begin"/>
      </w:r>
      <w:r w:rsidRPr="00BA26EF">
        <w:rPr>
          <w:color w:val="000000" w:themeColor="text1"/>
          <w:sz w:val="28"/>
          <w:szCs w:val="28"/>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Кодекс РФ от 31.07.1998 N 145-ФЗ</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01.01.2021)"</w:instrText>
      </w:r>
      <w:r w:rsidRPr="00BA26EF">
        <w:rPr>
          <w:color w:val="000000" w:themeColor="text1"/>
          <w:sz w:val="28"/>
          <w:szCs w:val="28"/>
        </w:rPr>
        <w:fldChar w:fldCharType="separate"/>
      </w:r>
      <w:r w:rsidRPr="00BA26EF">
        <w:rPr>
          <w:color w:val="000000" w:themeColor="text1"/>
          <w:sz w:val="28"/>
          <w:szCs w:val="28"/>
        </w:rPr>
        <w:t xml:space="preserve">Бюджетного Кодекса Российской Федерации </w:t>
      </w:r>
      <w:r w:rsidRPr="00BA26EF">
        <w:rPr>
          <w:color w:val="000000" w:themeColor="text1"/>
          <w:sz w:val="28"/>
          <w:szCs w:val="28"/>
        </w:rPr>
        <w:fldChar w:fldCharType="end"/>
      </w:r>
      <w:r w:rsidRPr="00BA26EF">
        <w:rPr>
          <w:color w:val="000000" w:themeColor="text1"/>
          <w:sz w:val="28"/>
          <w:szCs w:val="28"/>
        </w:rPr>
        <w:t>.</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Внешний муниципальный финансовый контроль в сфере бюджетных правоотношений является контрольной деятельностью Ревизионной комиссии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ГЛАВА XIV. ПРИНЯТИЕ УСТАВА ПОСЕЛЕНИЯ. ВНЕСЕНИЕ ИЗМЕНЕНИЙ В НАСТОЯЩИЙ УСТАВ </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89. Порядок подготовки проекта Устава Поселения, внесения изменений в настоящий Устав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w:t>
      </w:r>
      <w:r w:rsidRPr="00BA26EF">
        <w:rPr>
          <w:color w:val="000000" w:themeColor="text1"/>
          <w:sz w:val="28"/>
          <w:szCs w:val="28"/>
        </w:rPr>
        <w:lastRenderedPageBreak/>
        <w:t xml:space="preserve">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если в устав муниципального образования вносятся изменения в форме точного воспроизведения положений </w:t>
      </w:r>
      <w:r w:rsidRPr="00BA26EF">
        <w:rPr>
          <w:color w:val="000000" w:themeColor="text1"/>
          <w:sz w:val="28"/>
          <w:szCs w:val="28"/>
        </w:rPr>
        <w:fldChar w:fldCharType="begin"/>
      </w:r>
      <w:r w:rsidRPr="00BA26EF">
        <w:rPr>
          <w:color w:val="000000" w:themeColor="text1"/>
          <w:sz w:val="28"/>
          <w:szCs w:val="28"/>
        </w:rPr>
        <w:instrText xml:space="preserve"> HYPERLINK "kodeks://link/d?nd=9004937"\o"’’Конституция Российской Федерации (с изменениями на 14 марта 2020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Конституция Российской Федерации от 12.12.1993</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04.07.2020)"</w:instrText>
      </w:r>
      <w:r w:rsidRPr="00BA26EF">
        <w:rPr>
          <w:color w:val="000000" w:themeColor="text1"/>
          <w:sz w:val="28"/>
          <w:szCs w:val="28"/>
        </w:rPr>
        <w:fldChar w:fldCharType="separate"/>
      </w:r>
      <w:r w:rsidRPr="00BA26EF">
        <w:rPr>
          <w:color w:val="000000" w:themeColor="text1"/>
          <w:sz w:val="28"/>
          <w:szCs w:val="28"/>
        </w:rPr>
        <w:t xml:space="preserve">Конституции Российской Федерации </w:t>
      </w:r>
      <w:r w:rsidRPr="00BA26EF">
        <w:rPr>
          <w:color w:val="000000" w:themeColor="text1"/>
          <w:sz w:val="28"/>
          <w:szCs w:val="28"/>
        </w:rPr>
        <w:fldChar w:fldCharType="end"/>
      </w:r>
      <w:r w:rsidRPr="00BA26EF">
        <w:rPr>
          <w:color w:val="000000" w:themeColor="text1"/>
          <w:sz w:val="28"/>
          <w:szCs w:val="28"/>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 xml:space="preserve">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r w:rsidRPr="00BA26EF">
        <w:rPr>
          <w:color w:val="000000" w:themeColor="text1"/>
          <w:sz w:val="28"/>
          <w:szCs w:val="28"/>
        </w:rPr>
        <w:fldChar w:fldCharType="begin"/>
      </w:r>
      <w:r w:rsidRPr="00BA26EF">
        <w:rPr>
          <w:color w:val="000000" w:themeColor="text1"/>
          <w:sz w:val="28"/>
          <w:szCs w:val="28"/>
        </w:rPr>
        <w:instrText xml:space="preserve"> HYPERLINK "kodeks://link/d?nd=9004937"\o"’’Конституция Российской Федерации (с изменениями на 14 марта 2020 года)’’</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Конституция Российской Федерации от 12.12.1993</w:instrTex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instrText>Статус: действующая редакция (действ. с 04.07.2020)"</w:instrText>
      </w:r>
      <w:r w:rsidRPr="00BA26EF">
        <w:rPr>
          <w:color w:val="000000" w:themeColor="text1"/>
          <w:sz w:val="28"/>
          <w:szCs w:val="28"/>
        </w:rPr>
        <w:fldChar w:fldCharType="separate"/>
      </w:r>
      <w:r w:rsidRPr="00BA26EF">
        <w:rPr>
          <w:color w:val="000000" w:themeColor="text1"/>
          <w:sz w:val="28"/>
          <w:szCs w:val="28"/>
        </w:rPr>
        <w:t xml:space="preserve">Конституцией Российской Федерации </w:t>
      </w:r>
      <w:r w:rsidRPr="00BA26EF">
        <w:rPr>
          <w:color w:val="000000" w:themeColor="text1"/>
          <w:sz w:val="28"/>
          <w:szCs w:val="28"/>
        </w:rPr>
        <w:fldChar w:fldCharType="end"/>
      </w:r>
      <w:r w:rsidRPr="00BA26EF">
        <w:rPr>
          <w:color w:val="000000" w:themeColor="text1"/>
          <w:sz w:val="28"/>
          <w:szCs w:val="28"/>
        </w:rPr>
        <w:t xml:space="preserve"> и федеральными законами.</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widowControl w:val="0"/>
        <w:overflowPunct/>
        <w:spacing w:line="276" w:lineRule="auto"/>
        <w:jc w:val="center"/>
        <w:textAlignment w:val="auto"/>
        <w:rPr>
          <w:b/>
          <w:bCs/>
          <w:color w:val="000000" w:themeColor="text1"/>
          <w:sz w:val="28"/>
          <w:szCs w:val="28"/>
        </w:rPr>
      </w:pPr>
      <w:r w:rsidRPr="00BA26EF">
        <w:rPr>
          <w:b/>
          <w:bCs/>
          <w:color w:val="000000" w:themeColor="text1"/>
          <w:sz w:val="28"/>
          <w:szCs w:val="28"/>
        </w:rPr>
        <w:t xml:space="preserve"> Статья 90. Порядок принятия Устава Поселения, внесения изменений в настоящий Устав </w:t>
      </w:r>
    </w:p>
    <w:p w:rsidR="00B41A86" w:rsidRPr="00BA26EF" w:rsidRDefault="00B41A86" w:rsidP="00B41A86">
      <w:pPr>
        <w:widowControl w:val="0"/>
        <w:overflowPunct/>
        <w:spacing w:line="276" w:lineRule="auto"/>
        <w:jc w:val="center"/>
        <w:textAlignment w:val="auto"/>
        <w:rPr>
          <w:b/>
          <w:bCs/>
          <w:color w:val="000000" w:themeColor="text1"/>
          <w:sz w:val="28"/>
          <w:szCs w:val="28"/>
        </w:rPr>
      </w:pP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4. Изложение устава района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B41A86" w:rsidRPr="00BA26EF" w:rsidRDefault="00B41A86" w:rsidP="00B41A86">
      <w:pPr>
        <w:widowControl w:val="0"/>
        <w:overflowPunct/>
        <w:spacing w:line="276" w:lineRule="auto"/>
        <w:textAlignment w:val="auto"/>
        <w:rPr>
          <w:b/>
          <w:bCs/>
          <w:color w:val="000000" w:themeColor="text1"/>
          <w:sz w:val="28"/>
          <w:szCs w:val="28"/>
        </w:rPr>
      </w:pPr>
    </w:p>
    <w:p w:rsidR="00B41A86" w:rsidRPr="00BA26EF" w:rsidRDefault="00B41A86" w:rsidP="00B41A86">
      <w:pPr>
        <w:spacing w:line="276" w:lineRule="auto"/>
        <w:jc w:val="center"/>
        <w:rPr>
          <w:b/>
          <w:bCs/>
          <w:color w:val="000000" w:themeColor="text1"/>
          <w:sz w:val="28"/>
          <w:szCs w:val="28"/>
        </w:rPr>
      </w:pPr>
      <w:r w:rsidRPr="00BA26EF">
        <w:rPr>
          <w:b/>
          <w:bCs/>
          <w:color w:val="000000" w:themeColor="text1"/>
          <w:sz w:val="28"/>
          <w:szCs w:val="28"/>
        </w:rPr>
        <w:lastRenderedPageBreak/>
        <w:t xml:space="preserve">Статья 91. Порядок вступления в силу Устава Поселения, решения о внесении изменений в настоящий Устав </w:t>
      </w:r>
    </w:p>
    <w:p w:rsidR="00B41A86" w:rsidRPr="00BA26EF" w:rsidRDefault="00B41A86" w:rsidP="00B41A86">
      <w:pPr>
        <w:spacing w:line="276" w:lineRule="auto"/>
        <w:jc w:val="center"/>
        <w:rPr>
          <w:b/>
          <w:bCs/>
          <w:color w:val="000000" w:themeColor="text1"/>
          <w:sz w:val="28"/>
          <w:szCs w:val="28"/>
        </w:rPr>
      </w:pPr>
    </w:p>
    <w:p w:rsidR="00B41A86" w:rsidRPr="00BA26EF" w:rsidRDefault="00B41A86" w:rsidP="00B41A86">
      <w:pPr>
        <w:spacing w:line="276" w:lineRule="auto"/>
        <w:ind w:firstLine="568"/>
        <w:jc w:val="both"/>
        <w:rPr>
          <w:color w:val="000000" w:themeColor="text1"/>
          <w:sz w:val="28"/>
          <w:szCs w:val="28"/>
        </w:rPr>
      </w:pPr>
      <w:r w:rsidRPr="00BA26EF">
        <w:rPr>
          <w:color w:val="000000" w:themeColor="text1"/>
          <w:sz w:val="28"/>
          <w:szCs w:val="28"/>
        </w:rPr>
        <w:t>1. Устав Поселения, решение Совета Поселения о внесении изменений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B41A86" w:rsidRPr="00BA26EF" w:rsidRDefault="00B41A86" w:rsidP="00B41A86">
      <w:pPr>
        <w:spacing w:line="276" w:lineRule="auto"/>
        <w:ind w:firstLine="568"/>
        <w:jc w:val="both"/>
        <w:rPr>
          <w:color w:val="000000" w:themeColor="text1"/>
          <w:sz w:val="28"/>
          <w:szCs w:val="28"/>
        </w:rPr>
      </w:pPr>
      <w:r w:rsidRPr="00BA26EF">
        <w:rPr>
          <w:color w:val="000000" w:themeColor="text1"/>
          <w:sz w:val="28"/>
          <w:szCs w:val="28"/>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41A86" w:rsidRPr="00BA26EF" w:rsidRDefault="00B41A86" w:rsidP="00B41A86">
      <w:pPr>
        <w:spacing w:line="276" w:lineRule="auto"/>
        <w:ind w:firstLine="568"/>
        <w:jc w:val="both"/>
        <w:rPr>
          <w:color w:val="000000" w:themeColor="text1"/>
          <w:sz w:val="28"/>
          <w:szCs w:val="28"/>
        </w:rPr>
      </w:pPr>
      <w:r w:rsidRPr="00BA26EF">
        <w:rPr>
          <w:color w:val="000000" w:themeColor="text1"/>
          <w:sz w:val="28"/>
          <w:szCs w:val="28"/>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41A86" w:rsidRPr="00BA26EF" w:rsidRDefault="00B41A86" w:rsidP="00B41A86">
      <w:pPr>
        <w:widowControl w:val="0"/>
        <w:overflowPunct/>
        <w:spacing w:line="276" w:lineRule="auto"/>
        <w:jc w:val="both"/>
        <w:textAlignment w:val="auto"/>
        <w:rPr>
          <w:color w:val="000000" w:themeColor="text1"/>
          <w:sz w:val="28"/>
          <w:szCs w:val="28"/>
        </w:rPr>
      </w:pPr>
      <w:r w:rsidRPr="00BA26EF">
        <w:rPr>
          <w:color w:val="000000" w:themeColor="text1"/>
          <w:sz w:val="28"/>
          <w:szCs w:val="28"/>
        </w:rPr>
        <w:t xml:space="preserve">        3.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 </w:t>
      </w:r>
    </w:p>
    <w:p w:rsidR="00B41A86" w:rsidRPr="00BA26EF" w:rsidRDefault="00B41A86" w:rsidP="00B41A86">
      <w:pPr>
        <w:widowControl w:val="0"/>
        <w:overflowPunct/>
        <w:spacing w:line="276" w:lineRule="auto"/>
        <w:jc w:val="center"/>
        <w:textAlignment w:val="auto"/>
        <w:rPr>
          <w:color w:val="000000" w:themeColor="text1"/>
          <w:sz w:val="28"/>
          <w:szCs w:val="28"/>
        </w:rPr>
      </w:pPr>
      <w:r w:rsidRPr="00BA26EF">
        <w:rPr>
          <w:color w:val="000000" w:themeColor="text1"/>
          <w:sz w:val="28"/>
          <w:szCs w:val="28"/>
        </w:rPr>
        <w:t xml:space="preserve">4. Изменения и дополнения в устав муниципального образования вносятся </w:t>
      </w:r>
    </w:p>
    <w:p w:rsidR="00B41A86" w:rsidRPr="00BA26EF" w:rsidRDefault="00B41A86" w:rsidP="00B41A86">
      <w:pPr>
        <w:widowControl w:val="0"/>
        <w:overflowPunct/>
        <w:spacing w:line="276" w:lineRule="auto"/>
        <w:textAlignment w:val="auto"/>
        <w:rPr>
          <w:color w:val="000000" w:themeColor="text1"/>
          <w:sz w:val="28"/>
          <w:szCs w:val="28"/>
        </w:rPr>
      </w:pPr>
      <w:r w:rsidRPr="00BA26EF">
        <w:rPr>
          <w:color w:val="000000" w:themeColor="text1"/>
          <w:sz w:val="28"/>
          <w:szCs w:val="28"/>
        </w:rPr>
        <w:t>муниципальным правовым актом, который может оформляться: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B41A86" w:rsidRPr="00BA26EF" w:rsidRDefault="00B41A86" w:rsidP="00B41A86">
      <w:pPr>
        <w:widowControl w:val="0"/>
        <w:overflowPunct/>
        <w:spacing w:line="276" w:lineRule="auto"/>
        <w:ind w:firstLine="568"/>
        <w:jc w:val="both"/>
        <w:textAlignment w:val="auto"/>
        <w:rPr>
          <w:color w:val="000000" w:themeColor="text1"/>
          <w:sz w:val="28"/>
          <w:szCs w:val="28"/>
        </w:rPr>
      </w:pPr>
      <w:r w:rsidRPr="00BA26EF">
        <w:rPr>
          <w:color w:val="000000" w:themeColor="text1"/>
          <w:sz w:val="28"/>
          <w:szCs w:val="28"/>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B41A86" w:rsidRPr="00BA26EF" w:rsidRDefault="00B41A86" w:rsidP="00B41A86">
      <w:pPr>
        <w:rPr>
          <w:color w:val="000000" w:themeColor="text1"/>
          <w:sz w:val="28"/>
          <w:szCs w:val="28"/>
        </w:rPr>
      </w:pPr>
    </w:p>
    <w:p w:rsidR="00B41A86" w:rsidRPr="00BA26EF" w:rsidRDefault="00B41A86" w:rsidP="00B41A86">
      <w:pPr>
        <w:rPr>
          <w:color w:val="000000" w:themeColor="text1"/>
          <w:sz w:val="28"/>
          <w:szCs w:val="28"/>
        </w:rPr>
      </w:pPr>
    </w:p>
    <w:p w:rsidR="00B41A86" w:rsidRPr="00BA26EF" w:rsidRDefault="00B41A86" w:rsidP="00B41A86">
      <w:pPr>
        <w:rPr>
          <w:color w:val="000000" w:themeColor="text1"/>
          <w:sz w:val="28"/>
          <w:szCs w:val="28"/>
        </w:rPr>
      </w:pPr>
    </w:p>
    <w:p w:rsidR="00B41A86" w:rsidRPr="00BA26EF" w:rsidRDefault="00B41A86" w:rsidP="00B41A86">
      <w:pPr>
        <w:rPr>
          <w:color w:val="000000" w:themeColor="text1"/>
          <w:sz w:val="28"/>
          <w:szCs w:val="28"/>
        </w:rPr>
      </w:pPr>
    </w:p>
    <w:p w:rsidR="00B41A86" w:rsidRPr="00BA26EF" w:rsidRDefault="00B41A86" w:rsidP="00B41A86">
      <w:pPr>
        <w:tabs>
          <w:tab w:val="left" w:pos="1950"/>
        </w:tabs>
        <w:rPr>
          <w:color w:val="000000" w:themeColor="text1"/>
          <w:sz w:val="28"/>
          <w:szCs w:val="28"/>
        </w:rPr>
      </w:pPr>
      <w:r w:rsidRPr="00BA26EF">
        <w:rPr>
          <w:color w:val="000000" w:themeColor="text1"/>
          <w:sz w:val="28"/>
          <w:szCs w:val="28"/>
        </w:rPr>
        <w:tab/>
      </w:r>
    </w:p>
    <w:p w:rsidR="00310DE4" w:rsidRPr="00310DE4" w:rsidRDefault="00310DE4" w:rsidP="00310DE4">
      <w:pPr>
        <w:overflowPunct/>
        <w:autoSpaceDE/>
        <w:autoSpaceDN/>
        <w:adjustRightInd/>
        <w:ind w:left="5812" w:right="-143"/>
        <w:jc w:val="both"/>
        <w:textAlignment w:val="auto"/>
        <w:rPr>
          <w:i/>
          <w:iCs/>
          <w:sz w:val="28"/>
          <w:szCs w:val="28"/>
        </w:rPr>
      </w:pPr>
    </w:p>
    <w:sectPr w:rsidR="00310DE4" w:rsidRPr="00310DE4" w:rsidSect="006A56D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7D4" w:rsidRDefault="00A557D4" w:rsidP="00E66726">
      <w:r>
        <w:separator/>
      </w:r>
    </w:p>
  </w:endnote>
  <w:endnote w:type="continuationSeparator" w:id="0">
    <w:p w:rsidR="00A557D4" w:rsidRDefault="00A557D4" w:rsidP="00E6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tar Antiqua">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7D4" w:rsidRDefault="00A557D4" w:rsidP="00E66726">
      <w:r>
        <w:separator/>
      </w:r>
    </w:p>
  </w:footnote>
  <w:footnote w:type="continuationSeparator" w:id="0">
    <w:p w:rsidR="00A557D4" w:rsidRDefault="00A557D4" w:rsidP="00E667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0B0"/>
    <w:multiLevelType w:val="hybridMultilevel"/>
    <w:tmpl w:val="ED5CA826"/>
    <w:lvl w:ilvl="0" w:tplc="15FA7D6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C7C2F0C"/>
    <w:multiLevelType w:val="hybridMultilevel"/>
    <w:tmpl w:val="111CB03E"/>
    <w:lvl w:ilvl="0" w:tplc="397CBA5C">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5B51B40"/>
    <w:multiLevelType w:val="hybridMultilevel"/>
    <w:tmpl w:val="DFA20CCC"/>
    <w:lvl w:ilvl="0" w:tplc="7292C2DE">
      <w:start w:val="7"/>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3C9E429A"/>
    <w:multiLevelType w:val="hybridMultilevel"/>
    <w:tmpl w:val="AB661A66"/>
    <w:lvl w:ilvl="0" w:tplc="689EF30C">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C175EE2"/>
    <w:multiLevelType w:val="hybridMultilevel"/>
    <w:tmpl w:val="1E807334"/>
    <w:lvl w:ilvl="0" w:tplc="8738FA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A39060A"/>
    <w:multiLevelType w:val="hybridMultilevel"/>
    <w:tmpl w:val="F6FE07C6"/>
    <w:lvl w:ilvl="0" w:tplc="3D10E11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6DA77201"/>
    <w:multiLevelType w:val="hybridMultilevel"/>
    <w:tmpl w:val="D674A1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55C0B4F"/>
    <w:multiLevelType w:val="hybridMultilevel"/>
    <w:tmpl w:val="FE5A871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904FE0"/>
    <w:multiLevelType w:val="hybridMultilevel"/>
    <w:tmpl w:val="71D8F54C"/>
    <w:lvl w:ilvl="0" w:tplc="FEB86E8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4"/>
  </w:num>
  <w:num w:numId="3">
    <w:abstractNumId w:val="3"/>
  </w:num>
  <w:num w:numId="4">
    <w:abstractNumId w:val="0"/>
  </w:num>
  <w:num w:numId="5">
    <w:abstractNumId w:val="8"/>
  </w:num>
  <w:num w:numId="6">
    <w:abstractNumId w:val="2"/>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67"/>
    <w:rsid w:val="0000050D"/>
    <w:rsid w:val="00043972"/>
    <w:rsid w:val="00045939"/>
    <w:rsid w:val="00053B29"/>
    <w:rsid w:val="00053FB7"/>
    <w:rsid w:val="000A69CF"/>
    <w:rsid w:val="000D0BF1"/>
    <w:rsid w:val="000F07A1"/>
    <w:rsid w:val="000F1811"/>
    <w:rsid w:val="0010048E"/>
    <w:rsid w:val="001156B9"/>
    <w:rsid w:val="0015606B"/>
    <w:rsid w:val="00160109"/>
    <w:rsid w:val="00166E80"/>
    <w:rsid w:val="0019293E"/>
    <w:rsid w:val="00195531"/>
    <w:rsid w:val="001A238D"/>
    <w:rsid w:val="001B415D"/>
    <w:rsid w:val="001C764F"/>
    <w:rsid w:val="001D0352"/>
    <w:rsid w:val="001D1489"/>
    <w:rsid w:val="001F2CBE"/>
    <w:rsid w:val="001F3A7F"/>
    <w:rsid w:val="001F4F23"/>
    <w:rsid w:val="001F6ED9"/>
    <w:rsid w:val="002400EA"/>
    <w:rsid w:val="0025498E"/>
    <w:rsid w:val="002575DA"/>
    <w:rsid w:val="00283D71"/>
    <w:rsid w:val="00291D20"/>
    <w:rsid w:val="00296ADE"/>
    <w:rsid w:val="00297D0F"/>
    <w:rsid w:val="00297FC0"/>
    <w:rsid w:val="002B4567"/>
    <w:rsid w:val="002B57C5"/>
    <w:rsid w:val="002F664E"/>
    <w:rsid w:val="003022E6"/>
    <w:rsid w:val="00310DE4"/>
    <w:rsid w:val="0033325E"/>
    <w:rsid w:val="003353A1"/>
    <w:rsid w:val="003461BD"/>
    <w:rsid w:val="00352D0A"/>
    <w:rsid w:val="00392391"/>
    <w:rsid w:val="00392D40"/>
    <w:rsid w:val="003A69A7"/>
    <w:rsid w:val="003B5220"/>
    <w:rsid w:val="003B71BF"/>
    <w:rsid w:val="003C1161"/>
    <w:rsid w:val="003C23A1"/>
    <w:rsid w:val="00411BD0"/>
    <w:rsid w:val="00430D8D"/>
    <w:rsid w:val="00454B52"/>
    <w:rsid w:val="0049375B"/>
    <w:rsid w:val="004A7159"/>
    <w:rsid w:val="004C0280"/>
    <w:rsid w:val="004E30A3"/>
    <w:rsid w:val="004E728C"/>
    <w:rsid w:val="004F5CC2"/>
    <w:rsid w:val="004F76CB"/>
    <w:rsid w:val="0052460A"/>
    <w:rsid w:val="00531588"/>
    <w:rsid w:val="0053539F"/>
    <w:rsid w:val="00543FB7"/>
    <w:rsid w:val="00575308"/>
    <w:rsid w:val="00577A51"/>
    <w:rsid w:val="00582B50"/>
    <w:rsid w:val="005E6B69"/>
    <w:rsid w:val="00697CF7"/>
    <w:rsid w:val="006A56D3"/>
    <w:rsid w:val="006B2E25"/>
    <w:rsid w:val="006F1DF8"/>
    <w:rsid w:val="006F43BC"/>
    <w:rsid w:val="00702C2C"/>
    <w:rsid w:val="0070371F"/>
    <w:rsid w:val="0072291A"/>
    <w:rsid w:val="00732276"/>
    <w:rsid w:val="00733CD0"/>
    <w:rsid w:val="00736072"/>
    <w:rsid w:val="00741756"/>
    <w:rsid w:val="00753889"/>
    <w:rsid w:val="00761B70"/>
    <w:rsid w:val="0076343B"/>
    <w:rsid w:val="007A7FAF"/>
    <w:rsid w:val="007D0F65"/>
    <w:rsid w:val="007E0196"/>
    <w:rsid w:val="007F3104"/>
    <w:rsid w:val="007F369A"/>
    <w:rsid w:val="0080063B"/>
    <w:rsid w:val="008146F9"/>
    <w:rsid w:val="00814FD5"/>
    <w:rsid w:val="00820F54"/>
    <w:rsid w:val="0082749D"/>
    <w:rsid w:val="008325BE"/>
    <w:rsid w:val="00844659"/>
    <w:rsid w:val="008551BA"/>
    <w:rsid w:val="008667AD"/>
    <w:rsid w:val="00874132"/>
    <w:rsid w:val="008764B4"/>
    <w:rsid w:val="0087678C"/>
    <w:rsid w:val="00895E47"/>
    <w:rsid w:val="008A1360"/>
    <w:rsid w:val="008A56F6"/>
    <w:rsid w:val="008B0115"/>
    <w:rsid w:val="008B7F84"/>
    <w:rsid w:val="008C7644"/>
    <w:rsid w:val="008C78CC"/>
    <w:rsid w:val="008F3744"/>
    <w:rsid w:val="00902D50"/>
    <w:rsid w:val="00924ED5"/>
    <w:rsid w:val="00927260"/>
    <w:rsid w:val="00934656"/>
    <w:rsid w:val="0094293F"/>
    <w:rsid w:val="00946242"/>
    <w:rsid w:val="009705F4"/>
    <w:rsid w:val="00984399"/>
    <w:rsid w:val="009A213E"/>
    <w:rsid w:val="009A454B"/>
    <w:rsid w:val="009C7696"/>
    <w:rsid w:val="009D0715"/>
    <w:rsid w:val="00A20612"/>
    <w:rsid w:val="00A229C5"/>
    <w:rsid w:val="00A557D4"/>
    <w:rsid w:val="00A6311C"/>
    <w:rsid w:val="00A67A36"/>
    <w:rsid w:val="00AA49C1"/>
    <w:rsid w:val="00AB0EE5"/>
    <w:rsid w:val="00AC5A89"/>
    <w:rsid w:val="00AC7804"/>
    <w:rsid w:val="00AD58EA"/>
    <w:rsid w:val="00AE26E3"/>
    <w:rsid w:val="00B03965"/>
    <w:rsid w:val="00B26B25"/>
    <w:rsid w:val="00B41A86"/>
    <w:rsid w:val="00B452BB"/>
    <w:rsid w:val="00B511A6"/>
    <w:rsid w:val="00B522E7"/>
    <w:rsid w:val="00B577D3"/>
    <w:rsid w:val="00BA210E"/>
    <w:rsid w:val="00BC027B"/>
    <w:rsid w:val="00BC1B58"/>
    <w:rsid w:val="00BC2B4D"/>
    <w:rsid w:val="00BD468A"/>
    <w:rsid w:val="00BF5572"/>
    <w:rsid w:val="00C173EA"/>
    <w:rsid w:val="00C3438B"/>
    <w:rsid w:val="00C63597"/>
    <w:rsid w:val="00CB2C4D"/>
    <w:rsid w:val="00CB6B0C"/>
    <w:rsid w:val="00CC2E39"/>
    <w:rsid w:val="00CE579B"/>
    <w:rsid w:val="00CE5FCF"/>
    <w:rsid w:val="00D22E0E"/>
    <w:rsid w:val="00D46AB4"/>
    <w:rsid w:val="00D532BF"/>
    <w:rsid w:val="00D53325"/>
    <w:rsid w:val="00D579C4"/>
    <w:rsid w:val="00D83940"/>
    <w:rsid w:val="00D84D30"/>
    <w:rsid w:val="00D931B1"/>
    <w:rsid w:val="00DB68E9"/>
    <w:rsid w:val="00DB78B8"/>
    <w:rsid w:val="00DC0B0A"/>
    <w:rsid w:val="00DD12A5"/>
    <w:rsid w:val="00DD272E"/>
    <w:rsid w:val="00DE0425"/>
    <w:rsid w:val="00DE1077"/>
    <w:rsid w:val="00DE52E9"/>
    <w:rsid w:val="00DF1A56"/>
    <w:rsid w:val="00E3238C"/>
    <w:rsid w:val="00E66726"/>
    <w:rsid w:val="00E72F6A"/>
    <w:rsid w:val="00E75776"/>
    <w:rsid w:val="00E814C7"/>
    <w:rsid w:val="00E916B5"/>
    <w:rsid w:val="00EF6F3B"/>
    <w:rsid w:val="00F04D1B"/>
    <w:rsid w:val="00F11E2E"/>
    <w:rsid w:val="00F12C81"/>
    <w:rsid w:val="00F1618D"/>
    <w:rsid w:val="00F2214E"/>
    <w:rsid w:val="00F26A4B"/>
    <w:rsid w:val="00F517BE"/>
    <w:rsid w:val="00F76D90"/>
    <w:rsid w:val="00F8293D"/>
    <w:rsid w:val="00F92392"/>
    <w:rsid w:val="00F95F80"/>
    <w:rsid w:val="00FB0A07"/>
    <w:rsid w:val="00FB2898"/>
    <w:rsid w:val="00FD2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4024ED-1FE2-42EB-B44B-25299B3E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567"/>
    <w:pPr>
      <w:overflowPunct w:val="0"/>
      <w:autoSpaceDE w:val="0"/>
      <w:autoSpaceDN w:val="0"/>
      <w:adjustRightInd w:val="0"/>
      <w:textAlignment w:val="baseline"/>
    </w:pPr>
  </w:style>
  <w:style w:type="paragraph" w:styleId="1">
    <w:name w:val="heading 1"/>
    <w:basedOn w:val="a"/>
    <w:next w:val="a"/>
    <w:link w:val="10"/>
    <w:qFormat/>
    <w:rsid w:val="002B4567"/>
    <w:pPr>
      <w:keepNext/>
      <w:jc w:val="center"/>
      <w:outlineLvl w:val="0"/>
    </w:pPr>
    <w:rPr>
      <w:rFonts w:ascii="Tatar Antiqua" w:hAnsi="Tatar Antiqua"/>
      <w:b/>
      <w:spacing w:val="-6"/>
      <w:sz w:val="24"/>
      <w:lang w:val="x-none" w:eastAsia="x-none"/>
    </w:rPr>
  </w:style>
  <w:style w:type="paragraph" w:styleId="2">
    <w:name w:val="heading 2"/>
    <w:basedOn w:val="a"/>
    <w:next w:val="a"/>
    <w:link w:val="20"/>
    <w:qFormat/>
    <w:rsid w:val="002B4567"/>
    <w:pPr>
      <w:keepNext/>
      <w:spacing w:line="360" w:lineRule="auto"/>
      <w:jc w:val="center"/>
      <w:outlineLvl w:val="1"/>
    </w:pPr>
    <w:rPr>
      <w:rFonts w:ascii="Tatar Antiqua" w:hAnsi="Tatar Antiqua"/>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B4567"/>
    <w:rPr>
      <w:color w:val="0000FF"/>
      <w:u w:val="single"/>
    </w:rPr>
  </w:style>
  <w:style w:type="character" w:customStyle="1" w:styleId="10">
    <w:name w:val="Заголовок 1 Знак"/>
    <w:link w:val="1"/>
    <w:locked/>
    <w:rsid w:val="002B4567"/>
    <w:rPr>
      <w:rFonts w:ascii="Tatar Antiqua" w:hAnsi="Tatar Antiqua"/>
      <w:b/>
      <w:spacing w:val="-6"/>
      <w:sz w:val="24"/>
      <w:lang w:val="x-none" w:eastAsia="x-none" w:bidi="ar-SA"/>
    </w:rPr>
  </w:style>
  <w:style w:type="character" w:customStyle="1" w:styleId="20">
    <w:name w:val="Заголовок 2 Знак"/>
    <w:link w:val="2"/>
    <w:locked/>
    <w:rsid w:val="002B4567"/>
    <w:rPr>
      <w:rFonts w:ascii="Tatar Antiqua" w:hAnsi="Tatar Antiqua"/>
      <w:b/>
      <w:sz w:val="22"/>
      <w:lang w:val="x-none" w:eastAsia="x-none" w:bidi="ar-SA"/>
    </w:rPr>
  </w:style>
  <w:style w:type="paragraph" w:customStyle="1" w:styleId="11">
    <w:name w:val="Без интервала1"/>
    <w:rsid w:val="002B4567"/>
    <w:rPr>
      <w:rFonts w:ascii="Calibri" w:hAnsi="Calibri"/>
      <w:sz w:val="22"/>
      <w:szCs w:val="22"/>
      <w:lang w:eastAsia="en-US"/>
    </w:rPr>
  </w:style>
  <w:style w:type="paragraph" w:customStyle="1" w:styleId="a4">
    <w:name w:val="Прижатый влево"/>
    <w:basedOn w:val="a"/>
    <w:next w:val="a"/>
    <w:rsid w:val="002B4567"/>
    <w:pPr>
      <w:overflowPunct/>
      <w:textAlignment w:val="auto"/>
    </w:pPr>
    <w:rPr>
      <w:rFonts w:ascii="Arial" w:hAnsi="Arial" w:cs="Arial"/>
      <w:sz w:val="24"/>
      <w:szCs w:val="24"/>
      <w:lang w:eastAsia="en-US"/>
    </w:rPr>
  </w:style>
  <w:style w:type="paragraph" w:customStyle="1" w:styleId="12">
    <w:name w:val="Абзац списка1"/>
    <w:basedOn w:val="a"/>
    <w:rsid w:val="002B4567"/>
    <w:pPr>
      <w:overflowPunct/>
      <w:autoSpaceDE/>
      <w:autoSpaceDN/>
      <w:adjustRightInd/>
      <w:spacing w:after="200" w:line="276" w:lineRule="auto"/>
      <w:ind w:left="720"/>
      <w:textAlignment w:val="auto"/>
    </w:pPr>
    <w:rPr>
      <w:rFonts w:ascii="Calibri" w:eastAsia="Calibri" w:hAnsi="Calibri" w:cs="Calibri"/>
      <w:sz w:val="22"/>
      <w:szCs w:val="22"/>
      <w:lang w:eastAsia="en-US"/>
    </w:rPr>
  </w:style>
  <w:style w:type="paragraph" w:styleId="3">
    <w:name w:val="Body Text Indent 3"/>
    <w:basedOn w:val="a"/>
    <w:rsid w:val="002B4567"/>
    <w:pPr>
      <w:overflowPunct/>
      <w:autoSpaceDE/>
      <w:autoSpaceDN/>
      <w:adjustRightInd/>
      <w:spacing w:line="360" w:lineRule="auto"/>
      <w:ind w:firstLine="709"/>
      <w:jc w:val="both"/>
      <w:textAlignment w:val="auto"/>
    </w:pPr>
    <w:rPr>
      <w:rFonts w:ascii="Tatar Antiqua" w:hAnsi="Tatar Antiqua"/>
      <w:sz w:val="28"/>
    </w:rPr>
  </w:style>
  <w:style w:type="paragraph" w:styleId="a5">
    <w:name w:val="No Spacing"/>
    <w:uiPriority w:val="1"/>
    <w:qFormat/>
    <w:rsid w:val="00E72F6A"/>
    <w:rPr>
      <w:rFonts w:ascii="Calibri" w:eastAsia="Calibri" w:hAnsi="Calibri"/>
      <w:sz w:val="22"/>
      <w:szCs w:val="22"/>
      <w:lang w:eastAsia="en-US"/>
    </w:rPr>
  </w:style>
  <w:style w:type="paragraph" w:styleId="a6">
    <w:name w:val="Balloon Text"/>
    <w:basedOn w:val="a"/>
    <w:link w:val="a7"/>
    <w:rsid w:val="008A56F6"/>
    <w:rPr>
      <w:rFonts w:ascii="Tahoma" w:hAnsi="Tahoma" w:cs="Tahoma"/>
      <w:sz w:val="16"/>
      <w:szCs w:val="16"/>
    </w:rPr>
  </w:style>
  <w:style w:type="character" w:customStyle="1" w:styleId="a7">
    <w:name w:val="Текст выноски Знак"/>
    <w:link w:val="a6"/>
    <w:rsid w:val="008A56F6"/>
    <w:rPr>
      <w:rFonts w:ascii="Tahoma" w:hAnsi="Tahoma" w:cs="Tahoma"/>
      <w:sz w:val="16"/>
      <w:szCs w:val="16"/>
    </w:rPr>
  </w:style>
  <w:style w:type="numbering" w:customStyle="1" w:styleId="13">
    <w:name w:val="Нет списка1"/>
    <w:next w:val="a2"/>
    <w:uiPriority w:val="99"/>
    <w:semiHidden/>
    <w:unhideWhenUsed/>
    <w:rsid w:val="004C0280"/>
  </w:style>
  <w:style w:type="paragraph" w:customStyle="1" w:styleId="COLBOTTOM">
    <w:name w:val="#COL_BOTTOM"/>
    <w:rsid w:val="004C0280"/>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4C0280"/>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4C0280"/>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4C0280"/>
    <w:pPr>
      <w:widowControl w:val="0"/>
      <w:autoSpaceDE w:val="0"/>
      <w:autoSpaceDN w:val="0"/>
      <w:adjustRightInd w:val="0"/>
    </w:pPr>
    <w:rPr>
      <w:rFonts w:ascii="Arial, sans-serif" w:hAnsi="Arial, sans-serif"/>
      <w:sz w:val="24"/>
      <w:szCs w:val="24"/>
    </w:rPr>
  </w:style>
  <w:style w:type="paragraph" w:customStyle="1" w:styleId="DJVU">
    <w:name w:val=".DJVU"/>
    <w:uiPriority w:val="99"/>
    <w:rsid w:val="004C0280"/>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rsid w:val="004C0280"/>
    <w:pPr>
      <w:widowControl w:val="0"/>
      <w:autoSpaceDE w:val="0"/>
      <w:autoSpaceDN w:val="0"/>
      <w:adjustRightInd w:val="0"/>
    </w:pPr>
    <w:rPr>
      <w:rFonts w:ascii="Arial" w:hAnsi="Arial" w:cs="Arial"/>
    </w:rPr>
  </w:style>
  <w:style w:type="paragraph" w:customStyle="1" w:styleId="HEADERTEXT">
    <w:name w:val=".HEADERTEXT"/>
    <w:uiPriority w:val="99"/>
    <w:rsid w:val="004C0280"/>
    <w:pPr>
      <w:widowControl w:val="0"/>
      <w:autoSpaceDE w:val="0"/>
      <w:autoSpaceDN w:val="0"/>
      <w:adjustRightInd w:val="0"/>
    </w:pPr>
    <w:rPr>
      <w:rFonts w:ascii="Arial" w:hAnsi="Arial" w:cs="Arial"/>
      <w:color w:val="2B4279"/>
    </w:rPr>
  </w:style>
  <w:style w:type="paragraph" w:customStyle="1" w:styleId="HORIZLINE">
    <w:name w:val=".HORIZLINE"/>
    <w:uiPriority w:val="99"/>
    <w:rsid w:val="004C0280"/>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4C0280"/>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4C0280"/>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4C0280"/>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4C0280"/>
    <w:pPr>
      <w:widowControl w:val="0"/>
      <w:autoSpaceDE w:val="0"/>
      <w:autoSpaceDN w:val="0"/>
      <w:adjustRightInd w:val="0"/>
    </w:pPr>
    <w:rPr>
      <w:rFonts w:ascii="Courier New" w:hAnsi="Courier New" w:cs="Courier New"/>
    </w:rPr>
  </w:style>
  <w:style w:type="paragraph" w:customStyle="1" w:styleId="BODY">
    <w:name w:val="BODY"/>
    <w:uiPriority w:val="99"/>
    <w:rsid w:val="004C0280"/>
    <w:pPr>
      <w:widowControl w:val="0"/>
      <w:autoSpaceDE w:val="0"/>
      <w:autoSpaceDN w:val="0"/>
      <w:adjustRightInd w:val="0"/>
    </w:pPr>
    <w:rPr>
      <w:rFonts w:ascii="Arial" w:hAnsi="Arial" w:cs="Arial"/>
    </w:rPr>
  </w:style>
  <w:style w:type="paragraph" w:customStyle="1" w:styleId="HTML">
    <w:name w:val="HTML"/>
    <w:uiPriority w:val="99"/>
    <w:rsid w:val="004C0280"/>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4C0280"/>
    <w:pPr>
      <w:widowControl w:val="0"/>
      <w:autoSpaceDE w:val="0"/>
      <w:autoSpaceDN w:val="0"/>
      <w:adjustRightInd w:val="0"/>
    </w:pPr>
    <w:rPr>
      <w:rFonts w:ascii="Arial, sans-serif" w:hAnsi="Arial, sans-serif"/>
      <w:sz w:val="24"/>
      <w:szCs w:val="24"/>
    </w:rPr>
  </w:style>
  <w:style w:type="paragraph" w:styleId="a8">
    <w:name w:val="header"/>
    <w:basedOn w:val="a"/>
    <w:link w:val="a9"/>
    <w:uiPriority w:val="99"/>
    <w:unhideWhenUsed/>
    <w:rsid w:val="004C0280"/>
    <w:pPr>
      <w:tabs>
        <w:tab w:val="center" w:pos="4677"/>
        <w:tab w:val="right" w:pos="9355"/>
      </w:tabs>
      <w:overflowPunct/>
      <w:autoSpaceDE/>
      <w:autoSpaceDN/>
      <w:adjustRightInd/>
      <w:spacing w:after="200" w:line="276" w:lineRule="auto"/>
      <w:textAlignment w:val="auto"/>
    </w:pPr>
    <w:rPr>
      <w:rFonts w:ascii="Calibri" w:hAnsi="Calibri"/>
      <w:sz w:val="22"/>
      <w:szCs w:val="22"/>
    </w:rPr>
  </w:style>
  <w:style w:type="character" w:customStyle="1" w:styleId="a9">
    <w:name w:val="Верхний колонтитул Знак"/>
    <w:link w:val="a8"/>
    <w:uiPriority w:val="99"/>
    <w:rsid w:val="004C0280"/>
    <w:rPr>
      <w:rFonts w:ascii="Calibri" w:hAnsi="Calibri"/>
      <w:sz w:val="22"/>
      <w:szCs w:val="22"/>
    </w:rPr>
  </w:style>
  <w:style w:type="paragraph" w:styleId="aa">
    <w:name w:val="footer"/>
    <w:basedOn w:val="a"/>
    <w:link w:val="ab"/>
    <w:uiPriority w:val="99"/>
    <w:unhideWhenUsed/>
    <w:rsid w:val="004C0280"/>
    <w:pPr>
      <w:tabs>
        <w:tab w:val="center" w:pos="4677"/>
        <w:tab w:val="right" w:pos="9355"/>
      </w:tabs>
      <w:overflowPunct/>
      <w:autoSpaceDE/>
      <w:autoSpaceDN/>
      <w:adjustRightInd/>
      <w:spacing w:after="200" w:line="276" w:lineRule="auto"/>
      <w:textAlignment w:val="auto"/>
    </w:pPr>
    <w:rPr>
      <w:rFonts w:ascii="Calibri" w:hAnsi="Calibri"/>
      <w:sz w:val="22"/>
      <w:szCs w:val="22"/>
    </w:rPr>
  </w:style>
  <w:style w:type="character" w:customStyle="1" w:styleId="ab">
    <w:name w:val="Нижний колонтитул Знак"/>
    <w:link w:val="aa"/>
    <w:uiPriority w:val="99"/>
    <w:rsid w:val="004C0280"/>
    <w:rPr>
      <w:rFonts w:ascii="Calibri" w:hAnsi="Calibri"/>
      <w:sz w:val="22"/>
      <w:szCs w:val="22"/>
    </w:rPr>
  </w:style>
  <w:style w:type="paragraph" w:customStyle="1" w:styleId="headertext0">
    <w:name w:val="headertext"/>
    <w:basedOn w:val="a"/>
    <w:rsid w:val="004C0280"/>
    <w:pPr>
      <w:overflowPunct/>
      <w:autoSpaceDE/>
      <w:autoSpaceDN/>
      <w:adjustRightInd/>
      <w:spacing w:before="100" w:beforeAutospacing="1" w:after="100" w:afterAutospacing="1"/>
      <w:textAlignment w:val="auto"/>
    </w:pPr>
    <w:rPr>
      <w:sz w:val="24"/>
      <w:szCs w:val="24"/>
    </w:rPr>
  </w:style>
  <w:style w:type="character" w:customStyle="1" w:styleId="add">
    <w:name w:val="add"/>
    <w:rsid w:val="004C0280"/>
  </w:style>
  <w:style w:type="paragraph" w:customStyle="1" w:styleId="formattext0">
    <w:name w:val="formattext"/>
    <w:basedOn w:val="a"/>
    <w:rsid w:val="004C0280"/>
    <w:pPr>
      <w:overflowPunct/>
      <w:autoSpaceDE/>
      <w:autoSpaceDN/>
      <w:adjustRightInd/>
      <w:spacing w:before="100" w:beforeAutospacing="1" w:after="100" w:afterAutospacing="1"/>
      <w:textAlignment w:val="auto"/>
    </w:pPr>
    <w:rPr>
      <w:sz w:val="24"/>
      <w:szCs w:val="24"/>
    </w:rPr>
  </w:style>
  <w:style w:type="paragraph" w:styleId="ac">
    <w:name w:val="List Paragraph"/>
    <w:basedOn w:val="a"/>
    <w:uiPriority w:val="34"/>
    <w:qFormat/>
    <w:rsid w:val="00B41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59241">
      <w:bodyDiv w:val="1"/>
      <w:marLeft w:val="0"/>
      <w:marRight w:val="0"/>
      <w:marTop w:val="0"/>
      <w:marBottom w:val="0"/>
      <w:divBdr>
        <w:top w:val="none" w:sz="0" w:space="0" w:color="auto"/>
        <w:left w:val="none" w:sz="0" w:space="0" w:color="auto"/>
        <w:bottom w:val="none" w:sz="0" w:space="0" w:color="auto"/>
        <w:right w:val="none" w:sz="0" w:space="0" w:color="auto"/>
      </w:divBdr>
    </w:div>
    <w:div w:id="590745127">
      <w:bodyDiv w:val="1"/>
      <w:marLeft w:val="0"/>
      <w:marRight w:val="0"/>
      <w:marTop w:val="0"/>
      <w:marBottom w:val="0"/>
      <w:divBdr>
        <w:top w:val="none" w:sz="0" w:space="0" w:color="auto"/>
        <w:left w:val="none" w:sz="0" w:space="0" w:color="auto"/>
        <w:bottom w:val="none" w:sz="0" w:space="0" w:color="auto"/>
        <w:right w:val="none" w:sz="0" w:space="0" w:color="auto"/>
      </w:divBdr>
    </w:div>
    <w:div w:id="717508053">
      <w:bodyDiv w:val="1"/>
      <w:marLeft w:val="0"/>
      <w:marRight w:val="0"/>
      <w:marTop w:val="0"/>
      <w:marBottom w:val="0"/>
      <w:divBdr>
        <w:top w:val="none" w:sz="0" w:space="0" w:color="auto"/>
        <w:left w:val="none" w:sz="0" w:space="0" w:color="auto"/>
        <w:bottom w:val="none" w:sz="0" w:space="0" w:color="auto"/>
        <w:right w:val="none" w:sz="0" w:space="0" w:color="auto"/>
      </w:divBdr>
    </w:div>
    <w:div w:id="858080861">
      <w:bodyDiv w:val="1"/>
      <w:marLeft w:val="0"/>
      <w:marRight w:val="0"/>
      <w:marTop w:val="0"/>
      <w:marBottom w:val="0"/>
      <w:divBdr>
        <w:top w:val="none" w:sz="0" w:space="0" w:color="auto"/>
        <w:left w:val="none" w:sz="0" w:space="0" w:color="auto"/>
        <w:bottom w:val="none" w:sz="0" w:space="0" w:color="auto"/>
        <w:right w:val="none" w:sz="0" w:space="0" w:color="auto"/>
      </w:divBdr>
    </w:div>
    <w:div w:id="885987340">
      <w:bodyDiv w:val="1"/>
      <w:marLeft w:val="0"/>
      <w:marRight w:val="0"/>
      <w:marTop w:val="0"/>
      <w:marBottom w:val="0"/>
      <w:divBdr>
        <w:top w:val="none" w:sz="0" w:space="0" w:color="auto"/>
        <w:left w:val="none" w:sz="0" w:space="0" w:color="auto"/>
        <w:bottom w:val="none" w:sz="0" w:space="0" w:color="auto"/>
        <w:right w:val="none" w:sz="0" w:space="0" w:color="auto"/>
      </w:divBdr>
    </w:div>
    <w:div w:id="1260330049">
      <w:bodyDiv w:val="1"/>
      <w:marLeft w:val="0"/>
      <w:marRight w:val="0"/>
      <w:marTop w:val="0"/>
      <w:marBottom w:val="0"/>
      <w:divBdr>
        <w:top w:val="none" w:sz="0" w:space="0" w:color="auto"/>
        <w:left w:val="none" w:sz="0" w:space="0" w:color="auto"/>
        <w:bottom w:val="none" w:sz="0" w:space="0" w:color="auto"/>
        <w:right w:val="none" w:sz="0" w:space="0" w:color="auto"/>
      </w:divBdr>
    </w:div>
    <w:div w:id="1286624323">
      <w:bodyDiv w:val="1"/>
      <w:marLeft w:val="0"/>
      <w:marRight w:val="0"/>
      <w:marTop w:val="0"/>
      <w:marBottom w:val="0"/>
      <w:divBdr>
        <w:top w:val="none" w:sz="0" w:space="0" w:color="auto"/>
        <w:left w:val="none" w:sz="0" w:space="0" w:color="auto"/>
        <w:bottom w:val="none" w:sz="0" w:space="0" w:color="auto"/>
        <w:right w:val="none" w:sz="0" w:space="0" w:color="auto"/>
      </w:divBdr>
    </w:div>
    <w:div w:id="1290282896">
      <w:bodyDiv w:val="1"/>
      <w:marLeft w:val="0"/>
      <w:marRight w:val="0"/>
      <w:marTop w:val="0"/>
      <w:marBottom w:val="0"/>
      <w:divBdr>
        <w:top w:val="none" w:sz="0" w:space="0" w:color="auto"/>
        <w:left w:val="none" w:sz="0" w:space="0" w:color="auto"/>
        <w:bottom w:val="none" w:sz="0" w:space="0" w:color="auto"/>
        <w:right w:val="none" w:sz="0" w:space="0" w:color="auto"/>
      </w:divBdr>
    </w:div>
    <w:div w:id="1504934695">
      <w:bodyDiv w:val="1"/>
      <w:marLeft w:val="0"/>
      <w:marRight w:val="0"/>
      <w:marTop w:val="0"/>
      <w:marBottom w:val="0"/>
      <w:divBdr>
        <w:top w:val="none" w:sz="0" w:space="0" w:color="auto"/>
        <w:left w:val="none" w:sz="0" w:space="0" w:color="auto"/>
        <w:bottom w:val="none" w:sz="0" w:space="0" w:color="auto"/>
        <w:right w:val="none" w:sz="0" w:space="0" w:color="auto"/>
      </w:divBdr>
    </w:div>
    <w:div w:id="1635060822">
      <w:bodyDiv w:val="1"/>
      <w:marLeft w:val="0"/>
      <w:marRight w:val="0"/>
      <w:marTop w:val="0"/>
      <w:marBottom w:val="0"/>
      <w:divBdr>
        <w:top w:val="none" w:sz="0" w:space="0" w:color="auto"/>
        <w:left w:val="none" w:sz="0" w:space="0" w:color="auto"/>
        <w:bottom w:val="none" w:sz="0" w:space="0" w:color="auto"/>
        <w:right w:val="none" w:sz="0" w:space="0" w:color="auto"/>
      </w:divBdr>
    </w:div>
    <w:div w:id="1691446136">
      <w:bodyDiv w:val="1"/>
      <w:marLeft w:val="0"/>
      <w:marRight w:val="0"/>
      <w:marTop w:val="0"/>
      <w:marBottom w:val="0"/>
      <w:divBdr>
        <w:top w:val="none" w:sz="0" w:space="0" w:color="auto"/>
        <w:left w:val="none" w:sz="0" w:space="0" w:color="auto"/>
        <w:bottom w:val="none" w:sz="0" w:space="0" w:color="auto"/>
        <w:right w:val="none" w:sz="0" w:space="0" w:color="auto"/>
      </w:divBdr>
    </w:div>
    <w:div w:id="212056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1086;.tatarst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kodeks://link/d?nd=901876063&amp;point=mark=000000000000000000000000000000000000000000000000007D20K3" TargetMode="External"/><Relationship Id="rId4" Type="http://schemas.openxmlformats.org/officeDocument/2006/relationships/settings" Target="settings.xml"/><Relationship Id="rId9" Type="http://schemas.openxmlformats.org/officeDocument/2006/relationships/hyperlink" Target="http://arsk.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E1246-1C8F-49A4-AEA6-A151CD06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85</Pages>
  <Words>32254</Words>
  <Characters>183854</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СОВЕТ</vt:lpstr>
    </vt:vector>
  </TitlesOfParts>
  <Company/>
  <LinksUpToDate>false</LinksUpToDate>
  <CharactersWithSpaces>215677</CharactersWithSpaces>
  <SharedDoc>false</SharedDoc>
  <HLinks>
    <vt:vector size="576" baseType="variant">
      <vt:variant>
        <vt:i4>2556019</vt:i4>
      </vt:variant>
      <vt:variant>
        <vt:i4>285</vt:i4>
      </vt:variant>
      <vt:variant>
        <vt:i4>0</vt:i4>
      </vt:variant>
      <vt:variant>
        <vt:i4>5</vt:i4>
      </vt:variant>
      <vt:variant>
        <vt:lpwstr>kodeks://link/d?nd=9004937</vt:lpwstr>
      </vt:variant>
      <vt:variant>
        <vt:lpwstr/>
      </vt:variant>
      <vt:variant>
        <vt:i4>2556019</vt:i4>
      </vt:variant>
      <vt:variant>
        <vt:i4>282</vt:i4>
      </vt:variant>
      <vt:variant>
        <vt:i4>0</vt:i4>
      </vt:variant>
      <vt:variant>
        <vt:i4>5</vt:i4>
      </vt:variant>
      <vt:variant>
        <vt:lpwstr>kodeks://link/d?nd=9004937</vt:lpwstr>
      </vt:variant>
      <vt:variant>
        <vt:lpwstr/>
      </vt:variant>
      <vt:variant>
        <vt:i4>1966148</vt:i4>
      </vt:variant>
      <vt:variant>
        <vt:i4>279</vt:i4>
      </vt:variant>
      <vt:variant>
        <vt:i4>0</vt:i4>
      </vt:variant>
      <vt:variant>
        <vt:i4>5</vt:i4>
      </vt:variant>
      <vt:variant>
        <vt:lpwstr>kodeks://link/d?nd=901714433</vt:lpwstr>
      </vt:variant>
      <vt:variant>
        <vt:lpwstr/>
      </vt:variant>
      <vt:variant>
        <vt:i4>1966148</vt:i4>
      </vt:variant>
      <vt:variant>
        <vt:i4>276</vt:i4>
      </vt:variant>
      <vt:variant>
        <vt:i4>0</vt:i4>
      </vt:variant>
      <vt:variant>
        <vt:i4>5</vt:i4>
      </vt:variant>
      <vt:variant>
        <vt:lpwstr>kodeks://link/d?nd=901714433</vt:lpwstr>
      </vt:variant>
      <vt:variant>
        <vt:lpwstr/>
      </vt:variant>
      <vt:variant>
        <vt:i4>1966148</vt:i4>
      </vt:variant>
      <vt:variant>
        <vt:i4>273</vt:i4>
      </vt:variant>
      <vt:variant>
        <vt:i4>0</vt:i4>
      </vt:variant>
      <vt:variant>
        <vt:i4>5</vt:i4>
      </vt:variant>
      <vt:variant>
        <vt:lpwstr>kodeks://link/d?nd=901714433</vt:lpwstr>
      </vt:variant>
      <vt:variant>
        <vt:lpwstr/>
      </vt:variant>
      <vt:variant>
        <vt:i4>1966148</vt:i4>
      </vt:variant>
      <vt:variant>
        <vt:i4>270</vt:i4>
      </vt:variant>
      <vt:variant>
        <vt:i4>0</vt:i4>
      </vt:variant>
      <vt:variant>
        <vt:i4>5</vt:i4>
      </vt:variant>
      <vt:variant>
        <vt:lpwstr>kodeks://link/d?nd=901714433</vt:lpwstr>
      </vt:variant>
      <vt:variant>
        <vt:lpwstr/>
      </vt:variant>
      <vt:variant>
        <vt:i4>1966148</vt:i4>
      </vt:variant>
      <vt:variant>
        <vt:i4>267</vt:i4>
      </vt:variant>
      <vt:variant>
        <vt:i4>0</vt:i4>
      </vt:variant>
      <vt:variant>
        <vt:i4>5</vt:i4>
      </vt:variant>
      <vt:variant>
        <vt:lpwstr>kodeks://link/d?nd=901714433</vt:lpwstr>
      </vt:variant>
      <vt:variant>
        <vt:lpwstr/>
      </vt:variant>
      <vt:variant>
        <vt:i4>1966148</vt:i4>
      </vt:variant>
      <vt:variant>
        <vt:i4>264</vt:i4>
      </vt:variant>
      <vt:variant>
        <vt:i4>0</vt:i4>
      </vt:variant>
      <vt:variant>
        <vt:i4>5</vt:i4>
      </vt:variant>
      <vt:variant>
        <vt:lpwstr>kodeks://link/d?nd=901714433</vt:lpwstr>
      </vt:variant>
      <vt:variant>
        <vt:lpwstr/>
      </vt:variant>
      <vt:variant>
        <vt:i4>1966148</vt:i4>
      </vt:variant>
      <vt:variant>
        <vt:i4>261</vt:i4>
      </vt:variant>
      <vt:variant>
        <vt:i4>0</vt:i4>
      </vt:variant>
      <vt:variant>
        <vt:i4>5</vt:i4>
      </vt:variant>
      <vt:variant>
        <vt:lpwstr>kodeks://link/d?nd=901714433</vt:lpwstr>
      </vt:variant>
      <vt:variant>
        <vt:lpwstr/>
      </vt:variant>
      <vt:variant>
        <vt:i4>1966148</vt:i4>
      </vt:variant>
      <vt:variant>
        <vt:i4>258</vt:i4>
      </vt:variant>
      <vt:variant>
        <vt:i4>0</vt:i4>
      </vt:variant>
      <vt:variant>
        <vt:i4>5</vt:i4>
      </vt:variant>
      <vt:variant>
        <vt:lpwstr>kodeks://link/d?nd=901714433</vt:lpwstr>
      </vt:variant>
      <vt:variant>
        <vt:lpwstr/>
      </vt:variant>
      <vt:variant>
        <vt:i4>917585</vt:i4>
      </vt:variant>
      <vt:variant>
        <vt:i4>255</vt:i4>
      </vt:variant>
      <vt:variant>
        <vt:i4>0</vt:i4>
      </vt:variant>
      <vt:variant>
        <vt:i4>5</vt:i4>
      </vt:variant>
      <vt:variant>
        <vt:lpwstr>kodeks://link/d?nd=901876063&amp;point=mark=00000000000000000000000000000000000000000000000000A820NE</vt:lpwstr>
      </vt:variant>
      <vt:variant>
        <vt:lpwstr/>
      </vt:variant>
      <vt:variant>
        <vt:i4>1966148</vt:i4>
      </vt:variant>
      <vt:variant>
        <vt:i4>252</vt:i4>
      </vt:variant>
      <vt:variant>
        <vt:i4>0</vt:i4>
      </vt:variant>
      <vt:variant>
        <vt:i4>5</vt:i4>
      </vt:variant>
      <vt:variant>
        <vt:lpwstr>kodeks://link/d?nd=901714433</vt:lpwstr>
      </vt:variant>
      <vt:variant>
        <vt:lpwstr/>
      </vt:variant>
      <vt:variant>
        <vt:i4>1966148</vt:i4>
      </vt:variant>
      <vt:variant>
        <vt:i4>249</vt:i4>
      </vt:variant>
      <vt:variant>
        <vt:i4>0</vt:i4>
      </vt:variant>
      <vt:variant>
        <vt:i4>5</vt:i4>
      </vt:variant>
      <vt:variant>
        <vt:lpwstr>kodeks://link/d?nd=901714433</vt:lpwstr>
      </vt:variant>
      <vt:variant>
        <vt:lpwstr/>
      </vt:variant>
      <vt:variant>
        <vt:i4>1966148</vt:i4>
      </vt:variant>
      <vt:variant>
        <vt:i4>246</vt:i4>
      </vt:variant>
      <vt:variant>
        <vt:i4>0</vt:i4>
      </vt:variant>
      <vt:variant>
        <vt:i4>5</vt:i4>
      </vt:variant>
      <vt:variant>
        <vt:lpwstr>kodeks://link/d?nd=901714433</vt:lpwstr>
      </vt:variant>
      <vt:variant>
        <vt:lpwstr/>
      </vt:variant>
      <vt:variant>
        <vt:i4>4587534</vt:i4>
      </vt:variant>
      <vt:variant>
        <vt:i4>243</vt:i4>
      </vt:variant>
      <vt:variant>
        <vt:i4>0</vt:i4>
      </vt:variant>
      <vt:variant>
        <vt:i4>5</vt:i4>
      </vt:variant>
      <vt:variant>
        <vt:lpwstr>kodeks://link/d?nd=901714433&amp;point=mark=00000000000000000000000000000000000000000000000000ABE0NU</vt:lpwstr>
      </vt:variant>
      <vt:variant>
        <vt:lpwstr/>
      </vt:variant>
      <vt:variant>
        <vt:i4>1966148</vt:i4>
      </vt:variant>
      <vt:variant>
        <vt:i4>240</vt:i4>
      </vt:variant>
      <vt:variant>
        <vt:i4>0</vt:i4>
      </vt:variant>
      <vt:variant>
        <vt:i4>5</vt:i4>
      </vt:variant>
      <vt:variant>
        <vt:lpwstr>kodeks://link/d?nd=901714433</vt:lpwstr>
      </vt:variant>
      <vt:variant>
        <vt:lpwstr/>
      </vt:variant>
      <vt:variant>
        <vt:i4>1966148</vt:i4>
      </vt:variant>
      <vt:variant>
        <vt:i4>237</vt:i4>
      </vt:variant>
      <vt:variant>
        <vt:i4>0</vt:i4>
      </vt:variant>
      <vt:variant>
        <vt:i4>5</vt:i4>
      </vt:variant>
      <vt:variant>
        <vt:lpwstr>kodeks://link/d?nd=901714433</vt:lpwstr>
      </vt:variant>
      <vt:variant>
        <vt:lpwstr/>
      </vt:variant>
      <vt:variant>
        <vt:i4>1966148</vt:i4>
      </vt:variant>
      <vt:variant>
        <vt:i4>234</vt:i4>
      </vt:variant>
      <vt:variant>
        <vt:i4>0</vt:i4>
      </vt:variant>
      <vt:variant>
        <vt:i4>5</vt:i4>
      </vt:variant>
      <vt:variant>
        <vt:lpwstr>kodeks://link/d?nd=901714433</vt:lpwstr>
      </vt:variant>
      <vt:variant>
        <vt:lpwstr/>
      </vt:variant>
      <vt:variant>
        <vt:i4>1966148</vt:i4>
      </vt:variant>
      <vt:variant>
        <vt:i4>231</vt:i4>
      </vt:variant>
      <vt:variant>
        <vt:i4>0</vt:i4>
      </vt:variant>
      <vt:variant>
        <vt:i4>5</vt:i4>
      </vt:variant>
      <vt:variant>
        <vt:lpwstr>kodeks://link/d?nd=901714433</vt:lpwstr>
      </vt:variant>
      <vt:variant>
        <vt:lpwstr/>
      </vt:variant>
      <vt:variant>
        <vt:i4>1966148</vt:i4>
      </vt:variant>
      <vt:variant>
        <vt:i4>228</vt:i4>
      </vt:variant>
      <vt:variant>
        <vt:i4>0</vt:i4>
      </vt:variant>
      <vt:variant>
        <vt:i4>5</vt:i4>
      </vt:variant>
      <vt:variant>
        <vt:lpwstr>kodeks://link/d?nd=901714433</vt:lpwstr>
      </vt:variant>
      <vt:variant>
        <vt:lpwstr/>
      </vt:variant>
      <vt:variant>
        <vt:i4>1966148</vt:i4>
      </vt:variant>
      <vt:variant>
        <vt:i4>225</vt:i4>
      </vt:variant>
      <vt:variant>
        <vt:i4>0</vt:i4>
      </vt:variant>
      <vt:variant>
        <vt:i4>5</vt:i4>
      </vt:variant>
      <vt:variant>
        <vt:lpwstr>kodeks://link/d?nd=901714433</vt:lpwstr>
      </vt:variant>
      <vt:variant>
        <vt:lpwstr/>
      </vt:variant>
      <vt:variant>
        <vt:i4>1966148</vt:i4>
      </vt:variant>
      <vt:variant>
        <vt:i4>222</vt:i4>
      </vt:variant>
      <vt:variant>
        <vt:i4>0</vt:i4>
      </vt:variant>
      <vt:variant>
        <vt:i4>5</vt:i4>
      </vt:variant>
      <vt:variant>
        <vt:lpwstr>kodeks://link/d?nd=901714433</vt:lpwstr>
      </vt:variant>
      <vt:variant>
        <vt:lpwstr/>
      </vt:variant>
      <vt:variant>
        <vt:i4>1966148</vt:i4>
      </vt:variant>
      <vt:variant>
        <vt:i4>219</vt:i4>
      </vt:variant>
      <vt:variant>
        <vt:i4>0</vt:i4>
      </vt:variant>
      <vt:variant>
        <vt:i4>5</vt:i4>
      </vt:variant>
      <vt:variant>
        <vt:lpwstr>kodeks://link/d?nd=901714433</vt:lpwstr>
      </vt:variant>
      <vt:variant>
        <vt:lpwstr/>
      </vt:variant>
      <vt:variant>
        <vt:i4>1966148</vt:i4>
      </vt:variant>
      <vt:variant>
        <vt:i4>216</vt:i4>
      </vt:variant>
      <vt:variant>
        <vt:i4>0</vt:i4>
      </vt:variant>
      <vt:variant>
        <vt:i4>5</vt:i4>
      </vt:variant>
      <vt:variant>
        <vt:lpwstr>kodeks://link/d?nd=901714433</vt:lpwstr>
      </vt:variant>
      <vt:variant>
        <vt:lpwstr/>
      </vt:variant>
      <vt:variant>
        <vt:i4>1966148</vt:i4>
      </vt:variant>
      <vt:variant>
        <vt:i4>213</vt:i4>
      </vt:variant>
      <vt:variant>
        <vt:i4>0</vt:i4>
      </vt:variant>
      <vt:variant>
        <vt:i4>5</vt:i4>
      </vt:variant>
      <vt:variant>
        <vt:lpwstr>kodeks://link/d?nd=901714433</vt:lpwstr>
      </vt:variant>
      <vt:variant>
        <vt:lpwstr/>
      </vt:variant>
      <vt:variant>
        <vt:i4>1966148</vt:i4>
      </vt:variant>
      <vt:variant>
        <vt:i4>210</vt:i4>
      </vt:variant>
      <vt:variant>
        <vt:i4>0</vt:i4>
      </vt:variant>
      <vt:variant>
        <vt:i4>5</vt:i4>
      </vt:variant>
      <vt:variant>
        <vt:lpwstr>kodeks://link/d?nd=901714433</vt:lpwstr>
      </vt:variant>
      <vt:variant>
        <vt:lpwstr/>
      </vt:variant>
      <vt:variant>
        <vt:i4>1966148</vt:i4>
      </vt:variant>
      <vt:variant>
        <vt:i4>207</vt:i4>
      </vt:variant>
      <vt:variant>
        <vt:i4>0</vt:i4>
      </vt:variant>
      <vt:variant>
        <vt:i4>5</vt:i4>
      </vt:variant>
      <vt:variant>
        <vt:lpwstr>kodeks://link/d?nd=901714433</vt:lpwstr>
      </vt:variant>
      <vt:variant>
        <vt:lpwstr/>
      </vt:variant>
      <vt:variant>
        <vt:i4>2556019</vt:i4>
      </vt:variant>
      <vt:variant>
        <vt:i4>204</vt:i4>
      </vt:variant>
      <vt:variant>
        <vt:i4>0</vt:i4>
      </vt:variant>
      <vt:variant>
        <vt:i4>5</vt:i4>
      </vt:variant>
      <vt:variant>
        <vt:lpwstr>kodeks://link/d?nd=9004937</vt:lpwstr>
      </vt:variant>
      <vt:variant>
        <vt:lpwstr/>
      </vt:variant>
      <vt:variant>
        <vt:i4>5439496</vt:i4>
      </vt:variant>
      <vt:variant>
        <vt:i4>201</vt:i4>
      </vt:variant>
      <vt:variant>
        <vt:i4>0</vt:i4>
      </vt:variant>
      <vt:variant>
        <vt:i4>5</vt:i4>
      </vt:variant>
      <vt:variant>
        <vt:lpwstr>kodeks://link/d?nd=901876063&amp;point=mark=000000000000000000000000000000000000000000000000007E80KE</vt:lpwstr>
      </vt:variant>
      <vt:variant>
        <vt:lpwstr/>
      </vt:variant>
      <vt:variant>
        <vt:i4>1835077</vt:i4>
      </vt:variant>
      <vt:variant>
        <vt:i4>198</vt:i4>
      </vt:variant>
      <vt:variant>
        <vt:i4>0</vt:i4>
      </vt:variant>
      <vt:variant>
        <vt:i4>5</vt:i4>
      </vt:variant>
      <vt:variant>
        <vt:lpwstr>kodeks://link/d?nd=901714421</vt:lpwstr>
      </vt:variant>
      <vt:variant>
        <vt:lpwstr/>
      </vt:variant>
      <vt:variant>
        <vt:i4>262146</vt:i4>
      </vt:variant>
      <vt:variant>
        <vt:i4>195</vt:i4>
      </vt:variant>
      <vt:variant>
        <vt:i4>0</vt:i4>
      </vt:variant>
      <vt:variant>
        <vt:i4>5</vt:i4>
      </vt:variant>
      <vt:variant>
        <vt:lpwstr>kodeks://link/d?nd=901876063&amp;point=mark=000000000000000000000000000000000000000000000000007D20K3</vt:lpwstr>
      </vt:variant>
      <vt:variant>
        <vt:lpwstr/>
      </vt:variant>
      <vt:variant>
        <vt:i4>262146</vt:i4>
      </vt:variant>
      <vt:variant>
        <vt:i4>192</vt:i4>
      </vt:variant>
      <vt:variant>
        <vt:i4>0</vt:i4>
      </vt:variant>
      <vt:variant>
        <vt:i4>5</vt:i4>
      </vt:variant>
      <vt:variant>
        <vt:lpwstr>kodeks://link/d?nd=901876063&amp;point=mark=000000000000000000000000000000000000000000000000007D20K3</vt:lpwstr>
      </vt:variant>
      <vt:variant>
        <vt:lpwstr/>
      </vt:variant>
      <vt:variant>
        <vt:i4>1704013</vt:i4>
      </vt:variant>
      <vt:variant>
        <vt:i4>189</vt:i4>
      </vt:variant>
      <vt:variant>
        <vt:i4>0</vt:i4>
      </vt:variant>
      <vt:variant>
        <vt:i4>5</vt:i4>
      </vt:variant>
      <vt:variant>
        <vt:lpwstr>kodeks://link/d?nd=917001793</vt:lpwstr>
      </vt:variant>
      <vt:variant>
        <vt:lpwstr/>
      </vt:variant>
      <vt:variant>
        <vt:i4>2556019</vt:i4>
      </vt:variant>
      <vt:variant>
        <vt:i4>186</vt:i4>
      </vt:variant>
      <vt:variant>
        <vt:i4>0</vt:i4>
      </vt:variant>
      <vt:variant>
        <vt:i4>5</vt:i4>
      </vt:variant>
      <vt:variant>
        <vt:lpwstr>kodeks://link/d?nd=9004937</vt:lpwstr>
      </vt:variant>
      <vt:variant>
        <vt:lpwstr/>
      </vt:variant>
      <vt:variant>
        <vt:i4>5177413</vt:i4>
      </vt:variant>
      <vt:variant>
        <vt:i4>183</vt:i4>
      </vt:variant>
      <vt:variant>
        <vt:i4>0</vt:i4>
      </vt:variant>
      <vt:variant>
        <vt:i4>5</vt:i4>
      </vt:variant>
      <vt:variant>
        <vt:lpwstr>kodeks://link/d?nd=423904151&amp;point=mark=000000000000000000000000000000000000000000000000004OQ8NP</vt:lpwstr>
      </vt:variant>
      <vt:variant>
        <vt:lpwstr/>
      </vt:variant>
      <vt:variant>
        <vt:i4>1507406</vt:i4>
      </vt:variant>
      <vt:variant>
        <vt:i4>180</vt:i4>
      </vt:variant>
      <vt:variant>
        <vt:i4>0</vt:i4>
      </vt:variant>
      <vt:variant>
        <vt:i4>5</vt:i4>
      </vt:variant>
      <vt:variant>
        <vt:lpwstr>kodeks://link/d?nd=423904151</vt:lpwstr>
      </vt:variant>
      <vt:variant>
        <vt:lpwstr/>
      </vt:variant>
      <vt:variant>
        <vt:i4>262146</vt:i4>
      </vt:variant>
      <vt:variant>
        <vt:i4>177</vt:i4>
      </vt:variant>
      <vt:variant>
        <vt:i4>0</vt:i4>
      </vt:variant>
      <vt:variant>
        <vt:i4>5</vt:i4>
      </vt:variant>
      <vt:variant>
        <vt:lpwstr>kodeks://link/d?nd=901876063&amp;point=mark=000000000000000000000000000000000000000000000000007D20K3</vt:lpwstr>
      </vt:variant>
      <vt:variant>
        <vt:lpwstr/>
      </vt:variant>
      <vt:variant>
        <vt:i4>1114180</vt:i4>
      </vt:variant>
      <vt:variant>
        <vt:i4>174</vt:i4>
      </vt:variant>
      <vt:variant>
        <vt:i4>0</vt:i4>
      </vt:variant>
      <vt:variant>
        <vt:i4>5</vt:i4>
      </vt:variant>
      <vt:variant>
        <vt:lpwstr>kodeks://link/d?nd=902260925</vt:lpwstr>
      </vt:variant>
      <vt:variant>
        <vt:lpwstr/>
      </vt:variant>
      <vt:variant>
        <vt:i4>1966148</vt:i4>
      </vt:variant>
      <vt:variant>
        <vt:i4>171</vt:i4>
      </vt:variant>
      <vt:variant>
        <vt:i4>0</vt:i4>
      </vt:variant>
      <vt:variant>
        <vt:i4>5</vt:i4>
      </vt:variant>
      <vt:variant>
        <vt:lpwstr>kodeks://link/d?nd=901714433</vt:lpwstr>
      </vt:variant>
      <vt:variant>
        <vt:lpwstr/>
      </vt:variant>
      <vt:variant>
        <vt:i4>65547</vt:i4>
      </vt:variant>
      <vt:variant>
        <vt:i4>168</vt:i4>
      </vt:variant>
      <vt:variant>
        <vt:i4>0</vt:i4>
      </vt:variant>
      <vt:variant>
        <vt:i4>5</vt:i4>
      </vt:variant>
      <vt:variant>
        <vt:lpwstr>kodeks://link/d?nd=902135756&amp;point=mark=000000000000000000000000000000000000000000000000007D20K3</vt:lpwstr>
      </vt:variant>
      <vt:variant>
        <vt:lpwstr/>
      </vt:variant>
      <vt:variant>
        <vt:i4>3539007</vt:i4>
      </vt:variant>
      <vt:variant>
        <vt:i4>165</vt:i4>
      </vt:variant>
      <vt:variant>
        <vt:i4>0</vt:i4>
      </vt:variant>
      <vt:variant>
        <vt:i4>5</vt:i4>
      </vt:variant>
      <vt:variant>
        <vt:lpwstr>kodeks://link/d?nd=9014513&amp;point=mark=000000000000000000000000000000000000000000000000007D20K3</vt:lpwstr>
      </vt:variant>
      <vt:variant>
        <vt:lpwstr/>
      </vt:variant>
      <vt:variant>
        <vt:i4>65549</vt:i4>
      </vt:variant>
      <vt:variant>
        <vt:i4>162</vt:i4>
      </vt:variant>
      <vt:variant>
        <vt:i4>0</vt:i4>
      </vt:variant>
      <vt:variant>
        <vt:i4>5</vt:i4>
      </vt:variant>
      <vt:variant>
        <vt:lpwstr>kodeks://link/d?nd=420287401&amp;point=mark=000000000000000000000000000000000000000000000000007D20K3</vt:lpwstr>
      </vt:variant>
      <vt:variant>
        <vt:lpwstr/>
      </vt:variant>
      <vt:variant>
        <vt:i4>5636181</vt:i4>
      </vt:variant>
      <vt:variant>
        <vt:i4>159</vt:i4>
      </vt:variant>
      <vt:variant>
        <vt:i4>0</vt:i4>
      </vt:variant>
      <vt:variant>
        <vt:i4>5</vt:i4>
      </vt:variant>
      <vt:variant>
        <vt:lpwstr>kodeks://link/d?nd=902290209&amp;point=mark=000000000000000000000000000000000000000000000000007DO0KD</vt:lpwstr>
      </vt:variant>
      <vt:variant>
        <vt:lpwstr/>
      </vt:variant>
      <vt:variant>
        <vt:i4>1638470</vt:i4>
      </vt:variant>
      <vt:variant>
        <vt:i4>156</vt:i4>
      </vt:variant>
      <vt:variant>
        <vt:i4>0</vt:i4>
      </vt:variant>
      <vt:variant>
        <vt:i4>5</vt:i4>
      </vt:variant>
      <vt:variant>
        <vt:lpwstr>kodeks://link/d?nd=902290209</vt:lpwstr>
      </vt:variant>
      <vt:variant>
        <vt:lpwstr/>
      </vt:variant>
      <vt:variant>
        <vt:i4>1900611</vt:i4>
      </vt:variant>
      <vt:variant>
        <vt:i4>153</vt:i4>
      </vt:variant>
      <vt:variant>
        <vt:i4>0</vt:i4>
      </vt:variant>
      <vt:variant>
        <vt:i4>5</vt:i4>
      </vt:variant>
      <vt:variant>
        <vt:lpwstr>kodeks://link/d?nd=420204138</vt:lpwstr>
      </vt:variant>
      <vt:variant>
        <vt:lpwstr/>
      </vt:variant>
      <vt:variant>
        <vt:i4>262146</vt:i4>
      </vt:variant>
      <vt:variant>
        <vt:i4>150</vt:i4>
      </vt:variant>
      <vt:variant>
        <vt:i4>0</vt:i4>
      </vt:variant>
      <vt:variant>
        <vt:i4>5</vt:i4>
      </vt:variant>
      <vt:variant>
        <vt:lpwstr>kodeks://link/d?nd=901876063&amp;point=mark=000000000000000000000000000000000000000000000000007D20K3</vt:lpwstr>
      </vt:variant>
      <vt:variant>
        <vt:lpwstr/>
      </vt:variant>
      <vt:variant>
        <vt:i4>5308422</vt:i4>
      </vt:variant>
      <vt:variant>
        <vt:i4>147</vt:i4>
      </vt:variant>
      <vt:variant>
        <vt:i4>0</vt:i4>
      </vt:variant>
      <vt:variant>
        <vt:i4>5</vt:i4>
      </vt:variant>
      <vt:variant>
        <vt:lpwstr>kodeks://link/d?nd=901876063&amp;point=mark=000000000000000000000000000000000000000000000000007E60KG</vt:lpwstr>
      </vt:variant>
      <vt:variant>
        <vt:lpwstr/>
      </vt:variant>
      <vt:variant>
        <vt:i4>65542</vt:i4>
      </vt:variant>
      <vt:variant>
        <vt:i4>144</vt:i4>
      </vt:variant>
      <vt:variant>
        <vt:i4>0</vt:i4>
      </vt:variant>
      <vt:variant>
        <vt:i4>5</vt:i4>
      </vt:variant>
      <vt:variant>
        <vt:lpwstr>kodeks://link/d?nd=901876063&amp;point=mark=00000000000000000000000000000000000000000000000000A7E0NE</vt:lpwstr>
      </vt:variant>
      <vt:variant>
        <vt:lpwstr/>
      </vt:variant>
      <vt:variant>
        <vt:i4>458752</vt:i4>
      </vt:variant>
      <vt:variant>
        <vt:i4>141</vt:i4>
      </vt:variant>
      <vt:variant>
        <vt:i4>0</vt:i4>
      </vt:variant>
      <vt:variant>
        <vt:i4>5</vt:i4>
      </vt:variant>
      <vt:variant>
        <vt:lpwstr>kodeks://link/d?nd=901876063&amp;point=mark=00000000000000000000000000000000000000000000000000A8C0NL</vt:lpwstr>
      </vt:variant>
      <vt:variant>
        <vt:lpwstr/>
      </vt:variant>
      <vt:variant>
        <vt:i4>4718658</vt:i4>
      </vt:variant>
      <vt:variant>
        <vt:i4>138</vt:i4>
      </vt:variant>
      <vt:variant>
        <vt:i4>0</vt:i4>
      </vt:variant>
      <vt:variant>
        <vt:i4>5</vt:i4>
      </vt:variant>
      <vt:variant>
        <vt:lpwstr>kodeks://link/d?nd=420287401&amp;point=mark=000000000000000000000000000000000000000000000000008OU0LQ</vt:lpwstr>
      </vt:variant>
      <vt:variant>
        <vt:lpwstr/>
      </vt:variant>
      <vt:variant>
        <vt:i4>458755</vt:i4>
      </vt:variant>
      <vt:variant>
        <vt:i4>135</vt:i4>
      </vt:variant>
      <vt:variant>
        <vt:i4>0</vt:i4>
      </vt:variant>
      <vt:variant>
        <vt:i4>5</vt:i4>
      </vt:variant>
      <vt:variant>
        <vt:lpwstr>kodeks://link/d?nd=499018380&amp;point=mark=000000000000000000000000000000000000000000000000007D20K3</vt:lpwstr>
      </vt:variant>
      <vt:variant>
        <vt:lpwstr/>
      </vt:variant>
      <vt:variant>
        <vt:i4>655371</vt:i4>
      </vt:variant>
      <vt:variant>
        <vt:i4>132</vt:i4>
      </vt:variant>
      <vt:variant>
        <vt:i4>0</vt:i4>
      </vt:variant>
      <vt:variant>
        <vt:i4>5</vt:i4>
      </vt:variant>
      <vt:variant>
        <vt:lpwstr>kodeks://link/d?nd=902383514&amp;point=mark=000000000000000000000000000000000000000000000000007D20K3</vt:lpwstr>
      </vt:variant>
      <vt:variant>
        <vt:lpwstr/>
      </vt:variant>
      <vt:variant>
        <vt:i4>65544</vt:i4>
      </vt:variant>
      <vt:variant>
        <vt:i4>129</vt:i4>
      </vt:variant>
      <vt:variant>
        <vt:i4>0</vt:i4>
      </vt:variant>
      <vt:variant>
        <vt:i4>5</vt:i4>
      </vt:variant>
      <vt:variant>
        <vt:lpwstr>kodeks://link/d?nd=902135263&amp;point=mark=000000000000000000000000000000000000000000000000007D20K3</vt:lpwstr>
      </vt:variant>
      <vt:variant>
        <vt:lpwstr/>
      </vt:variant>
      <vt:variant>
        <vt:i4>6029393</vt:i4>
      </vt:variant>
      <vt:variant>
        <vt:i4>126</vt:i4>
      </vt:variant>
      <vt:variant>
        <vt:i4>0</vt:i4>
      </vt:variant>
      <vt:variant>
        <vt:i4>5</vt:i4>
      </vt:variant>
      <vt:variant>
        <vt:lpwstr>kodeks://link/d?nd=901876063&amp;point=mark=00000000000000000000000000000000000000000000000000A720N8</vt:lpwstr>
      </vt:variant>
      <vt:variant>
        <vt:lpwstr/>
      </vt:variant>
      <vt:variant>
        <vt:i4>131149</vt:i4>
      </vt:variant>
      <vt:variant>
        <vt:i4>123</vt:i4>
      </vt:variant>
      <vt:variant>
        <vt:i4>0</vt:i4>
      </vt:variant>
      <vt:variant>
        <vt:i4>5</vt:i4>
      </vt:variant>
      <vt:variant>
        <vt:lpwstr>kodeks://link/d?nd=901919338&amp;point=mark=0000000000000000000000000000000000000000000000000064U0IK</vt:lpwstr>
      </vt:variant>
      <vt:variant>
        <vt:lpwstr/>
      </vt:variant>
      <vt:variant>
        <vt:i4>458755</vt:i4>
      </vt:variant>
      <vt:variant>
        <vt:i4>120</vt:i4>
      </vt:variant>
      <vt:variant>
        <vt:i4>0</vt:i4>
      </vt:variant>
      <vt:variant>
        <vt:i4>5</vt:i4>
      </vt:variant>
      <vt:variant>
        <vt:lpwstr>kodeks://link/d?nd=499018380&amp;point=mark=000000000000000000000000000000000000000000000000007D20K3</vt:lpwstr>
      </vt:variant>
      <vt:variant>
        <vt:lpwstr/>
      </vt:variant>
      <vt:variant>
        <vt:i4>655371</vt:i4>
      </vt:variant>
      <vt:variant>
        <vt:i4>117</vt:i4>
      </vt:variant>
      <vt:variant>
        <vt:i4>0</vt:i4>
      </vt:variant>
      <vt:variant>
        <vt:i4>5</vt:i4>
      </vt:variant>
      <vt:variant>
        <vt:lpwstr>kodeks://link/d?nd=902383514&amp;point=mark=000000000000000000000000000000000000000000000000007D20K3</vt:lpwstr>
      </vt:variant>
      <vt:variant>
        <vt:lpwstr/>
      </vt:variant>
      <vt:variant>
        <vt:i4>65544</vt:i4>
      </vt:variant>
      <vt:variant>
        <vt:i4>114</vt:i4>
      </vt:variant>
      <vt:variant>
        <vt:i4>0</vt:i4>
      </vt:variant>
      <vt:variant>
        <vt:i4>5</vt:i4>
      </vt:variant>
      <vt:variant>
        <vt:lpwstr>kodeks://link/d?nd=902135263&amp;point=mark=000000000000000000000000000000000000000000000000007D20K3</vt:lpwstr>
      </vt:variant>
      <vt:variant>
        <vt:lpwstr/>
      </vt:variant>
      <vt:variant>
        <vt:i4>65544</vt:i4>
      </vt:variant>
      <vt:variant>
        <vt:i4>111</vt:i4>
      </vt:variant>
      <vt:variant>
        <vt:i4>0</vt:i4>
      </vt:variant>
      <vt:variant>
        <vt:i4>5</vt:i4>
      </vt:variant>
      <vt:variant>
        <vt:lpwstr>kodeks://link/d?nd=902135263&amp;point=mark=000000000000000000000000000000000000000000000000007D20K3</vt:lpwstr>
      </vt:variant>
      <vt:variant>
        <vt:lpwstr/>
      </vt:variant>
      <vt:variant>
        <vt:i4>1704013</vt:i4>
      </vt:variant>
      <vt:variant>
        <vt:i4>108</vt:i4>
      </vt:variant>
      <vt:variant>
        <vt:i4>0</vt:i4>
      </vt:variant>
      <vt:variant>
        <vt:i4>5</vt:i4>
      </vt:variant>
      <vt:variant>
        <vt:lpwstr>kodeks://link/d?nd=917001793</vt:lpwstr>
      </vt:variant>
      <vt:variant>
        <vt:lpwstr/>
      </vt:variant>
      <vt:variant>
        <vt:i4>2556019</vt:i4>
      </vt:variant>
      <vt:variant>
        <vt:i4>105</vt:i4>
      </vt:variant>
      <vt:variant>
        <vt:i4>0</vt:i4>
      </vt:variant>
      <vt:variant>
        <vt:i4>5</vt:i4>
      </vt:variant>
      <vt:variant>
        <vt:lpwstr>kodeks://link/d?nd=9004937</vt:lpwstr>
      </vt:variant>
      <vt:variant>
        <vt:lpwstr/>
      </vt:variant>
      <vt:variant>
        <vt:i4>1835079</vt:i4>
      </vt:variant>
      <vt:variant>
        <vt:i4>102</vt:i4>
      </vt:variant>
      <vt:variant>
        <vt:i4>0</vt:i4>
      </vt:variant>
      <vt:variant>
        <vt:i4>5</vt:i4>
      </vt:variant>
      <vt:variant>
        <vt:lpwstr>kodeks://link/d?nd=422403369</vt:lpwstr>
      </vt:variant>
      <vt:variant>
        <vt:lpwstr/>
      </vt:variant>
      <vt:variant>
        <vt:i4>589839</vt:i4>
      </vt:variant>
      <vt:variant>
        <vt:i4>99</vt:i4>
      </vt:variant>
      <vt:variant>
        <vt:i4>0</vt:i4>
      </vt:variant>
      <vt:variant>
        <vt:i4>5</vt:i4>
      </vt:variant>
      <vt:variant>
        <vt:lpwstr>kodeks://link/d?nd=901978846&amp;point=mark=000000000000000000000000000000000000000000000000007D20K3</vt:lpwstr>
      </vt:variant>
      <vt:variant>
        <vt:lpwstr/>
      </vt:variant>
      <vt:variant>
        <vt:i4>262146</vt:i4>
      </vt:variant>
      <vt:variant>
        <vt:i4>96</vt:i4>
      </vt:variant>
      <vt:variant>
        <vt:i4>0</vt:i4>
      </vt:variant>
      <vt:variant>
        <vt:i4>5</vt:i4>
      </vt:variant>
      <vt:variant>
        <vt:lpwstr>kodeks://link/d?nd=901876063&amp;point=mark=000000000000000000000000000000000000000000000000007D20K3</vt:lpwstr>
      </vt:variant>
      <vt:variant>
        <vt:lpwstr/>
      </vt:variant>
      <vt:variant>
        <vt:i4>5308422</vt:i4>
      </vt:variant>
      <vt:variant>
        <vt:i4>93</vt:i4>
      </vt:variant>
      <vt:variant>
        <vt:i4>0</vt:i4>
      </vt:variant>
      <vt:variant>
        <vt:i4>5</vt:i4>
      </vt:variant>
      <vt:variant>
        <vt:lpwstr>kodeks://link/d?nd=901876063&amp;point=mark=000000000000000000000000000000000000000000000000007E60KG</vt:lpwstr>
      </vt:variant>
      <vt:variant>
        <vt:lpwstr/>
      </vt:variant>
      <vt:variant>
        <vt:i4>1704013</vt:i4>
      </vt:variant>
      <vt:variant>
        <vt:i4>90</vt:i4>
      </vt:variant>
      <vt:variant>
        <vt:i4>0</vt:i4>
      </vt:variant>
      <vt:variant>
        <vt:i4>5</vt:i4>
      </vt:variant>
      <vt:variant>
        <vt:lpwstr>kodeks://link/d?nd=917001793</vt:lpwstr>
      </vt:variant>
      <vt:variant>
        <vt:lpwstr/>
      </vt:variant>
      <vt:variant>
        <vt:i4>2556019</vt:i4>
      </vt:variant>
      <vt:variant>
        <vt:i4>87</vt:i4>
      </vt:variant>
      <vt:variant>
        <vt:i4>0</vt:i4>
      </vt:variant>
      <vt:variant>
        <vt:i4>5</vt:i4>
      </vt:variant>
      <vt:variant>
        <vt:lpwstr>kodeks://link/d?nd=9004937</vt:lpwstr>
      </vt:variant>
      <vt:variant>
        <vt:lpwstr/>
      </vt:variant>
      <vt:variant>
        <vt:i4>1704013</vt:i4>
      </vt:variant>
      <vt:variant>
        <vt:i4>84</vt:i4>
      </vt:variant>
      <vt:variant>
        <vt:i4>0</vt:i4>
      </vt:variant>
      <vt:variant>
        <vt:i4>5</vt:i4>
      </vt:variant>
      <vt:variant>
        <vt:lpwstr>kodeks://link/d?nd=917001793</vt:lpwstr>
      </vt:variant>
      <vt:variant>
        <vt:lpwstr/>
      </vt:variant>
      <vt:variant>
        <vt:i4>2556019</vt:i4>
      </vt:variant>
      <vt:variant>
        <vt:i4>81</vt:i4>
      </vt:variant>
      <vt:variant>
        <vt:i4>0</vt:i4>
      </vt:variant>
      <vt:variant>
        <vt:i4>5</vt:i4>
      </vt:variant>
      <vt:variant>
        <vt:lpwstr>kodeks://link/d?nd=9004937</vt:lpwstr>
      </vt:variant>
      <vt:variant>
        <vt:lpwstr/>
      </vt:variant>
      <vt:variant>
        <vt:i4>1704018</vt:i4>
      </vt:variant>
      <vt:variant>
        <vt:i4>78</vt:i4>
      </vt:variant>
      <vt:variant>
        <vt:i4>0</vt:i4>
      </vt:variant>
      <vt:variant>
        <vt:i4>5</vt:i4>
      </vt:variant>
      <vt:variant>
        <vt:lpwstr>kodeks://link/d?nd=901876063&amp;point=mark=000000000000000000000000000000000000000000000000008QK0M8</vt:lpwstr>
      </vt:variant>
      <vt:variant>
        <vt:lpwstr/>
      </vt:variant>
      <vt:variant>
        <vt:i4>262146</vt:i4>
      </vt:variant>
      <vt:variant>
        <vt:i4>75</vt:i4>
      </vt:variant>
      <vt:variant>
        <vt:i4>0</vt:i4>
      </vt:variant>
      <vt:variant>
        <vt:i4>5</vt:i4>
      </vt:variant>
      <vt:variant>
        <vt:lpwstr>kodeks://link/d?nd=901876063&amp;point=mark=000000000000000000000000000000000000000000000000007D20K3</vt:lpwstr>
      </vt:variant>
      <vt:variant>
        <vt:lpwstr/>
      </vt:variant>
      <vt:variant>
        <vt:i4>1114177</vt:i4>
      </vt:variant>
      <vt:variant>
        <vt:i4>72</vt:i4>
      </vt:variant>
      <vt:variant>
        <vt:i4>0</vt:i4>
      </vt:variant>
      <vt:variant>
        <vt:i4>5</vt:i4>
      </vt:variant>
      <vt:variant>
        <vt:lpwstr>kodeks://link/d?nd=917014608</vt:lpwstr>
      </vt:variant>
      <vt:variant>
        <vt:lpwstr/>
      </vt:variant>
      <vt:variant>
        <vt:i4>720897</vt:i4>
      </vt:variant>
      <vt:variant>
        <vt:i4>69</vt:i4>
      </vt:variant>
      <vt:variant>
        <vt:i4>0</vt:i4>
      </vt:variant>
      <vt:variant>
        <vt:i4>5</vt:i4>
      </vt:variant>
      <vt:variant>
        <vt:lpwstr>kodeks://link/d?nd=901820138&amp;point=mark=000000000000000000000000000000000000000000000000007D20K3</vt:lpwstr>
      </vt:variant>
      <vt:variant>
        <vt:lpwstr/>
      </vt:variant>
      <vt:variant>
        <vt:i4>262146</vt:i4>
      </vt:variant>
      <vt:variant>
        <vt:i4>66</vt:i4>
      </vt:variant>
      <vt:variant>
        <vt:i4>0</vt:i4>
      </vt:variant>
      <vt:variant>
        <vt:i4>5</vt:i4>
      </vt:variant>
      <vt:variant>
        <vt:lpwstr>kodeks://link/d?nd=901876063&amp;point=mark=000000000000000000000000000000000000000000000000007D20K3</vt:lpwstr>
      </vt:variant>
      <vt:variant>
        <vt:lpwstr/>
      </vt:variant>
      <vt:variant>
        <vt:i4>262146</vt:i4>
      </vt:variant>
      <vt:variant>
        <vt:i4>63</vt:i4>
      </vt:variant>
      <vt:variant>
        <vt:i4>0</vt:i4>
      </vt:variant>
      <vt:variant>
        <vt:i4>5</vt:i4>
      </vt:variant>
      <vt:variant>
        <vt:lpwstr>kodeks://link/d?nd=901876063&amp;point=mark=000000000000000000000000000000000000000000000000007D20K3</vt:lpwstr>
      </vt:variant>
      <vt:variant>
        <vt:lpwstr/>
      </vt:variant>
      <vt:variant>
        <vt:i4>1704013</vt:i4>
      </vt:variant>
      <vt:variant>
        <vt:i4>60</vt:i4>
      </vt:variant>
      <vt:variant>
        <vt:i4>0</vt:i4>
      </vt:variant>
      <vt:variant>
        <vt:i4>5</vt:i4>
      </vt:variant>
      <vt:variant>
        <vt:lpwstr>kodeks://link/d?nd=917001793</vt:lpwstr>
      </vt:variant>
      <vt:variant>
        <vt:lpwstr/>
      </vt:variant>
      <vt:variant>
        <vt:i4>2556019</vt:i4>
      </vt:variant>
      <vt:variant>
        <vt:i4>57</vt:i4>
      </vt:variant>
      <vt:variant>
        <vt:i4>0</vt:i4>
      </vt:variant>
      <vt:variant>
        <vt:i4>5</vt:i4>
      </vt:variant>
      <vt:variant>
        <vt:lpwstr>kodeks://link/d?nd=9004937</vt:lpwstr>
      </vt:variant>
      <vt:variant>
        <vt:lpwstr/>
      </vt:variant>
      <vt:variant>
        <vt:i4>720897</vt:i4>
      </vt:variant>
      <vt:variant>
        <vt:i4>54</vt:i4>
      </vt:variant>
      <vt:variant>
        <vt:i4>0</vt:i4>
      </vt:variant>
      <vt:variant>
        <vt:i4>5</vt:i4>
      </vt:variant>
      <vt:variant>
        <vt:lpwstr>kodeks://link/d?nd=901820138&amp;point=mark=000000000000000000000000000000000000000000000000007D20K3</vt:lpwstr>
      </vt:variant>
      <vt:variant>
        <vt:lpwstr/>
      </vt:variant>
      <vt:variant>
        <vt:i4>1114177</vt:i4>
      </vt:variant>
      <vt:variant>
        <vt:i4>51</vt:i4>
      </vt:variant>
      <vt:variant>
        <vt:i4>0</vt:i4>
      </vt:variant>
      <vt:variant>
        <vt:i4>5</vt:i4>
      </vt:variant>
      <vt:variant>
        <vt:lpwstr>kodeks://link/d?nd=917014608</vt:lpwstr>
      </vt:variant>
      <vt:variant>
        <vt:lpwstr/>
      </vt:variant>
      <vt:variant>
        <vt:i4>262146</vt:i4>
      </vt:variant>
      <vt:variant>
        <vt:i4>48</vt:i4>
      </vt:variant>
      <vt:variant>
        <vt:i4>0</vt:i4>
      </vt:variant>
      <vt:variant>
        <vt:i4>5</vt:i4>
      </vt:variant>
      <vt:variant>
        <vt:lpwstr>kodeks://link/d?nd=901876063&amp;point=mark=000000000000000000000000000000000000000000000000007D20K3</vt:lpwstr>
      </vt:variant>
      <vt:variant>
        <vt:lpwstr/>
      </vt:variant>
      <vt:variant>
        <vt:i4>1114177</vt:i4>
      </vt:variant>
      <vt:variant>
        <vt:i4>45</vt:i4>
      </vt:variant>
      <vt:variant>
        <vt:i4>0</vt:i4>
      </vt:variant>
      <vt:variant>
        <vt:i4>5</vt:i4>
      </vt:variant>
      <vt:variant>
        <vt:lpwstr>kodeks://link/d?nd=917014608</vt:lpwstr>
      </vt:variant>
      <vt:variant>
        <vt:lpwstr/>
      </vt:variant>
      <vt:variant>
        <vt:i4>720897</vt:i4>
      </vt:variant>
      <vt:variant>
        <vt:i4>42</vt:i4>
      </vt:variant>
      <vt:variant>
        <vt:i4>0</vt:i4>
      </vt:variant>
      <vt:variant>
        <vt:i4>5</vt:i4>
      </vt:variant>
      <vt:variant>
        <vt:lpwstr>kodeks://link/d?nd=901820138&amp;point=mark=000000000000000000000000000000000000000000000000007D20K3</vt:lpwstr>
      </vt:variant>
      <vt:variant>
        <vt:lpwstr/>
      </vt:variant>
      <vt:variant>
        <vt:i4>1704013</vt:i4>
      </vt:variant>
      <vt:variant>
        <vt:i4>39</vt:i4>
      </vt:variant>
      <vt:variant>
        <vt:i4>0</vt:i4>
      </vt:variant>
      <vt:variant>
        <vt:i4>5</vt:i4>
      </vt:variant>
      <vt:variant>
        <vt:lpwstr>kodeks://link/d?nd=917001793</vt:lpwstr>
      </vt:variant>
      <vt:variant>
        <vt:lpwstr/>
      </vt:variant>
      <vt:variant>
        <vt:i4>2556019</vt:i4>
      </vt:variant>
      <vt:variant>
        <vt:i4>36</vt:i4>
      </vt:variant>
      <vt:variant>
        <vt:i4>0</vt:i4>
      </vt:variant>
      <vt:variant>
        <vt:i4>5</vt:i4>
      </vt:variant>
      <vt:variant>
        <vt:lpwstr>kodeks://link/d?nd=9004937</vt:lpwstr>
      </vt:variant>
      <vt:variant>
        <vt:lpwstr/>
      </vt:variant>
      <vt:variant>
        <vt:i4>1572933</vt:i4>
      </vt:variant>
      <vt:variant>
        <vt:i4>33</vt:i4>
      </vt:variant>
      <vt:variant>
        <vt:i4>0</vt:i4>
      </vt:variant>
      <vt:variant>
        <vt:i4>5</vt:i4>
      </vt:variant>
      <vt:variant>
        <vt:lpwstr>kodeks://link/d?nd=545687747</vt:lpwstr>
      </vt:variant>
      <vt:variant>
        <vt:lpwstr/>
      </vt:variant>
      <vt:variant>
        <vt:i4>1966148</vt:i4>
      </vt:variant>
      <vt:variant>
        <vt:i4>30</vt:i4>
      </vt:variant>
      <vt:variant>
        <vt:i4>0</vt:i4>
      </vt:variant>
      <vt:variant>
        <vt:i4>5</vt:i4>
      </vt:variant>
      <vt:variant>
        <vt:lpwstr>kodeks://link/d?nd=901714433</vt:lpwstr>
      </vt:variant>
      <vt:variant>
        <vt:lpwstr/>
      </vt:variant>
      <vt:variant>
        <vt:i4>655432</vt:i4>
      </vt:variant>
      <vt:variant>
        <vt:i4>27</vt:i4>
      </vt:variant>
      <vt:variant>
        <vt:i4>0</vt:i4>
      </vt:variant>
      <vt:variant>
        <vt:i4>5</vt:i4>
      </vt:variant>
      <vt:variant>
        <vt:lpwstr>kodeks://link/d?nd=902030664&amp;point=mark=0000000000000000000000000000000000000000000000000064U0IK</vt:lpwstr>
      </vt:variant>
      <vt:variant>
        <vt:lpwstr/>
      </vt:variant>
      <vt:variant>
        <vt:i4>2556021</vt:i4>
      </vt:variant>
      <vt:variant>
        <vt:i4>24</vt:i4>
      </vt:variant>
      <vt:variant>
        <vt:i4>0</vt:i4>
      </vt:variant>
      <vt:variant>
        <vt:i4>5</vt:i4>
      </vt:variant>
      <vt:variant>
        <vt:lpwstr>kodeks://link/d?nd=9003729</vt:lpwstr>
      </vt:variant>
      <vt:variant>
        <vt:lpwstr/>
      </vt:variant>
      <vt:variant>
        <vt:i4>65547</vt:i4>
      </vt:variant>
      <vt:variant>
        <vt:i4>21</vt:i4>
      </vt:variant>
      <vt:variant>
        <vt:i4>0</vt:i4>
      </vt:variant>
      <vt:variant>
        <vt:i4>5</vt:i4>
      </vt:variant>
      <vt:variant>
        <vt:lpwstr>kodeks://link/d?nd=902135756&amp;point=mark=000000000000000000000000000000000000000000000000007D20K3</vt:lpwstr>
      </vt:variant>
      <vt:variant>
        <vt:lpwstr/>
      </vt:variant>
      <vt:variant>
        <vt:i4>5374037</vt:i4>
      </vt:variant>
      <vt:variant>
        <vt:i4>18</vt:i4>
      </vt:variant>
      <vt:variant>
        <vt:i4>0</vt:i4>
      </vt:variant>
      <vt:variant>
        <vt:i4>5</vt:i4>
      </vt:variant>
      <vt:variant>
        <vt:lpwstr>kodeks://link/d?nd=901876063&amp;point=mark=000000000000000000000000000000000000000000000000008OM0LN</vt:lpwstr>
      </vt:variant>
      <vt:variant>
        <vt:lpwstr/>
      </vt:variant>
      <vt:variant>
        <vt:i4>3276915</vt:i4>
      </vt:variant>
      <vt:variant>
        <vt:i4>15</vt:i4>
      </vt:variant>
      <vt:variant>
        <vt:i4>0</vt:i4>
      </vt:variant>
      <vt:variant>
        <vt:i4>5</vt:i4>
      </vt:variant>
      <vt:variant>
        <vt:lpwstr>kodeks://link/d?nd=9005388&amp;point=mark=0000000000000000000000000000000000000000000000000064U0IK</vt:lpwstr>
      </vt:variant>
      <vt:variant>
        <vt:lpwstr/>
      </vt:variant>
      <vt:variant>
        <vt:i4>1835076</vt:i4>
      </vt:variant>
      <vt:variant>
        <vt:i4>12</vt:i4>
      </vt:variant>
      <vt:variant>
        <vt:i4>0</vt:i4>
      </vt:variant>
      <vt:variant>
        <vt:i4>5</vt:i4>
      </vt:variant>
      <vt:variant>
        <vt:lpwstr>kodeks://link/d?nd=420361608</vt:lpwstr>
      </vt:variant>
      <vt:variant>
        <vt:lpwstr/>
      </vt:variant>
      <vt:variant>
        <vt:i4>3539007</vt:i4>
      </vt:variant>
      <vt:variant>
        <vt:i4>9</vt:i4>
      </vt:variant>
      <vt:variant>
        <vt:i4>0</vt:i4>
      </vt:variant>
      <vt:variant>
        <vt:i4>5</vt:i4>
      </vt:variant>
      <vt:variant>
        <vt:lpwstr>kodeks://link/d?nd=9014513&amp;point=mark=000000000000000000000000000000000000000000000000007D20K3</vt:lpwstr>
      </vt:variant>
      <vt:variant>
        <vt:lpwstr/>
      </vt:variant>
      <vt:variant>
        <vt:i4>1966148</vt:i4>
      </vt:variant>
      <vt:variant>
        <vt:i4>6</vt:i4>
      </vt:variant>
      <vt:variant>
        <vt:i4>0</vt:i4>
      </vt:variant>
      <vt:variant>
        <vt:i4>5</vt:i4>
      </vt:variant>
      <vt:variant>
        <vt:lpwstr>kodeks://link/d?nd=901714433</vt:lpwstr>
      </vt:variant>
      <vt:variant>
        <vt:lpwstr/>
      </vt:variant>
      <vt:variant>
        <vt:i4>1114190</vt:i4>
      </vt:variant>
      <vt:variant>
        <vt:i4>3</vt:i4>
      </vt:variant>
      <vt:variant>
        <vt:i4>0</vt:i4>
      </vt:variant>
      <vt:variant>
        <vt:i4>5</vt:i4>
      </vt:variant>
      <vt:variant>
        <vt:lpwstr>kodeks://link/d?nd=423904157</vt:lpwstr>
      </vt:variant>
      <vt:variant>
        <vt:lpwstr/>
      </vt:variant>
      <vt:variant>
        <vt:i4>2424914</vt:i4>
      </vt:variant>
      <vt:variant>
        <vt:i4>0</vt:i4>
      </vt:variant>
      <vt:variant>
        <vt:i4>0</vt:i4>
      </vt:variant>
      <vt:variant>
        <vt:i4>5</vt:i4>
      </vt:variant>
      <vt:variant>
        <vt:lpwstr>mailto:Apaz.Ars@tatar.ru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dc:title>
  <dc:creator>User</dc:creator>
  <cp:lastModifiedBy>JARVIS</cp:lastModifiedBy>
  <cp:revision>55</cp:revision>
  <cp:lastPrinted>2021-04-29T05:45:00Z</cp:lastPrinted>
  <dcterms:created xsi:type="dcterms:W3CDTF">2021-01-11T06:02:00Z</dcterms:created>
  <dcterms:modified xsi:type="dcterms:W3CDTF">2021-06-05T05:15:00Z</dcterms:modified>
</cp:coreProperties>
</file>