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394"/>
      </w:tblGrid>
      <w:tr w:rsidR="00B415BC" w:rsidRPr="00922848" w:rsidTr="00B415B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15BC" w:rsidRPr="00B415BC" w:rsidRDefault="00B415BC" w:rsidP="00B415B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   Среднеатынского  Сельского поселения</w:t>
            </w:r>
          </w:p>
          <w:p w:rsidR="00B415BC" w:rsidRPr="00B415BC" w:rsidRDefault="00B415BC" w:rsidP="00B415B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B415BC" w:rsidRPr="00B415BC" w:rsidRDefault="00B415BC" w:rsidP="00B415BC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РЕСПУБЛИКА ТАТАРСТАН</w:t>
            </w:r>
          </w:p>
          <w:p w:rsidR="00B415BC" w:rsidRPr="00B415BC" w:rsidRDefault="00B415BC" w:rsidP="00B415BC">
            <w:pPr>
              <w:jc w:val="center"/>
              <w:rPr>
                <w:sz w:val="24"/>
                <w:szCs w:val="24"/>
              </w:rPr>
            </w:pPr>
            <w:r w:rsidRPr="00B415BC">
              <w:rPr>
                <w:sz w:val="24"/>
                <w:szCs w:val="24"/>
                <w:lang w:val="tt-RU"/>
              </w:rPr>
              <w:t>ул.Центральная, д. 2А</w:t>
            </w:r>
            <w:r w:rsidRPr="00B415BC">
              <w:rPr>
                <w:sz w:val="24"/>
                <w:szCs w:val="24"/>
              </w:rPr>
              <w:t xml:space="preserve">, </w:t>
            </w:r>
            <w:proofErr w:type="spellStart"/>
            <w:r w:rsidRPr="00B415BC">
              <w:rPr>
                <w:sz w:val="24"/>
                <w:szCs w:val="24"/>
              </w:rPr>
              <w:t>д.Нижние</w:t>
            </w:r>
            <w:proofErr w:type="spellEnd"/>
            <w:r w:rsidRPr="00B415BC">
              <w:rPr>
                <w:sz w:val="24"/>
                <w:szCs w:val="24"/>
              </w:rPr>
              <w:t xml:space="preserve"> </w:t>
            </w:r>
            <w:proofErr w:type="spellStart"/>
            <w:r w:rsidRPr="00B415BC">
              <w:rPr>
                <w:sz w:val="24"/>
                <w:szCs w:val="24"/>
              </w:rPr>
              <w:t>Аты</w:t>
            </w:r>
            <w:proofErr w:type="spellEnd"/>
            <w:r w:rsidRPr="00B415BC">
              <w:rPr>
                <w:sz w:val="24"/>
                <w:szCs w:val="24"/>
              </w:rPr>
              <w:t>, Арский муниципальный район, 422016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5BC" w:rsidRPr="00B415BC" w:rsidRDefault="00B415BC" w:rsidP="00B415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415BC" w:rsidRPr="00B415BC" w:rsidRDefault="00B415BC" w:rsidP="00B415B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B415BC" w:rsidRPr="00B415BC" w:rsidRDefault="00B415BC" w:rsidP="00B415BC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B415BC" w:rsidRPr="00B415BC" w:rsidRDefault="00B415BC" w:rsidP="00B415B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B415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УРТА АТЫ </w:t>
            </w:r>
            <w:r w:rsidRPr="00B415BC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  <w:r w:rsidRPr="00B415BC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 xml:space="preserve"> </w:t>
            </w:r>
            <w:r w:rsidRPr="00B415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СОВЕты </w:t>
            </w:r>
          </w:p>
          <w:p w:rsidR="00B415BC" w:rsidRPr="00B415BC" w:rsidRDefault="00B415BC" w:rsidP="00B415BC">
            <w:pPr>
              <w:jc w:val="center"/>
              <w:rPr>
                <w:spacing w:val="-6"/>
                <w:sz w:val="24"/>
                <w:szCs w:val="24"/>
                <w:lang w:val="tt-RU"/>
              </w:rPr>
            </w:pPr>
            <w:r w:rsidRPr="00B415BC">
              <w:rPr>
                <w:spacing w:val="-6"/>
                <w:sz w:val="24"/>
                <w:szCs w:val="24"/>
                <w:lang w:val="tt-RU"/>
              </w:rPr>
              <w:t>Үзәк урамы, 2А йорт, Түбән  Аты  авылы,   Арча муниципаль районы, 422016</w:t>
            </w:r>
          </w:p>
        </w:tc>
      </w:tr>
      <w:tr w:rsidR="00B415BC" w:rsidRPr="00922848" w:rsidTr="00B415BC"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5BC" w:rsidRPr="00B415BC" w:rsidRDefault="00B415BC" w:rsidP="00B415BC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B415BC">
              <w:rPr>
                <w:spacing w:val="2"/>
                <w:sz w:val="24"/>
                <w:szCs w:val="24"/>
              </w:rPr>
              <w:t xml:space="preserve">Тел. (84366)5-07-35, факс (843665-07-35). </w:t>
            </w:r>
            <w:r w:rsidRPr="00B415BC">
              <w:rPr>
                <w:spacing w:val="2"/>
                <w:sz w:val="24"/>
                <w:szCs w:val="24"/>
                <w:lang w:val="en-US"/>
              </w:rPr>
              <w:t>E</w:t>
            </w:r>
            <w:r w:rsidRPr="00B415BC">
              <w:rPr>
                <w:spacing w:val="2"/>
                <w:sz w:val="24"/>
                <w:szCs w:val="24"/>
              </w:rPr>
              <w:t>-</w:t>
            </w:r>
            <w:r w:rsidRPr="00B415BC">
              <w:rPr>
                <w:spacing w:val="2"/>
                <w:sz w:val="24"/>
                <w:szCs w:val="24"/>
                <w:lang w:val="en-US"/>
              </w:rPr>
              <w:t>mail:</w:t>
            </w:r>
            <w:r w:rsidRPr="00B415BC">
              <w:rPr>
                <w:sz w:val="24"/>
                <w:szCs w:val="24"/>
              </w:rPr>
              <w:t xml:space="preserve"> </w:t>
            </w:r>
            <w:r w:rsidRPr="00B415BC">
              <w:rPr>
                <w:spacing w:val="2"/>
                <w:sz w:val="24"/>
                <w:szCs w:val="24"/>
                <w:lang w:val="en-US"/>
              </w:rPr>
              <w:t>Sat.Ars@tatar.ru</w:t>
            </w:r>
          </w:p>
        </w:tc>
      </w:tr>
    </w:tbl>
    <w:p w:rsidR="00B415BC" w:rsidRPr="00E36F13" w:rsidRDefault="00FD6D4E" w:rsidP="00E36F13">
      <w:pPr>
        <w:pStyle w:val="ConsPlusNormal"/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FD6D4E">
        <w:rPr>
          <w:rFonts w:ascii="Times New Roman" w:hAnsi="Times New Roman" w:cs="Times New Roman"/>
          <w:sz w:val="28"/>
          <w:szCs w:val="28"/>
        </w:rPr>
        <w:tab/>
      </w:r>
      <w:r w:rsidRPr="00FD6D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ar32"/>
      <w:bookmarkEnd w:id="1"/>
    </w:p>
    <w:bookmarkEnd w:id="0"/>
    <w:p w:rsidR="00712CD6" w:rsidRPr="000E33F9" w:rsidRDefault="00712CD6" w:rsidP="00712CD6">
      <w:pPr>
        <w:pStyle w:val="HEADERTEXT"/>
        <w:rPr>
          <w:rFonts w:eastAsia="Times New Roman"/>
          <w:b/>
          <w:color w:val="auto"/>
          <w:spacing w:val="36"/>
          <w:sz w:val="24"/>
          <w:szCs w:val="24"/>
          <w:lang w:val="x-none" w:eastAsia="x-none"/>
        </w:rPr>
      </w:pPr>
      <w:r>
        <w:rPr>
          <w:rFonts w:eastAsia="Times New Roman"/>
          <w:b/>
          <w:color w:val="auto"/>
          <w:spacing w:val="36"/>
          <w:sz w:val="24"/>
          <w:szCs w:val="24"/>
          <w:lang w:eastAsia="x-none"/>
        </w:rPr>
        <w:t xml:space="preserve">                                         </w:t>
      </w:r>
      <w:r w:rsidRPr="000E33F9">
        <w:rPr>
          <w:rFonts w:eastAsia="Times New Roman"/>
          <w:b/>
          <w:color w:val="auto"/>
          <w:spacing w:val="36"/>
          <w:sz w:val="24"/>
          <w:szCs w:val="24"/>
          <w:lang w:val="x-none" w:eastAsia="x-none"/>
        </w:rPr>
        <w:t>РЕШЕНИЕ</w:t>
      </w:r>
    </w:p>
    <w:p w:rsidR="00712CD6" w:rsidRDefault="00712CD6" w:rsidP="00712CD6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E33F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Совета</w:t>
      </w:r>
      <w:r w:rsidRPr="000E33F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Среднеатынского</w:t>
      </w:r>
      <w:proofErr w:type="spellEnd"/>
      <w:r w:rsidRPr="000E33F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сельского поселения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8"/>
        <w:gridCol w:w="1135"/>
        <w:gridCol w:w="3547"/>
        <w:gridCol w:w="988"/>
        <w:gridCol w:w="993"/>
      </w:tblGrid>
      <w:tr w:rsidR="00712CD6" w:rsidRPr="008A0F33" w:rsidTr="005656F2">
        <w:tc>
          <w:tcPr>
            <w:tcW w:w="535" w:type="dxa"/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16</w:t>
            </w:r>
          </w:p>
        </w:tc>
        <w:tc>
          <w:tcPr>
            <w:tcW w:w="284" w:type="dxa"/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июля</w:t>
            </w:r>
          </w:p>
        </w:tc>
        <w:tc>
          <w:tcPr>
            <w:tcW w:w="1135" w:type="dxa"/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2021 г.</w:t>
            </w:r>
          </w:p>
        </w:tc>
        <w:tc>
          <w:tcPr>
            <w:tcW w:w="3547" w:type="dxa"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88" w:type="dxa"/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CD6" w:rsidRPr="008A0F33" w:rsidRDefault="00712CD6" w:rsidP="0056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35</w:t>
            </w:r>
          </w:p>
        </w:tc>
      </w:tr>
    </w:tbl>
    <w:p w:rsidR="00712CD6" w:rsidRDefault="00712CD6" w:rsidP="00712CD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2CD6" w:rsidRDefault="00712CD6" w:rsidP="00712CD6">
      <w:pPr>
        <w:pStyle w:val="HEADERTEXT"/>
        <w:jc w:val="both"/>
        <w:rPr>
          <w:b/>
          <w:bCs/>
          <w:color w:val="auto"/>
          <w:sz w:val="24"/>
          <w:szCs w:val="24"/>
        </w:rPr>
      </w:pPr>
      <w:r w:rsidRPr="000E33F9">
        <w:rPr>
          <w:b/>
          <w:bCs/>
          <w:color w:val="auto"/>
          <w:sz w:val="24"/>
          <w:szCs w:val="24"/>
        </w:rPr>
        <w:t xml:space="preserve">  О внесении изменений</w:t>
      </w:r>
      <w:r w:rsidRPr="000E33F9">
        <w:rPr>
          <w:color w:val="auto"/>
          <w:sz w:val="24"/>
          <w:szCs w:val="24"/>
        </w:rPr>
        <w:t xml:space="preserve"> в </w:t>
      </w:r>
      <w:r w:rsidRPr="000E33F9">
        <w:rPr>
          <w:b/>
          <w:bCs/>
          <w:color w:val="auto"/>
          <w:sz w:val="24"/>
          <w:szCs w:val="24"/>
        </w:rPr>
        <w:t xml:space="preserve">Положения о порядке организации и проведения публичных слушаний (общественных обсуждений) в </w:t>
      </w:r>
      <w:proofErr w:type="spellStart"/>
      <w:r>
        <w:rPr>
          <w:b/>
          <w:bCs/>
          <w:color w:val="auto"/>
          <w:sz w:val="24"/>
          <w:szCs w:val="24"/>
        </w:rPr>
        <w:t>Среднеатынском</w:t>
      </w:r>
      <w:proofErr w:type="spellEnd"/>
      <w:r w:rsidRPr="000E33F9">
        <w:rPr>
          <w:b/>
          <w:bCs/>
          <w:color w:val="auto"/>
          <w:sz w:val="24"/>
          <w:szCs w:val="24"/>
        </w:rPr>
        <w:t xml:space="preserve">  сельском поселении Арского муниципального района Республики Татарстан, </w:t>
      </w:r>
      <w:proofErr w:type="gramStart"/>
      <w:r w:rsidRPr="000E33F9">
        <w:rPr>
          <w:b/>
          <w:bCs/>
          <w:color w:val="auto"/>
          <w:sz w:val="24"/>
          <w:szCs w:val="24"/>
        </w:rPr>
        <w:t>утвержденное</w:t>
      </w:r>
      <w:proofErr w:type="gramEnd"/>
      <w:r w:rsidRPr="000E33F9">
        <w:rPr>
          <w:b/>
          <w:bCs/>
          <w:color w:val="auto"/>
          <w:sz w:val="24"/>
          <w:szCs w:val="24"/>
        </w:rPr>
        <w:t xml:space="preserve"> решением Совета </w:t>
      </w:r>
      <w:proofErr w:type="spellStart"/>
      <w:r>
        <w:rPr>
          <w:b/>
          <w:bCs/>
          <w:color w:val="auto"/>
          <w:sz w:val="24"/>
          <w:szCs w:val="24"/>
        </w:rPr>
        <w:t>Среднеатынского</w:t>
      </w:r>
      <w:proofErr w:type="spellEnd"/>
      <w:r w:rsidRPr="000E33F9">
        <w:rPr>
          <w:b/>
          <w:bCs/>
          <w:color w:val="auto"/>
          <w:sz w:val="24"/>
          <w:szCs w:val="24"/>
        </w:rPr>
        <w:t xml:space="preserve"> сельского поселения Арского муниципа</w:t>
      </w:r>
      <w:r>
        <w:rPr>
          <w:b/>
          <w:bCs/>
          <w:color w:val="auto"/>
          <w:sz w:val="24"/>
          <w:szCs w:val="24"/>
        </w:rPr>
        <w:t>льного района от 22.10.2018 № 72</w:t>
      </w:r>
      <w:r w:rsidRPr="000E33F9">
        <w:rPr>
          <w:b/>
          <w:bCs/>
          <w:color w:val="auto"/>
          <w:sz w:val="24"/>
          <w:szCs w:val="24"/>
        </w:rPr>
        <w:t xml:space="preserve"> (с и</w:t>
      </w:r>
      <w:r>
        <w:rPr>
          <w:b/>
          <w:bCs/>
          <w:color w:val="auto"/>
          <w:sz w:val="24"/>
          <w:szCs w:val="24"/>
        </w:rPr>
        <w:t>зменениями от  21.12.2018 г. №83</w:t>
      </w:r>
      <w:r w:rsidRPr="000E33F9">
        <w:rPr>
          <w:b/>
          <w:bCs/>
          <w:color w:val="auto"/>
          <w:sz w:val="24"/>
          <w:szCs w:val="24"/>
        </w:rPr>
        <w:t xml:space="preserve">, </w:t>
      </w:r>
      <w:r>
        <w:rPr>
          <w:b/>
          <w:bCs/>
          <w:color w:val="auto"/>
          <w:sz w:val="24"/>
          <w:szCs w:val="24"/>
        </w:rPr>
        <w:t>от 18.12.2020 №16</w:t>
      </w:r>
      <w:r w:rsidRPr="000E33F9">
        <w:rPr>
          <w:b/>
          <w:bCs/>
          <w:color w:val="auto"/>
          <w:sz w:val="24"/>
          <w:szCs w:val="24"/>
        </w:rPr>
        <w:t xml:space="preserve">) </w:t>
      </w:r>
    </w:p>
    <w:p w:rsidR="00712CD6" w:rsidRDefault="00712CD6" w:rsidP="00712CD6">
      <w:pPr>
        <w:pStyle w:val="HEADERTEXT"/>
        <w:jc w:val="both"/>
        <w:rPr>
          <w:b/>
          <w:bCs/>
          <w:color w:val="auto"/>
          <w:sz w:val="24"/>
          <w:szCs w:val="24"/>
        </w:rPr>
      </w:pP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В соответствии с 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", Совет </w:t>
      </w:r>
      <w:proofErr w:type="spellStart"/>
      <w:r>
        <w:rPr>
          <w:sz w:val="24"/>
          <w:szCs w:val="24"/>
        </w:rPr>
        <w:t>Среднеатынского</w:t>
      </w:r>
      <w:proofErr w:type="spellEnd"/>
      <w:r w:rsidRPr="000E33F9">
        <w:rPr>
          <w:sz w:val="24"/>
          <w:szCs w:val="24"/>
        </w:rPr>
        <w:t xml:space="preserve"> сельского поселения РЕШИЛ:</w:t>
      </w: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1. </w:t>
      </w:r>
      <w:proofErr w:type="gramStart"/>
      <w:r w:rsidRPr="000E33F9">
        <w:rPr>
          <w:sz w:val="24"/>
          <w:szCs w:val="24"/>
        </w:rPr>
        <w:t xml:space="preserve">В </w:t>
      </w:r>
      <w:r w:rsidRPr="000E33F9">
        <w:rPr>
          <w:sz w:val="24"/>
          <w:szCs w:val="24"/>
        </w:rPr>
        <w:fldChar w:fldCharType="begin"/>
      </w:r>
      <w:r w:rsidRPr="000E33F9">
        <w:rPr>
          <w:sz w:val="24"/>
          <w:szCs w:val="24"/>
        </w:rPr>
        <w:instrText xml:space="preserve"> HYPERLINK "kodeks://link/d?nd=549325039&amp;point=mark=00000000000000000000000000000000000000000000000000HO160T"\o"’’Об утверждении Положения о порядке организации и проведения публичных слушаний (общественных обсуждений) ...’’</w:instrText>
      </w:r>
      <w:proofErr w:type="gramEnd"/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instrText>Решение Совета Янга-Салского сельского поселения Арского муниципального района Республики Татарстан от ...</w:instrText>
      </w: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instrText>Статус: действующая редакция"</w:instrText>
      </w:r>
      <w:r w:rsidRPr="000E33F9">
        <w:rPr>
          <w:sz w:val="24"/>
          <w:szCs w:val="24"/>
        </w:rPr>
        <w:fldChar w:fldCharType="separate"/>
      </w:r>
      <w:r w:rsidRPr="000E33F9">
        <w:rPr>
          <w:sz w:val="24"/>
          <w:szCs w:val="24"/>
          <w:u w:val="single"/>
        </w:rPr>
        <w:t xml:space="preserve">Положение о порядке организации и проведения публичных слушаний (общественных обсуждений) в </w:t>
      </w:r>
      <w:proofErr w:type="spellStart"/>
      <w:r>
        <w:rPr>
          <w:sz w:val="24"/>
          <w:szCs w:val="24"/>
          <w:u w:val="single"/>
        </w:rPr>
        <w:t>Среднеатынском</w:t>
      </w:r>
      <w:proofErr w:type="spellEnd"/>
      <w:r w:rsidRPr="000E33F9">
        <w:rPr>
          <w:sz w:val="24"/>
          <w:szCs w:val="24"/>
          <w:u w:val="single"/>
        </w:rPr>
        <w:t xml:space="preserve"> сельском поселении Арского муниципального района Республики Татарстан </w:t>
      </w:r>
      <w:r w:rsidRPr="000E33F9">
        <w:rPr>
          <w:sz w:val="24"/>
          <w:szCs w:val="24"/>
        </w:rPr>
        <w:fldChar w:fldCharType="end"/>
      </w:r>
      <w:r w:rsidRPr="000E33F9">
        <w:rPr>
          <w:sz w:val="24"/>
          <w:szCs w:val="24"/>
        </w:rPr>
        <w:t xml:space="preserve"> утвержденное решением Совета </w:t>
      </w:r>
      <w:proofErr w:type="spellStart"/>
      <w:r>
        <w:rPr>
          <w:sz w:val="24"/>
          <w:szCs w:val="24"/>
        </w:rPr>
        <w:t>Среднеатынского</w:t>
      </w:r>
      <w:proofErr w:type="spellEnd"/>
      <w:r w:rsidRPr="000E33F9">
        <w:rPr>
          <w:sz w:val="24"/>
          <w:szCs w:val="24"/>
        </w:rPr>
        <w:t xml:space="preserve"> сельского поселения Арского муниципа</w:t>
      </w:r>
      <w:r>
        <w:rPr>
          <w:sz w:val="24"/>
          <w:szCs w:val="24"/>
        </w:rPr>
        <w:t>льного района от 22.10.2018 № 72</w:t>
      </w:r>
      <w:r w:rsidRPr="000E33F9">
        <w:rPr>
          <w:sz w:val="24"/>
          <w:szCs w:val="24"/>
        </w:rPr>
        <w:t xml:space="preserve"> «</w:t>
      </w:r>
      <w:r w:rsidRPr="000E33F9">
        <w:rPr>
          <w:bCs/>
          <w:sz w:val="24"/>
          <w:szCs w:val="24"/>
        </w:rPr>
        <w:t xml:space="preserve">Об утверждении Положения о порядке организации и проведения публичных слушаний (общественных обсуждений) в </w:t>
      </w:r>
      <w:proofErr w:type="spellStart"/>
      <w:r>
        <w:rPr>
          <w:bCs/>
          <w:sz w:val="24"/>
          <w:szCs w:val="24"/>
        </w:rPr>
        <w:t>Среднеатынском</w:t>
      </w:r>
      <w:proofErr w:type="spellEnd"/>
      <w:r w:rsidRPr="000E33F9">
        <w:rPr>
          <w:bCs/>
          <w:sz w:val="24"/>
          <w:szCs w:val="24"/>
        </w:rPr>
        <w:t xml:space="preserve">  сельском поселении Арского муниципального района Республики Татарстан</w:t>
      </w:r>
      <w:r w:rsidRPr="000E33F9">
        <w:rPr>
          <w:b/>
          <w:bCs/>
          <w:sz w:val="24"/>
          <w:szCs w:val="24"/>
        </w:rPr>
        <w:t>»</w:t>
      </w:r>
      <w:r w:rsidRPr="000E33F9">
        <w:rPr>
          <w:sz w:val="24"/>
          <w:szCs w:val="24"/>
        </w:rPr>
        <w:t xml:space="preserve"> (с и</w:t>
      </w:r>
      <w:r>
        <w:rPr>
          <w:sz w:val="24"/>
          <w:szCs w:val="24"/>
        </w:rPr>
        <w:t>зменениями от  21.12.2018 г. №83</w:t>
      </w:r>
      <w:proofErr w:type="gramStart"/>
      <w:r w:rsidRPr="000E33F9">
        <w:rPr>
          <w:sz w:val="24"/>
          <w:szCs w:val="24"/>
        </w:rPr>
        <w:t xml:space="preserve"> )</w:t>
      </w:r>
      <w:proofErr w:type="gramEnd"/>
      <w:r w:rsidRPr="000E33F9">
        <w:rPr>
          <w:sz w:val="24"/>
          <w:szCs w:val="24"/>
        </w:rPr>
        <w:t xml:space="preserve"> внести следующие изменения:</w:t>
      </w: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>1) Абзац 3 статьи 12 изложить в следующей редакции:</w:t>
      </w: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E33F9">
        <w:rPr>
          <w:sz w:val="24"/>
          <w:szCs w:val="24"/>
        </w:rPr>
        <w:t>«Общественные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частью 3_1 статьи 28 Градостроительного кодекса Российской Федерации.».</w:t>
      </w:r>
      <w:proofErr w:type="gramEnd"/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>2. Опубликовать настоящее решение на официальном портале правовой информации Республики Татарстан http://prav</w:t>
      </w:r>
      <w:proofErr w:type="gramStart"/>
      <w:r w:rsidRPr="000E33F9">
        <w:rPr>
          <w:sz w:val="24"/>
          <w:szCs w:val="24"/>
        </w:rPr>
        <w:t>о</w:t>
      </w:r>
      <w:proofErr w:type="gramEnd"/>
      <w:r w:rsidRPr="000E33F9">
        <w:rPr>
          <w:sz w:val="24"/>
          <w:szCs w:val="24"/>
        </w:rPr>
        <w:t>.tatarstan.ru и обнародовать путем размещения на официальном сайте Арского муниципального района http://arsk.tatarstan.ru.</w:t>
      </w:r>
    </w:p>
    <w:p w:rsidR="00712CD6" w:rsidRPr="000E33F9" w:rsidRDefault="00712CD6" w:rsidP="00712CD6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3. </w:t>
      </w:r>
      <w:proofErr w:type="gramStart"/>
      <w:r w:rsidRPr="000E33F9">
        <w:rPr>
          <w:sz w:val="24"/>
          <w:szCs w:val="24"/>
        </w:rPr>
        <w:t>Контроль за</w:t>
      </w:r>
      <w:proofErr w:type="gramEnd"/>
      <w:r w:rsidRPr="000E33F9">
        <w:rPr>
          <w:sz w:val="24"/>
          <w:szCs w:val="24"/>
        </w:rPr>
        <w:t xml:space="preserve"> исполнением настоящего решения оставляю за собой.</w:t>
      </w:r>
    </w:p>
    <w:p w:rsidR="00712CD6" w:rsidRPr="000E33F9" w:rsidRDefault="00712CD6" w:rsidP="00712CD6">
      <w:pPr>
        <w:pStyle w:val="FORMATTEXT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  </w:t>
      </w:r>
    </w:p>
    <w:p w:rsidR="00712CD6" w:rsidRPr="000E33F9" w:rsidRDefault="00712CD6" w:rsidP="00712CD6">
      <w:pPr>
        <w:pStyle w:val="FORMATTEXT"/>
        <w:rPr>
          <w:sz w:val="24"/>
          <w:szCs w:val="24"/>
        </w:rPr>
      </w:pPr>
      <w:r w:rsidRPr="000E33F9">
        <w:rPr>
          <w:sz w:val="24"/>
          <w:szCs w:val="24"/>
        </w:rPr>
        <w:t xml:space="preserve">  Глава </w:t>
      </w:r>
      <w:proofErr w:type="spellStart"/>
      <w:r>
        <w:rPr>
          <w:sz w:val="24"/>
          <w:szCs w:val="24"/>
        </w:rPr>
        <w:t>Среднеатынского</w:t>
      </w:r>
      <w:proofErr w:type="spellEnd"/>
    </w:p>
    <w:p w:rsidR="00712CD6" w:rsidRPr="000E33F9" w:rsidRDefault="00712CD6" w:rsidP="00712CD6">
      <w:pPr>
        <w:pStyle w:val="FORMATTEXT"/>
        <w:rPr>
          <w:sz w:val="24"/>
          <w:szCs w:val="24"/>
        </w:rPr>
      </w:pPr>
      <w:r w:rsidRPr="000E33F9">
        <w:rPr>
          <w:sz w:val="24"/>
          <w:szCs w:val="24"/>
        </w:rPr>
        <w:t xml:space="preserve"> сельского поселения                                                           </w:t>
      </w:r>
      <w:r>
        <w:rPr>
          <w:sz w:val="24"/>
          <w:szCs w:val="24"/>
        </w:rPr>
        <w:t xml:space="preserve">  Батталова Р.Х</w:t>
      </w:r>
      <w:r w:rsidRPr="000E33F9">
        <w:rPr>
          <w:sz w:val="24"/>
          <w:szCs w:val="24"/>
        </w:rPr>
        <w:t xml:space="preserve">  </w:t>
      </w:r>
    </w:p>
    <w:p w:rsidR="00712CD6" w:rsidRPr="000E33F9" w:rsidRDefault="00712CD6" w:rsidP="00712CD6">
      <w:pPr>
        <w:pStyle w:val="FORMATTEXT"/>
        <w:rPr>
          <w:sz w:val="24"/>
          <w:szCs w:val="24"/>
        </w:rPr>
      </w:pPr>
    </w:p>
    <w:p w:rsidR="0078786C" w:rsidRPr="00712CD6" w:rsidRDefault="00787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8786C" w:rsidRPr="00712CD6" w:rsidSect="009843F3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8CA"/>
    <w:multiLevelType w:val="hybridMultilevel"/>
    <w:tmpl w:val="DDBCFCA0"/>
    <w:lvl w:ilvl="0" w:tplc="26168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34CC6"/>
    <w:multiLevelType w:val="hybridMultilevel"/>
    <w:tmpl w:val="4FB08BE2"/>
    <w:lvl w:ilvl="0" w:tplc="497A35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D"/>
    <w:rsid w:val="00050B7B"/>
    <w:rsid w:val="000B0BF6"/>
    <w:rsid w:val="00101AD7"/>
    <w:rsid w:val="001B06F2"/>
    <w:rsid w:val="002D5B29"/>
    <w:rsid w:val="00345F9D"/>
    <w:rsid w:val="00357868"/>
    <w:rsid w:val="00395729"/>
    <w:rsid w:val="005335AB"/>
    <w:rsid w:val="00541D24"/>
    <w:rsid w:val="005E5B17"/>
    <w:rsid w:val="00626590"/>
    <w:rsid w:val="00633071"/>
    <w:rsid w:val="006471D4"/>
    <w:rsid w:val="0070536A"/>
    <w:rsid w:val="0070678E"/>
    <w:rsid w:val="00712CD6"/>
    <w:rsid w:val="0078786C"/>
    <w:rsid w:val="008D647B"/>
    <w:rsid w:val="009843F3"/>
    <w:rsid w:val="00992F0B"/>
    <w:rsid w:val="009A0769"/>
    <w:rsid w:val="009A3BE5"/>
    <w:rsid w:val="009B275B"/>
    <w:rsid w:val="009D6CB8"/>
    <w:rsid w:val="00A453CD"/>
    <w:rsid w:val="00A86A77"/>
    <w:rsid w:val="00A942E2"/>
    <w:rsid w:val="00B415BC"/>
    <w:rsid w:val="00B65FE2"/>
    <w:rsid w:val="00C50C49"/>
    <w:rsid w:val="00CD5486"/>
    <w:rsid w:val="00D1123D"/>
    <w:rsid w:val="00D470EF"/>
    <w:rsid w:val="00D560C3"/>
    <w:rsid w:val="00E36F13"/>
    <w:rsid w:val="00E513BA"/>
    <w:rsid w:val="00E8751C"/>
    <w:rsid w:val="00F00474"/>
    <w:rsid w:val="00F43C77"/>
    <w:rsid w:val="00FD6D4E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77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1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1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77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1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1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Лилия</cp:lastModifiedBy>
  <cp:revision>2</cp:revision>
  <cp:lastPrinted>2021-07-19T05:58:00Z</cp:lastPrinted>
  <dcterms:created xsi:type="dcterms:W3CDTF">2021-07-19T05:58:00Z</dcterms:created>
  <dcterms:modified xsi:type="dcterms:W3CDTF">2021-07-19T05:58:00Z</dcterms:modified>
</cp:coreProperties>
</file>