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E1" w:rsidRPr="00CC18E1" w:rsidRDefault="00CC18E1" w:rsidP="00CC18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18E1">
        <w:rPr>
          <w:rFonts w:ascii="Times New Roman" w:hAnsi="Times New Roman" w:cs="Times New Roman"/>
          <w:b/>
          <w:i/>
          <w:sz w:val="24"/>
          <w:szCs w:val="24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CC18E1" w:rsidRPr="00CC18E1" w:rsidRDefault="00CC18E1" w:rsidP="00CC18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C18E1">
        <w:rPr>
          <w:rFonts w:ascii="Times New Roman" w:hAnsi="Times New Roman" w:cs="Times New Roman"/>
          <w:b/>
          <w:sz w:val="24"/>
          <w:szCs w:val="24"/>
          <w:highlight w:val="lightGray"/>
        </w:rPr>
        <w:t>Консультация – предупреждение об интенсивности метеорологических явлений</w:t>
      </w:r>
    </w:p>
    <w:p w:rsidR="00CC18E1" w:rsidRPr="00CC18E1" w:rsidRDefault="00CC18E1" w:rsidP="00CC18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C18E1">
        <w:rPr>
          <w:rFonts w:ascii="Times New Roman" w:hAnsi="Times New Roman" w:cs="Times New Roman"/>
          <w:b/>
          <w:sz w:val="24"/>
          <w:szCs w:val="24"/>
          <w:highlight w:val="lightGray"/>
        </w:rPr>
        <w:t>с 06 час</w:t>
      </w:r>
      <w:proofErr w:type="gramStart"/>
      <w:r w:rsidRPr="00CC18E1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proofErr w:type="gramEnd"/>
      <w:r w:rsidRPr="00CC18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proofErr w:type="gramStart"/>
      <w:r w:rsidRPr="00CC18E1">
        <w:rPr>
          <w:rFonts w:ascii="Times New Roman" w:hAnsi="Times New Roman" w:cs="Times New Roman"/>
          <w:b/>
          <w:sz w:val="24"/>
          <w:szCs w:val="24"/>
          <w:highlight w:val="lightGray"/>
        </w:rPr>
        <w:t>д</w:t>
      </w:r>
      <w:proofErr w:type="gramEnd"/>
      <w:r w:rsidRPr="00CC18E1">
        <w:rPr>
          <w:rFonts w:ascii="Times New Roman" w:hAnsi="Times New Roman" w:cs="Times New Roman"/>
          <w:b/>
          <w:sz w:val="24"/>
          <w:szCs w:val="24"/>
          <w:highlight w:val="lightGray"/>
        </w:rPr>
        <w:t>о 21 час. 29 июля 2021 г.</w:t>
      </w:r>
    </w:p>
    <w:p w:rsidR="00CC18E1" w:rsidRPr="00CC18E1" w:rsidRDefault="00CC18E1" w:rsidP="00CC18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E1">
        <w:rPr>
          <w:rFonts w:ascii="Times New Roman" w:hAnsi="Times New Roman" w:cs="Times New Roman"/>
          <w:b/>
          <w:sz w:val="24"/>
          <w:szCs w:val="24"/>
          <w:highlight w:val="lightGray"/>
        </w:rPr>
        <w:t>Днем и вечером 29 июля 2021 г. на территории Республики Татарстан и в г. Казани местами ожидается гроза и усиления юго-западного ветра порывами до 15-20 м/</w:t>
      </w:r>
      <w:proofErr w:type="gramStart"/>
      <w:r w:rsidRPr="00CC18E1">
        <w:rPr>
          <w:rFonts w:ascii="Times New Roman" w:hAnsi="Times New Roman" w:cs="Times New Roman"/>
          <w:b/>
          <w:sz w:val="24"/>
          <w:szCs w:val="24"/>
          <w:highlight w:val="lightGray"/>
        </w:rPr>
        <w:t>с</w:t>
      </w:r>
      <w:proofErr w:type="gramEnd"/>
      <w:r w:rsidRPr="00CC18E1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</w:p>
    <w:p w:rsid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 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Главное управление МЧС России по Республике Татарстан рекомендует: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8E1">
        <w:rPr>
          <w:rFonts w:ascii="Times New Roman" w:hAnsi="Times New Roman" w:cs="Times New Roman"/>
          <w:b/>
          <w:sz w:val="24"/>
          <w:szCs w:val="24"/>
        </w:rPr>
        <w:t>При усилении ветра: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3. На улице следует держаться подальше от рекламных щитов, вывесок, дорожных знаков, линий электропередач.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8. Необходимо держаться как можно дальше от окон в жилом или рабочем помещении.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8E1">
        <w:rPr>
          <w:rFonts w:ascii="Times New Roman" w:hAnsi="Times New Roman" w:cs="Times New Roman"/>
          <w:b/>
          <w:sz w:val="24"/>
          <w:szCs w:val="24"/>
        </w:rPr>
        <w:t>При грозе: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Водителям быть предельно внимательными при дорожном движении.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Пешеходам соблюдать повышенную осторожность при переходе через автотрассы и при нахождении вблизи них.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sz w:val="24"/>
          <w:szCs w:val="24"/>
        </w:rPr>
        <w:t>По возможности откажитесь от поездок на дальние расстояния.</w:t>
      </w:r>
    </w:p>
    <w:p w:rsidR="00CC18E1" w:rsidRDefault="00CC18E1" w:rsidP="00CC18E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i/>
          <w:iCs/>
          <w:sz w:val="24"/>
          <w:szCs w:val="24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CC18E1" w:rsidRPr="00CC18E1" w:rsidRDefault="00CC18E1" w:rsidP="00CC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8E1">
        <w:rPr>
          <w:rFonts w:ascii="Times New Roman" w:hAnsi="Times New Roman" w:cs="Times New Roman"/>
          <w:i/>
          <w:iCs/>
          <w:sz w:val="24"/>
          <w:szCs w:val="24"/>
        </w:rPr>
        <w:t>"Телефон доверия" ГУ МЧС России по РТ 8 (843) 288-46-96.</w:t>
      </w:r>
    </w:p>
    <w:p w:rsidR="007A028A" w:rsidRPr="00CC18E1" w:rsidRDefault="007A028A" w:rsidP="00CC18E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A028A" w:rsidRPr="00CC18E1" w:rsidSect="00CC18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8E1"/>
    <w:rsid w:val="007A028A"/>
    <w:rsid w:val="00CC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2021-07-28T09:49:00Z</dcterms:created>
  <dcterms:modified xsi:type="dcterms:W3CDTF">2021-07-28T09:51:00Z</dcterms:modified>
</cp:coreProperties>
</file>