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7" w:rsidRDefault="002448E7" w:rsidP="00B706CC">
      <w:pPr>
        <w:jc w:val="center"/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4583"/>
        <w:gridCol w:w="699"/>
        <w:gridCol w:w="4747"/>
      </w:tblGrid>
      <w:tr w:rsidR="0080499F" w:rsidTr="00AD31B1">
        <w:tc>
          <w:tcPr>
            <w:tcW w:w="45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99F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99F">
              <w:rPr>
                <w:rFonts w:ascii="Times New Roman" w:hAnsi="Times New Roman" w:cs="Times New Roman"/>
                <w:b/>
                <w:bCs/>
              </w:rPr>
              <w:t xml:space="preserve">Арча </w:t>
            </w:r>
            <w:proofErr w:type="spellStart"/>
            <w:r w:rsidRPr="0080499F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80499F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80499F">
              <w:rPr>
                <w:rFonts w:ascii="Times New Roman" w:hAnsi="Times New Roman" w:cs="Times New Roman"/>
                <w:b/>
                <w:bCs/>
                <w:lang w:val="tt-RU"/>
              </w:rPr>
              <w:t xml:space="preserve">Наласа авыл жирлеге 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80499F">
              <w:rPr>
                <w:rFonts w:ascii="Times New Roman" w:hAnsi="Times New Roman" w:cs="Times New Roman"/>
                <w:b/>
                <w:bCs/>
                <w:lang w:val="tt-RU"/>
              </w:rPr>
              <w:t>башкарма комитеты</w:t>
            </w:r>
          </w:p>
          <w:p w:rsidR="0080499F" w:rsidRPr="0080499F" w:rsidRDefault="0080499F" w:rsidP="008049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80499F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</w:t>
            </w:r>
            <w:r w:rsidRPr="0080499F">
              <w:rPr>
                <w:rFonts w:ascii="Times New Roman" w:hAnsi="Times New Roman" w:cs="Times New Roman"/>
                <w:lang w:val="tt-RU"/>
              </w:rPr>
              <w:t>422018, Арча муниципаль районы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0499F">
              <w:rPr>
                <w:rFonts w:ascii="Times New Roman" w:hAnsi="Times New Roman" w:cs="Times New Roman"/>
                <w:lang w:val="tt-RU"/>
              </w:rPr>
              <w:t>Наласа авылы, М.Вахитов урамы, 64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0499F">
              <w:rPr>
                <w:rFonts w:ascii="Times New Roman" w:hAnsi="Times New Roman" w:cs="Times New Roman"/>
                <w:lang w:val="tt-RU"/>
              </w:rPr>
              <w:t>тел. 50-2-25</w:t>
            </w:r>
          </w:p>
        </w:tc>
        <w:tc>
          <w:tcPr>
            <w:tcW w:w="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99F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99F">
              <w:rPr>
                <w:rFonts w:ascii="Times New Roman" w:hAnsi="Times New Roman" w:cs="Times New Roman"/>
                <w:b/>
                <w:bCs/>
              </w:rPr>
              <w:t xml:space="preserve">Арский муниципальный район 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99F">
              <w:rPr>
                <w:rFonts w:ascii="Times New Roman" w:hAnsi="Times New Roman" w:cs="Times New Roman"/>
                <w:b/>
                <w:bCs/>
              </w:rPr>
              <w:t xml:space="preserve">Исполнительный комитет 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499F">
              <w:rPr>
                <w:rFonts w:ascii="Times New Roman" w:hAnsi="Times New Roman" w:cs="Times New Roman"/>
                <w:b/>
                <w:bCs/>
              </w:rPr>
              <w:t>Наласинского</w:t>
            </w:r>
            <w:proofErr w:type="spellEnd"/>
            <w:r w:rsidRPr="0080499F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80499F" w:rsidRPr="0080499F" w:rsidRDefault="0080499F" w:rsidP="008049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0499F">
              <w:rPr>
                <w:rFonts w:ascii="Times New Roman" w:hAnsi="Times New Roman" w:cs="Times New Roman"/>
              </w:rPr>
              <w:t xml:space="preserve">422018, Арский муниципальный район </w:t>
            </w:r>
          </w:p>
          <w:p w:rsidR="0080499F" w:rsidRPr="0080499F" w:rsidRDefault="0080499F" w:rsidP="00DE77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9F">
              <w:rPr>
                <w:rFonts w:ascii="Times New Roman" w:hAnsi="Times New Roman" w:cs="Times New Roman"/>
              </w:rPr>
              <w:t>с</w:t>
            </w:r>
            <w:proofErr w:type="gramStart"/>
            <w:r w:rsidRPr="0080499F">
              <w:rPr>
                <w:rFonts w:ascii="Times New Roman" w:hAnsi="Times New Roman" w:cs="Times New Roman"/>
              </w:rPr>
              <w:t>.Н</w:t>
            </w:r>
            <w:proofErr w:type="gramEnd"/>
            <w:r w:rsidRPr="0080499F">
              <w:rPr>
                <w:rFonts w:ascii="Times New Roman" w:hAnsi="Times New Roman" w:cs="Times New Roman"/>
              </w:rPr>
              <w:t>аласа</w:t>
            </w:r>
            <w:proofErr w:type="spellEnd"/>
            <w:r w:rsidRPr="0080499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0499F">
              <w:rPr>
                <w:rFonts w:ascii="Times New Roman" w:hAnsi="Times New Roman" w:cs="Times New Roman"/>
              </w:rPr>
              <w:t>М.Вахитова</w:t>
            </w:r>
            <w:proofErr w:type="spellEnd"/>
            <w:r w:rsidRPr="0080499F">
              <w:rPr>
                <w:rFonts w:ascii="Times New Roman" w:hAnsi="Times New Roman" w:cs="Times New Roman"/>
              </w:rPr>
              <w:t>, 64</w:t>
            </w:r>
          </w:p>
          <w:p w:rsidR="0080499F" w:rsidRPr="0080499F" w:rsidRDefault="0080499F" w:rsidP="00DE77AA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99F">
              <w:rPr>
                <w:rFonts w:ascii="Times New Roman" w:hAnsi="Times New Roman" w:cs="Times New Roman"/>
              </w:rPr>
              <w:t>тел. 50-2-25</w:t>
            </w:r>
          </w:p>
        </w:tc>
      </w:tr>
    </w:tbl>
    <w:p w:rsidR="007D35EE" w:rsidRDefault="007D35EE" w:rsidP="007D35EE">
      <w:pPr>
        <w:jc w:val="center"/>
      </w:pPr>
    </w:p>
    <w:p w:rsidR="007D35EE" w:rsidRDefault="007D35EE" w:rsidP="007D35EE">
      <w:pPr>
        <w:jc w:val="center"/>
      </w:pPr>
    </w:p>
    <w:p w:rsidR="007D35EE" w:rsidRDefault="007D35EE" w:rsidP="007D35EE">
      <w:pPr>
        <w:pStyle w:val="1"/>
        <w:rPr>
          <w:b/>
          <w:szCs w:val="28"/>
        </w:rPr>
      </w:pPr>
      <w:r>
        <w:rPr>
          <w:b/>
          <w:szCs w:val="28"/>
        </w:rPr>
        <w:t>ПОСТАНОВЛЕНИЕ                                                                              КАРАР</w:t>
      </w:r>
    </w:p>
    <w:p w:rsidR="007D35EE" w:rsidRDefault="007D35EE" w:rsidP="007D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35EE" w:rsidRDefault="009730A6" w:rsidP="007D35EE">
      <w:pPr>
        <w:pStyle w:val="1"/>
        <w:rPr>
          <w:b/>
          <w:szCs w:val="28"/>
        </w:rPr>
      </w:pPr>
      <w:r>
        <w:rPr>
          <w:b/>
          <w:szCs w:val="28"/>
        </w:rPr>
        <w:t xml:space="preserve">от «23» июня </w:t>
      </w:r>
      <w:r w:rsidR="007D35EE">
        <w:rPr>
          <w:b/>
          <w:szCs w:val="28"/>
        </w:rPr>
        <w:t xml:space="preserve"> 2014 г.                                                                                   № </w:t>
      </w:r>
      <w:r w:rsidR="0080499F">
        <w:rPr>
          <w:b/>
          <w:szCs w:val="28"/>
        </w:rPr>
        <w:t>11</w:t>
      </w:r>
    </w:p>
    <w:p w:rsidR="007D35EE" w:rsidRDefault="007D35EE" w:rsidP="007D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5EE" w:rsidRDefault="007D35EE" w:rsidP="007D35EE">
      <w:pPr>
        <w:pStyle w:val="a4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мероприятий </w:t>
      </w:r>
    </w:p>
    <w:p w:rsidR="007D35EE" w:rsidRDefault="007D35EE" w:rsidP="007D35EE">
      <w:pPr>
        <w:pStyle w:val="a4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целях реализации решения референдума</w:t>
      </w:r>
    </w:p>
    <w:p w:rsidR="007D35EE" w:rsidRPr="00051F2B" w:rsidRDefault="00051F2B" w:rsidP="007D35EE">
      <w:pPr>
        <w:pStyle w:val="a4"/>
        <w:ind w:right="-2"/>
        <w:jc w:val="center"/>
        <w:rPr>
          <w:rFonts w:ascii="Times New Roman" w:hAnsi="Times New Roman"/>
          <w:b/>
          <w:sz w:val="27"/>
          <w:szCs w:val="27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от «2</w:t>
      </w:r>
      <w:r w:rsidR="00565834">
        <w:rPr>
          <w:rFonts w:ascii="Times New Roman" w:hAnsi="Times New Roman"/>
          <w:b/>
          <w:sz w:val="28"/>
          <w:szCs w:val="28"/>
          <w:lang w:val="tt-RU"/>
        </w:rPr>
        <w:t>3</w:t>
      </w:r>
      <w:r w:rsidR="007D35EE">
        <w:rPr>
          <w:rFonts w:ascii="Times New Roman" w:hAnsi="Times New Roman"/>
          <w:b/>
          <w:sz w:val="28"/>
          <w:szCs w:val="28"/>
        </w:rPr>
        <w:t xml:space="preserve">» июня 2014  года № </w:t>
      </w:r>
      <w:r w:rsidR="00565834">
        <w:rPr>
          <w:rFonts w:ascii="Times New Roman" w:hAnsi="Times New Roman"/>
          <w:b/>
          <w:sz w:val="28"/>
          <w:szCs w:val="28"/>
        </w:rPr>
        <w:t>12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12 Устава муниципального образования «</w:t>
      </w:r>
      <w:proofErr w:type="spellStart"/>
      <w:r w:rsidR="0080499F">
        <w:rPr>
          <w:rFonts w:ascii="Times New Roman" w:hAnsi="Times New Roman"/>
          <w:color w:val="FF0000"/>
          <w:sz w:val="27"/>
          <w:szCs w:val="27"/>
        </w:rPr>
        <w:t>Наласинское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решением </w:t>
      </w:r>
      <w:r w:rsidR="00565834">
        <w:rPr>
          <w:rFonts w:ascii="Times New Roman" w:hAnsi="Times New Roman"/>
          <w:sz w:val="27"/>
          <w:szCs w:val="27"/>
        </w:rPr>
        <w:t>референдума от «23» июня 2014 года № 12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80499F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D35EE" w:rsidRDefault="007D35EE" w:rsidP="007D35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Утвердить прилагаемый План мероприятий </w:t>
      </w:r>
      <w:r>
        <w:rPr>
          <w:rFonts w:ascii="Times New Roman" w:eastAsia="Times New Roman" w:hAnsi="Times New Roman" w:cs="Times New Roman"/>
          <w:sz w:val="27"/>
          <w:szCs w:val="27"/>
        </w:rPr>
        <w:t>в целях реализации решения референдума</w:t>
      </w:r>
      <w:r w:rsidR="00565834">
        <w:rPr>
          <w:rFonts w:ascii="Times New Roman" w:hAnsi="Times New Roman"/>
          <w:sz w:val="27"/>
          <w:szCs w:val="27"/>
        </w:rPr>
        <w:t xml:space="preserve"> от «23» июня 2014 года № 12</w:t>
      </w:r>
      <w:r>
        <w:rPr>
          <w:rFonts w:ascii="Times New Roman" w:hAnsi="Times New Roman"/>
          <w:sz w:val="27"/>
          <w:szCs w:val="27"/>
        </w:rPr>
        <w:t>.</w:t>
      </w:r>
    </w:p>
    <w:p w:rsidR="007D35EE" w:rsidRDefault="007D35EE" w:rsidP="0080499F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Обнародовать настоящее постановление путем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размещения на информационных стендах </w:t>
      </w:r>
      <w:proofErr w:type="spellStart"/>
      <w:r w:rsidR="0080499F">
        <w:rPr>
          <w:rFonts w:ascii="Times New Roman" w:hAnsi="Times New Roman"/>
          <w:color w:val="FF0000"/>
          <w:sz w:val="27"/>
          <w:szCs w:val="27"/>
        </w:rPr>
        <w:t>Наласинского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Арского муниципального района Республики Татарстан по адрес</w:t>
      </w:r>
      <w:r>
        <w:rPr>
          <w:rFonts w:ascii="Times New Roman" w:hAnsi="Times New Roman"/>
          <w:color w:val="FF0000"/>
          <w:sz w:val="27"/>
          <w:szCs w:val="27"/>
        </w:rPr>
        <w:t>ам:</w:t>
      </w:r>
      <w:r>
        <w:rPr>
          <w:rFonts w:ascii="Times New Roman" w:hAnsi="Times New Roman"/>
          <w:i/>
          <w:color w:val="FF0000"/>
          <w:sz w:val="27"/>
          <w:szCs w:val="27"/>
        </w:rPr>
        <w:t xml:space="preserve"> </w:t>
      </w:r>
      <w:proofErr w:type="spellStart"/>
      <w:r w:rsidR="0080499F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 w:rsidR="0080499F">
        <w:rPr>
          <w:rFonts w:ascii="Times New Roman" w:hAnsi="Times New Roman" w:cs="Times New Roman"/>
          <w:color w:val="FF0000"/>
          <w:sz w:val="28"/>
          <w:szCs w:val="28"/>
        </w:rPr>
        <w:t>.Н</w:t>
      </w:r>
      <w:proofErr w:type="gramEnd"/>
      <w:r w:rsidR="0080499F">
        <w:rPr>
          <w:rFonts w:ascii="Times New Roman" w:hAnsi="Times New Roman" w:cs="Times New Roman"/>
          <w:color w:val="FF0000"/>
          <w:sz w:val="28"/>
          <w:szCs w:val="28"/>
        </w:rPr>
        <w:t>аласа</w:t>
      </w:r>
      <w:proofErr w:type="spellEnd"/>
      <w:r w:rsidR="0080499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80499F">
        <w:rPr>
          <w:rFonts w:ascii="Times New Roman" w:hAnsi="Times New Roman" w:cs="Times New Roman"/>
          <w:color w:val="FF0000"/>
          <w:sz w:val="28"/>
          <w:szCs w:val="28"/>
        </w:rPr>
        <w:t>ул.М.Вахитова</w:t>
      </w:r>
      <w:proofErr w:type="spellEnd"/>
      <w:r w:rsidR="0080499F">
        <w:rPr>
          <w:rFonts w:ascii="Times New Roman" w:hAnsi="Times New Roman" w:cs="Times New Roman"/>
          <w:color w:val="FF0000"/>
          <w:sz w:val="28"/>
          <w:szCs w:val="28"/>
        </w:rPr>
        <w:t xml:space="preserve">, д.64; с.Средние </w:t>
      </w:r>
      <w:proofErr w:type="spellStart"/>
      <w:r w:rsidR="0080499F">
        <w:rPr>
          <w:rFonts w:ascii="Times New Roman" w:hAnsi="Times New Roman" w:cs="Times New Roman"/>
          <w:color w:val="FF0000"/>
          <w:sz w:val="28"/>
          <w:szCs w:val="28"/>
        </w:rPr>
        <w:t>Верези</w:t>
      </w:r>
      <w:proofErr w:type="spellEnd"/>
      <w:r w:rsidR="0080499F">
        <w:rPr>
          <w:rFonts w:ascii="Times New Roman" w:hAnsi="Times New Roman" w:cs="Times New Roman"/>
          <w:color w:val="FF0000"/>
          <w:sz w:val="28"/>
          <w:szCs w:val="28"/>
        </w:rPr>
        <w:t xml:space="preserve">, ул.Татарстан, д.90.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/>
          <w:sz w:val="27"/>
          <w:szCs w:val="27"/>
        </w:rPr>
        <w:t>.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 </w:t>
      </w:r>
      <w:proofErr w:type="spellStart"/>
      <w:r w:rsidR="0080499F">
        <w:rPr>
          <w:rFonts w:ascii="Times New Roman" w:hAnsi="Times New Roman"/>
          <w:color w:val="FF0000"/>
          <w:sz w:val="27"/>
          <w:szCs w:val="27"/>
        </w:rPr>
        <w:t>Наласинского</w:t>
      </w:r>
      <w:proofErr w:type="spellEnd"/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сельского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поселения</w:t>
      </w:r>
      <w:r>
        <w:rPr>
          <w:rFonts w:ascii="Times New Roman" w:hAnsi="Times New Roman"/>
          <w:color w:val="FF0000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Арского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района 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Республики Татарстан                                                                  </w:t>
      </w:r>
      <w:r w:rsidR="0080499F">
        <w:rPr>
          <w:rFonts w:ascii="Times New Roman" w:hAnsi="Times New Roman"/>
          <w:sz w:val="27"/>
          <w:szCs w:val="27"/>
        </w:rPr>
        <w:t>И.Р.Шакирова</w:t>
      </w:r>
    </w:p>
    <w:p w:rsidR="007D35EE" w:rsidRDefault="007D35EE" w:rsidP="007D35E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</w:p>
    <w:p w:rsidR="007D35EE" w:rsidRDefault="007D35EE" w:rsidP="007D35EE">
      <w:pPr>
        <w:pStyle w:val="a4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ind w:left="680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</w:t>
      </w:r>
    </w:p>
    <w:p w:rsidR="007D35EE" w:rsidRDefault="007D35EE" w:rsidP="007D35EE">
      <w:pPr>
        <w:pStyle w:val="a4"/>
        <w:ind w:left="62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постановлению ИК </w:t>
      </w:r>
      <w:proofErr w:type="spellStart"/>
      <w:r w:rsidR="0080499F">
        <w:rPr>
          <w:rFonts w:ascii="Times New Roman" w:hAnsi="Times New Roman"/>
          <w:color w:val="FF0000"/>
          <w:sz w:val="27"/>
          <w:szCs w:val="27"/>
        </w:rPr>
        <w:t>Наласинского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 Арского</w:t>
      </w:r>
    </w:p>
    <w:p w:rsidR="007D35EE" w:rsidRDefault="007D35EE" w:rsidP="007D35EE">
      <w:pPr>
        <w:pStyle w:val="a4"/>
        <w:ind w:left="62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района</w:t>
      </w:r>
    </w:p>
    <w:p w:rsidR="007D35EE" w:rsidRDefault="007D35EE" w:rsidP="007D35EE">
      <w:pPr>
        <w:pStyle w:val="a4"/>
        <w:ind w:left="62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Республики Татарстан</w:t>
      </w:r>
    </w:p>
    <w:p w:rsidR="007D35EE" w:rsidRDefault="00565834" w:rsidP="007D35EE">
      <w:pPr>
        <w:pStyle w:val="a4"/>
        <w:ind w:left="62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«23» июня</w:t>
      </w:r>
      <w:r w:rsidR="007D35EE">
        <w:rPr>
          <w:rFonts w:ascii="Times New Roman" w:hAnsi="Times New Roman"/>
          <w:sz w:val="27"/>
          <w:szCs w:val="27"/>
        </w:rPr>
        <w:t xml:space="preserve"> 2014 года                                  № </w:t>
      </w:r>
      <w:r w:rsidR="0080499F">
        <w:rPr>
          <w:rFonts w:ascii="Times New Roman" w:hAnsi="Times New Roman"/>
          <w:sz w:val="27"/>
          <w:szCs w:val="27"/>
        </w:rPr>
        <w:t>11</w:t>
      </w:r>
    </w:p>
    <w:p w:rsidR="007D35EE" w:rsidRDefault="007D35EE" w:rsidP="007D35EE">
      <w:pPr>
        <w:pStyle w:val="a4"/>
        <w:ind w:left="6237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ind w:left="6237"/>
        <w:jc w:val="both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План мероприятий </w:t>
      </w:r>
    </w:p>
    <w:p w:rsidR="007D35EE" w:rsidRDefault="007D35EE" w:rsidP="007D35EE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целях реализации решения референдума </w:t>
      </w:r>
    </w:p>
    <w:p w:rsidR="007D35EE" w:rsidRPr="00051F2B" w:rsidRDefault="007D35EE" w:rsidP="007D35EE">
      <w:pPr>
        <w:pStyle w:val="a4"/>
        <w:jc w:val="center"/>
        <w:rPr>
          <w:rFonts w:ascii="Times New Roman" w:hAnsi="Times New Roman"/>
          <w:b/>
          <w:sz w:val="27"/>
          <w:szCs w:val="27"/>
          <w:lang w:val="tt-RU"/>
        </w:rPr>
      </w:pPr>
      <w:r>
        <w:rPr>
          <w:rFonts w:ascii="Times New Roman" w:hAnsi="Times New Roman"/>
          <w:b/>
          <w:sz w:val="27"/>
          <w:szCs w:val="27"/>
        </w:rPr>
        <w:t xml:space="preserve">от </w:t>
      </w:r>
      <w:r w:rsidR="00051F2B">
        <w:rPr>
          <w:rFonts w:ascii="Times New Roman" w:hAnsi="Times New Roman"/>
          <w:b/>
          <w:sz w:val="27"/>
          <w:szCs w:val="27"/>
        </w:rPr>
        <w:t>«2</w:t>
      </w:r>
      <w:r w:rsidR="00565834">
        <w:rPr>
          <w:rFonts w:ascii="Times New Roman" w:hAnsi="Times New Roman"/>
          <w:b/>
          <w:sz w:val="27"/>
          <w:szCs w:val="27"/>
          <w:lang w:val="tt-RU"/>
        </w:rPr>
        <w:t>3</w:t>
      </w:r>
      <w:r w:rsidR="00565834">
        <w:rPr>
          <w:rFonts w:ascii="Times New Roman" w:hAnsi="Times New Roman"/>
          <w:b/>
          <w:sz w:val="27"/>
          <w:szCs w:val="27"/>
        </w:rPr>
        <w:t>» июня 2014 года № 12</w:t>
      </w:r>
    </w:p>
    <w:p w:rsidR="007D35EE" w:rsidRDefault="007D35EE" w:rsidP="007D35EE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7D35EE">
      <w:pPr>
        <w:pStyle w:val="a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706"/>
        <w:gridCol w:w="3371"/>
        <w:gridCol w:w="2491"/>
        <w:gridCol w:w="3569"/>
      </w:tblGrid>
      <w:tr w:rsidR="007D35EE" w:rsidTr="00AD31B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Мероприятия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7D35EE" w:rsidTr="00AD31B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Извещение граждан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о порядке уплаты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средств самообложения, сбор средств.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BA32AC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23.09</w:t>
            </w:r>
            <w:r w:rsidR="007D35EE">
              <w:rPr>
                <w:rFonts w:ascii="Times New Roman" w:hAnsi="Times New Roman"/>
                <w:sz w:val="27"/>
                <w:szCs w:val="27"/>
              </w:rPr>
              <w:t>.2014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80499F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Саляхутдинова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И.Р. </w:t>
            </w:r>
          </w:p>
          <w:p w:rsidR="0080499F" w:rsidRDefault="0080499F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Гарипова Р.Н</w:t>
            </w:r>
          </w:p>
        </w:tc>
      </w:tr>
      <w:tr w:rsidR="007D35EE" w:rsidTr="00AD31B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Внесение в Совет проекта решения о внесении изменения в решение Совета «О бюджете на 2014 год и плановый период 2015 и 2016года.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BA32AC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23.09</w:t>
            </w:r>
            <w:r w:rsidR="007D35EE">
              <w:rPr>
                <w:rFonts w:ascii="Times New Roman" w:hAnsi="Times New Roman"/>
                <w:sz w:val="27"/>
                <w:szCs w:val="27"/>
              </w:rPr>
              <w:t>.2014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80499F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Гарипова Р.Н</w:t>
            </w:r>
          </w:p>
        </w:tc>
      </w:tr>
      <w:tr w:rsidR="007D35EE" w:rsidTr="00AD31B1">
        <w:trPr>
          <w:trHeight w:val="171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Утверждение сметы расходов на мероприятия определе</w:t>
            </w:r>
            <w:r w:rsidR="00BA32AC">
              <w:rPr>
                <w:rFonts w:ascii="Times New Roman" w:hAnsi="Times New Roman"/>
                <w:sz w:val="27"/>
                <w:szCs w:val="27"/>
              </w:rPr>
              <w:t>нные решением референдума от «23</w:t>
            </w:r>
            <w:r>
              <w:rPr>
                <w:rFonts w:ascii="Times New Roman" w:hAnsi="Times New Roman"/>
                <w:sz w:val="27"/>
                <w:szCs w:val="27"/>
              </w:rPr>
              <w:t>» июня 2014 года № 1</w:t>
            </w:r>
            <w:r w:rsidR="0056583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BA32AC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23.09</w:t>
            </w:r>
            <w:r w:rsidR="007D35EE">
              <w:rPr>
                <w:rFonts w:ascii="Times New Roman" w:hAnsi="Times New Roman"/>
                <w:sz w:val="27"/>
                <w:szCs w:val="27"/>
              </w:rPr>
              <w:t>.2014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80499F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Гарипова Р.Н</w:t>
            </w:r>
          </w:p>
        </w:tc>
      </w:tr>
      <w:tr w:rsidR="007D35EE" w:rsidTr="00AD31B1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7D35EE" w:rsidP="00AD31B1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Отчет об исполнении мероприятий, определенных решением референдума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BA32AC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31.12</w:t>
            </w:r>
            <w:r w:rsidR="007D35EE">
              <w:rPr>
                <w:rFonts w:ascii="Times New Roman" w:hAnsi="Times New Roman"/>
                <w:sz w:val="27"/>
                <w:szCs w:val="27"/>
              </w:rPr>
              <w:t>.2014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EE" w:rsidRDefault="0080499F" w:rsidP="00AD31B1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Гарипова Р.Н</w:t>
            </w:r>
          </w:p>
        </w:tc>
      </w:tr>
    </w:tbl>
    <w:p w:rsidR="007D35EE" w:rsidRDefault="007D35EE" w:rsidP="007D35EE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7D35EE"/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7D35EE" w:rsidRPr="001E621A" w:rsidRDefault="007D35EE" w:rsidP="0055726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sectPr w:rsidR="007D35EE" w:rsidRPr="001E621A" w:rsidSect="00823F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AE4"/>
    <w:multiLevelType w:val="hybridMultilevel"/>
    <w:tmpl w:val="0060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41B4"/>
    <w:multiLevelType w:val="hybridMultilevel"/>
    <w:tmpl w:val="3860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9560C"/>
    <w:rsid w:val="000004B1"/>
    <w:rsid w:val="00002FE1"/>
    <w:rsid w:val="000160F2"/>
    <w:rsid w:val="0003478A"/>
    <w:rsid w:val="00051F2B"/>
    <w:rsid w:val="00116515"/>
    <w:rsid w:val="0013694A"/>
    <w:rsid w:val="001463BD"/>
    <w:rsid w:val="001828D2"/>
    <w:rsid w:val="001A71E0"/>
    <w:rsid w:val="001A7E38"/>
    <w:rsid w:val="001B00F6"/>
    <w:rsid w:val="001C45B8"/>
    <w:rsid w:val="001E621A"/>
    <w:rsid w:val="00201B93"/>
    <w:rsid w:val="002448E7"/>
    <w:rsid w:val="00267F1F"/>
    <w:rsid w:val="00271845"/>
    <w:rsid w:val="00283D6C"/>
    <w:rsid w:val="0029560C"/>
    <w:rsid w:val="002C7918"/>
    <w:rsid w:val="002E0AE1"/>
    <w:rsid w:val="002F4860"/>
    <w:rsid w:val="003173C4"/>
    <w:rsid w:val="004E68F9"/>
    <w:rsid w:val="0055235C"/>
    <w:rsid w:val="00557263"/>
    <w:rsid w:val="00565834"/>
    <w:rsid w:val="005669A2"/>
    <w:rsid w:val="00593077"/>
    <w:rsid w:val="006179EE"/>
    <w:rsid w:val="006269CE"/>
    <w:rsid w:val="00645ABA"/>
    <w:rsid w:val="00666A1E"/>
    <w:rsid w:val="006F2F89"/>
    <w:rsid w:val="00703EB6"/>
    <w:rsid w:val="00723833"/>
    <w:rsid w:val="00756A36"/>
    <w:rsid w:val="00771A40"/>
    <w:rsid w:val="007D35EE"/>
    <w:rsid w:val="0080499F"/>
    <w:rsid w:val="00804ED2"/>
    <w:rsid w:val="00807BEB"/>
    <w:rsid w:val="00823F2B"/>
    <w:rsid w:val="008D3732"/>
    <w:rsid w:val="008D7477"/>
    <w:rsid w:val="009139B8"/>
    <w:rsid w:val="009326D2"/>
    <w:rsid w:val="009730A6"/>
    <w:rsid w:val="009B257C"/>
    <w:rsid w:val="009D5B50"/>
    <w:rsid w:val="009D7024"/>
    <w:rsid w:val="00A16498"/>
    <w:rsid w:val="00A714B0"/>
    <w:rsid w:val="00A923B7"/>
    <w:rsid w:val="00A92B27"/>
    <w:rsid w:val="00A965C5"/>
    <w:rsid w:val="00AD2A5A"/>
    <w:rsid w:val="00B10CD3"/>
    <w:rsid w:val="00B36097"/>
    <w:rsid w:val="00B706CC"/>
    <w:rsid w:val="00BA32AC"/>
    <w:rsid w:val="00BD21F7"/>
    <w:rsid w:val="00BD52DC"/>
    <w:rsid w:val="00BF7179"/>
    <w:rsid w:val="00C10CDA"/>
    <w:rsid w:val="00C36C9A"/>
    <w:rsid w:val="00C67F5D"/>
    <w:rsid w:val="00C9386D"/>
    <w:rsid w:val="00CD305F"/>
    <w:rsid w:val="00D12F83"/>
    <w:rsid w:val="00D3292C"/>
    <w:rsid w:val="00D519A5"/>
    <w:rsid w:val="00DA0098"/>
    <w:rsid w:val="00DA1383"/>
    <w:rsid w:val="00DA4735"/>
    <w:rsid w:val="00DC3E7E"/>
    <w:rsid w:val="00DC6579"/>
    <w:rsid w:val="00DC79C5"/>
    <w:rsid w:val="00DF482F"/>
    <w:rsid w:val="00E673C7"/>
    <w:rsid w:val="00E92A8A"/>
    <w:rsid w:val="00EA22A7"/>
    <w:rsid w:val="00F039B9"/>
    <w:rsid w:val="00F56C93"/>
    <w:rsid w:val="00F67122"/>
    <w:rsid w:val="00FB5200"/>
    <w:rsid w:val="00FD12F5"/>
    <w:rsid w:val="00FE21F6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5"/>
  </w:style>
  <w:style w:type="paragraph" w:styleId="1">
    <w:name w:val="heading 1"/>
    <w:basedOn w:val="a"/>
    <w:next w:val="a"/>
    <w:link w:val="10"/>
    <w:qFormat/>
    <w:rsid w:val="002448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35"/>
    <w:pPr>
      <w:ind w:left="720"/>
      <w:contextualSpacing/>
    </w:pPr>
  </w:style>
  <w:style w:type="paragraph" w:styleId="a4">
    <w:name w:val="No Spacing"/>
    <w:uiPriority w:val="1"/>
    <w:qFormat/>
    <w:rsid w:val="000160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99"/>
    <w:rsid w:val="0055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8E7"/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Sample"/>
    <w:basedOn w:val="a0"/>
    <w:rsid w:val="002448E7"/>
    <w:rPr>
      <w:rFonts w:ascii="Courier New" w:hAnsi="Courier New" w:cs="Courier New"/>
    </w:rPr>
  </w:style>
  <w:style w:type="paragraph" w:styleId="a6">
    <w:name w:val="Note Heading"/>
    <w:basedOn w:val="a"/>
    <w:next w:val="a"/>
    <w:link w:val="a7"/>
    <w:rsid w:val="002448E7"/>
    <w:rPr>
      <w:rFonts w:ascii="Calibri" w:eastAsia="Calibri" w:hAnsi="Calibri" w:cs="Times New Roman"/>
      <w:lang w:eastAsia="en-US"/>
    </w:rPr>
  </w:style>
  <w:style w:type="character" w:customStyle="1" w:styleId="a7">
    <w:name w:val="Заголовок записки Знак"/>
    <w:basedOn w:val="a0"/>
    <w:link w:val="a6"/>
    <w:rsid w:val="002448E7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44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44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Знак"/>
    <w:basedOn w:val="a"/>
    <w:uiPriority w:val="99"/>
    <w:rsid w:val="00B706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35"/>
    <w:pPr>
      <w:ind w:left="720"/>
      <w:contextualSpacing/>
    </w:pPr>
  </w:style>
  <w:style w:type="paragraph" w:styleId="a4">
    <w:name w:val="No Spacing"/>
    <w:uiPriority w:val="1"/>
    <w:qFormat/>
    <w:rsid w:val="000160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5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9131-B878-4837-A42B-7E2F80D4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Наласа</cp:lastModifiedBy>
  <cp:revision>2</cp:revision>
  <cp:lastPrinted>2014-07-23T04:51:00Z</cp:lastPrinted>
  <dcterms:created xsi:type="dcterms:W3CDTF">2014-07-23T04:52:00Z</dcterms:created>
  <dcterms:modified xsi:type="dcterms:W3CDTF">2014-07-23T04:52:00Z</dcterms:modified>
</cp:coreProperties>
</file>