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187" w:rsidRPr="00164C16" w:rsidRDefault="003A4187" w:rsidP="003A4187">
      <w:pPr>
        <w:ind w:right="-1" w:firstLine="709"/>
        <w:jc w:val="both"/>
        <w:rPr>
          <w:b/>
        </w:rPr>
      </w:pPr>
      <w:r w:rsidRPr="00A85BA1">
        <w:rPr>
          <w:b/>
        </w:rPr>
        <w:t>Палата имущественных и земельных отношений Арского муниципального района Республики Татарстан (</w:t>
      </w:r>
      <w:r w:rsidRPr="00164C16">
        <w:rPr>
          <w:b/>
        </w:rPr>
        <w:t xml:space="preserve">далее – Продавец) в соответствии с Земельным кодексом Российской Федерации, сообщает </w:t>
      </w:r>
    </w:p>
    <w:p w:rsidR="000C5DEB" w:rsidRPr="003B568D" w:rsidRDefault="000C5DEB" w:rsidP="000C5DEB">
      <w:pPr>
        <w:jc w:val="both"/>
        <w:rPr>
          <w:b/>
          <w:sz w:val="22"/>
          <w:szCs w:val="22"/>
        </w:rPr>
      </w:pPr>
      <w:r w:rsidRPr="00164C16">
        <w:rPr>
          <w:b/>
          <w:sz w:val="22"/>
          <w:szCs w:val="22"/>
        </w:rPr>
        <w:t xml:space="preserve">- </w:t>
      </w:r>
      <w:r w:rsidR="00920723" w:rsidRPr="00164C16">
        <w:rPr>
          <w:b/>
          <w:sz w:val="22"/>
          <w:szCs w:val="22"/>
        </w:rPr>
        <w:t xml:space="preserve">о проведении аукциона </w:t>
      </w:r>
      <w:r w:rsidR="00655903" w:rsidRPr="00164C16">
        <w:rPr>
          <w:b/>
          <w:sz w:val="22"/>
          <w:szCs w:val="22"/>
        </w:rPr>
        <w:t>по реализации земельн</w:t>
      </w:r>
      <w:r w:rsidR="006354EA" w:rsidRPr="00164C16">
        <w:rPr>
          <w:b/>
          <w:sz w:val="22"/>
          <w:szCs w:val="22"/>
        </w:rPr>
        <w:t xml:space="preserve">ых </w:t>
      </w:r>
      <w:r w:rsidR="00655903" w:rsidRPr="00164C16">
        <w:rPr>
          <w:b/>
          <w:sz w:val="22"/>
          <w:szCs w:val="22"/>
        </w:rPr>
        <w:t>участк</w:t>
      </w:r>
      <w:r w:rsidR="006354EA" w:rsidRPr="00164C16">
        <w:rPr>
          <w:b/>
          <w:sz w:val="22"/>
          <w:szCs w:val="22"/>
        </w:rPr>
        <w:t>ов</w:t>
      </w:r>
      <w:r w:rsidR="00655903" w:rsidRPr="00164C16">
        <w:rPr>
          <w:b/>
          <w:sz w:val="22"/>
          <w:szCs w:val="22"/>
        </w:rPr>
        <w:t xml:space="preserve"> на право заключения договор</w:t>
      </w:r>
      <w:r w:rsidR="006354EA" w:rsidRPr="00164C16">
        <w:rPr>
          <w:b/>
          <w:sz w:val="22"/>
          <w:szCs w:val="22"/>
        </w:rPr>
        <w:t>ов</w:t>
      </w:r>
      <w:r w:rsidR="00655903" w:rsidRPr="00164C16">
        <w:rPr>
          <w:b/>
          <w:sz w:val="22"/>
          <w:szCs w:val="22"/>
        </w:rPr>
        <w:t xml:space="preserve"> купли-продажи на </w:t>
      </w:r>
      <w:r w:rsidR="00655903" w:rsidRPr="003B568D">
        <w:rPr>
          <w:b/>
          <w:sz w:val="22"/>
          <w:szCs w:val="22"/>
        </w:rPr>
        <w:t>земельны</w:t>
      </w:r>
      <w:r w:rsidRPr="003B568D">
        <w:rPr>
          <w:b/>
          <w:sz w:val="22"/>
          <w:szCs w:val="22"/>
        </w:rPr>
        <w:t>е</w:t>
      </w:r>
      <w:r w:rsidR="00655903" w:rsidRPr="003B568D">
        <w:rPr>
          <w:b/>
          <w:sz w:val="22"/>
          <w:szCs w:val="22"/>
        </w:rPr>
        <w:t xml:space="preserve"> участ</w:t>
      </w:r>
      <w:r w:rsidRPr="003B568D">
        <w:rPr>
          <w:b/>
          <w:sz w:val="22"/>
          <w:szCs w:val="22"/>
        </w:rPr>
        <w:t>ки</w:t>
      </w:r>
      <w:r w:rsidR="00655903" w:rsidRPr="003B568D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1134"/>
        <w:gridCol w:w="1134"/>
        <w:gridCol w:w="1134"/>
      </w:tblGrid>
      <w:tr w:rsidR="000C5DEB" w:rsidRPr="003B568D" w:rsidTr="0038057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ind w:left="-106" w:right="-114"/>
              <w:jc w:val="center"/>
              <w:rPr>
                <w:b/>
              </w:rPr>
            </w:pPr>
            <w:r w:rsidRPr="003B568D">
              <w:rPr>
                <w:b/>
              </w:rPr>
              <w:t xml:space="preserve">Местоположение, площадь, кадастровый номер </w:t>
            </w:r>
          </w:p>
          <w:p w:rsidR="000C5DEB" w:rsidRPr="003B568D" w:rsidRDefault="000C5DEB" w:rsidP="00380577">
            <w:pPr>
              <w:ind w:left="-106" w:right="-114"/>
              <w:jc w:val="center"/>
              <w:rPr>
                <w:b/>
              </w:rPr>
            </w:pPr>
            <w:r w:rsidRPr="003B568D">
              <w:rPr>
                <w:b/>
              </w:rPr>
              <w:t>земельного участка</w:t>
            </w:r>
          </w:p>
          <w:p w:rsidR="000C5DEB" w:rsidRPr="003B568D" w:rsidRDefault="000C5DEB" w:rsidP="0038057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jc w:val="center"/>
              <w:rPr>
                <w:b/>
              </w:rPr>
            </w:pPr>
            <w:r w:rsidRPr="003B568D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jc w:val="center"/>
              <w:rPr>
                <w:b/>
              </w:rPr>
            </w:pPr>
            <w:r w:rsidRPr="003B568D">
              <w:rPr>
                <w:b/>
              </w:rPr>
              <w:t xml:space="preserve">Разрешенное </w:t>
            </w:r>
          </w:p>
          <w:p w:rsidR="000C5DEB" w:rsidRPr="003B568D" w:rsidRDefault="000C5DEB" w:rsidP="00380577">
            <w:pPr>
              <w:jc w:val="center"/>
              <w:rPr>
                <w:b/>
              </w:rPr>
            </w:pPr>
            <w:r w:rsidRPr="003B568D">
              <w:rPr>
                <w:b/>
              </w:rPr>
              <w:t>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Начальная </w:t>
            </w:r>
          </w:p>
          <w:p w:rsidR="000C5DEB" w:rsidRPr="003B568D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цена, </w:t>
            </w:r>
          </w:p>
          <w:p w:rsidR="000C5DEB" w:rsidRPr="003B568D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3B568D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ind w:left="-108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Шаг </w:t>
            </w:r>
          </w:p>
          <w:p w:rsidR="000C5DEB" w:rsidRPr="003B568D" w:rsidRDefault="000C5DEB" w:rsidP="00380577">
            <w:pPr>
              <w:ind w:left="-108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аукциона </w:t>
            </w:r>
          </w:p>
          <w:p w:rsidR="000C5DEB" w:rsidRPr="003B568D" w:rsidRDefault="000C5DEB" w:rsidP="00380577">
            <w:pPr>
              <w:ind w:left="-108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(3% от </w:t>
            </w:r>
          </w:p>
          <w:p w:rsidR="000C5DEB" w:rsidRPr="003B568D" w:rsidRDefault="000C5DEB" w:rsidP="00380577">
            <w:pPr>
              <w:ind w:left="-108" w:right="-108"/>
              <w:jc w:val="center"/>
              <w:rPr>
                <w:b/>
              </w:rPr>
            </w:pPr>
            <w:r w:rsidRPr="003B568D">
              <w:rPr>
                <w:b/>
              </w:rPr>
              <w:t xml:space="preserve">начальной цены), </w:t>
            </w:r>
          </w:p>
          <w:p w:rsidR="000C5DEB" w:rsidRPr="003B568D" w:rsidRDefault="000C5DEB" w:rsidP="00380577">
            <w:pPr>
              <w:ind w:left="-108" w:right="-108"/>
              <w:jc w:val="center"/>
              <w:rPr>
                <w:b/>
                <w:color w:val="000000"/>
              </w:rPr>
            </w:pPr>
            <w:r w:rsidRPr="003B568D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3B568D" w:rsidRDefault="000C5DEB" w:rsidP="00380577">
            <w:pPr>
              <w:ind w:left="-108" w:right="-108"/>
              <w:jc w:val="center"/>
              <w:rPr>
                <w:b/>
                <w:color w:val="000000"/>
              </w:rPr>
            </w:pPr>
            <w:r w:rsidRPr="003B568D">
              <w:rPr>
                <w:b/>
                <w:color w:val="000000"/>
              </w:rPr>
              <w:t xml:space="preserve">Задаток </w:t>
            </w:r>
          </w:p>
          <w:p w:rsidR="000C5DEB" w:rsidRPr="003B568D" w:rsidRDefault="000C5DEB" w:rsidP="0038057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3B568D">
              <w:rPr>
                <w:b/>
                <w:color w:val="000000"/>
              </w:rPr>
              <w:t xml:space="preserve">(25% от начальной цены), </w:t>
            </w:r>
          </w:p>
          <w:p w:rsidR="000C5DEB" w:rsidRPr="003B568D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3B568D">
              <w:rPr>
                <w:b/>
                <w:color w:val="000000"/>
              </w:rPr>
              <w:t>руб.</w:t>
            </w:r>
          </w:p>
        </w:tc>
      </w:tr>
      <w:tr w:rsidR="000C5DEB" w:rsidRPr="003B568D" w:rsidTr="0038057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7</w:t>
            </w:r>
          </w:p>
        </w:tc>
      </w:tr>
      <w:tr w:rsidR="000C5DEB" w:rsidRPr="003B568D" w:rsidTr="0038057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Республика Татарстан, Арский муниципальный район, Янга-</w:t>
            </w:r>
            <w:proofErr w:type="spellStart"/>
            <w:r w:rsidRPr="003B568D">
              <w:rPr>
                <w:b/>
              </w:rPr>
              <w:t>Салское</w:t>
            </w:r>
            <w:proofErr w:type="spellEnd"/>
            <w:r w:rsidRPr="003B568D">
              <w:rPr>
                <w:b/>
              </w:rPr>
              <w:t xml:space="preserve"> сельское поселение – 6 000 кв. м</w:t>
            </w:r>
          </w:p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Кадастровый номер</w:t>
            </w:r>
          </w:p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16:09:290303:379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7B2452" w:rsidP="007B2452">
            <w:pPr>
              <w:ind w:right="-1"/>
              <w:jc w:val="center"/>
              <w:rPr>
                <w:b/>
                <w:snapToGrid w:val="0"/>
              </w:rPr>
            </w:pPr>
            <w:r w:rsidRPr="003B568D">
              <w:rPr>
                <w:b/>
              </w:rPr>
              <w:t xml:space="preserve">земли сельскохозяйственного назначения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164C16" w:rsidP="007B2452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 xml:space="preserve">для </w:t>
            </w:r>
            <w:r w:rsidR="007B2452" w:rsidRPr="003B568D">
              <w:rPr>
                <w:b/>
              </w:rPr>
              <w:t xml:space="preserve">сельскохозяйственного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29 640,00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889,20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0C5DEB" w:rsidP="00380577">
            <w:pPr>
              <w:ind w:right="-1"/>
              <w:rPr>
                <w:b/>
              </w:rPr>
            </w:pPr>
            <w:r w:rsidRPr="003B568D">
              <w:rPr>
                <w:b/>
              </w:rPr>
              <w:t xml:space="preserve"> 7 410,00</w:t>
            </w:r>
          </w:p>
        </w:tc>
      </w:tr>
      <w:tr w:rsidR="000C5DEB" w:rsidRPr="003B568D" w:rsidTr="0038057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Республика Татарстан, Арский муниципальный район, МО «город Арск», с. Старый Айван, ул. Молодежная, д. 13б – 1 000 кв. м</w:t>
            </w:r>
          </w:p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Кадастровый номер</w:t>
            </w:r>
          </w:p>
          <w:p w:rsidR="000C5DEB" w:rsidRPr="003B568D" w:rsidRDefault="000C5DEB" w:rsidP="00380577">
            <w:pPr>
              <w:ind w:right="-1"/>
              <w:jc w:val="both"/>
              <w:rPr>
                <w:b/>
              </w:rPr>
            </w:pPr>
            <w:r w:rsidRPr="003B568D">
              <w:rPr>
                <w:b/>
              </w:rPr>
              <w:t>16:09:230101:661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7B2452" w:rsidP="007B2452">
            <w:pPr>
              <w:ind w:right="-1"/>
              <w:jc w:val="center"/>
              <w:rPr>
                <w:b/>
                <w:snapToGrid w:val="0"/>
              </w:rPr>
            </w:pPr>
            <w:r w:rsidRPr="003B568D">
              <w:rPr>
                <w:b/>
              </w:rPr>
              <w:t xml:space="preserve">земли населенных пунктов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7B2452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73 100,00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0C5DEB" w:rsidP="00380577">
            <w:pPr>
              <w:ind w:right="-1"/>
              <w:jc w:val="center"/>
              <w:rPr>
                <w:b/>
              </w:rPr>
            </w:pPr>
            <w:r w:rsidRPr="003B568D">
              <w:rPr>
                <w:b/>
              </w:rPr>
              <w:t>2 193,00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3B568D" w:rsidRDefault="000C5DEB" w:rsidP="00380577">
            <w:pPr>
              <w:ind w:right="-1"/>
              <w:rPr>
                <w:b/>
              </w:rPr>
            </w:pPr>
            <w:r w:rsidRPr="003B568D">
              <w:rPr>
                <w:b/>
              </w:rPr>
              <w:t xml:space="preserve"> 18 275,00</w:t>
            </w:r>
          </w:p>
        </w:tc>
      </w:tr>
      <w:tr w:rsidR="002056E9" w:rsidRPr="003B568D" w:rsidTr="009A2E2B">
        <w:trPr>
          <w:trHeight w:val="344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9" w:rsidRPr="003B568D" w:rsidRDefault="002056E9" w:rsidP="002056E9">
            <w:pPr>
              <w:ind w:right="-1"/>
              <w:rPr>
                <w:b/>
              </w:rPr>
            </w:pPr>
            <w:r w:rsidRPr="003B568D">
              <w:rPr>
                <w:b/>
                <w:sz w:val="18"/>
                <w:szCs w:val="18"/>
              </w:rPr>
              <w:t>Основание для проведения аукциона: постановление Исполнительного комитета Арского муниципального района Республики Татарстан от «05» августа 2021 года №</w:t>
            </w:r>
            <w:r w:rsidR="00CF0C3F" w:rsidRPr="003B568D">
              <w:rPr>
                <w:b/>
                <w:sz w:val="18"/>
                <w:szCs w:val="18"/>
              </w:rPr>
              <w:t>544</w:t>
            </w:r>
          </w:p>
        </w:tc>
      </w:tr>
    </w:tbl>
    <w:p w:rsidR="000C5DEB" w:rsidRPr="003B568D" w:rsidRDefault="000C5DEB" w:rsidP="000C5DEB">
      <w:pPr>
        <w:rPr>
          <w:b/>
          <w:szCs w:val="18"/>
        </w:rPr>
      </w:pPr>
    </w:p>
    <w:p w:rsidR="000C5DEB" w:rsidRPr="00164C16" w:rsidRDefault="000C5DEB" w:rsidP="000C5DEB">
      <w:pPr>
        <w:jc w:val="both"/>
        <w:rPr>
          <w:b/>
          <w:sz w:val="22"/>
          <w:szCs w:val="22"/>
        </w:rPr>
      </w:pPr>
      <w:r w:rsidRPr="003B568D">
        <w:rPr>
          <w:b/>
          <w:sz w:val="22"/>
          <w:szCs w:val="22"/>
        </w:rPr>
        <w:t xml:space="preserve">- о проведении аукциона по реализации земельного участка на право заключения </w:t>
      </w:r>
      <w:r w:rsidR="00164C16" w:rsidRPr="003B568D">
        <w:rPr>
          <w:b/>
          <w:sz w:val="22"/>
          <w:szCs w:val="22"/>
        </w:rPr>
        <w:t>договора</w:t>
      </w:r>
      <w:r w:rsidR="00164C16" w:rsidRPr="00164C16">
        <w:rPr>
          <w:b/>
          <w:sz w:val="22"/>
          <w:szCs w:val="22"/>
        </w:rPr>
        <w:t xml:space="preserve"> </w:t>
      </w:r>
      <w:r w:rsidR="00931864" w:rsidRPr="00164C16">
        <w:rPr>
          <w:b/>
          <w:sz w:val="22"/>
          <w:szCs w:val="22"/>
        </w:rPr>
        <w:t>аренды</w:t>
      </w:r>
      <w:r w:rsidRPr="00164C16">
        <w:rPr>
          <w:b/>
          <w:sz w:val="22"/>
          <w:szCs w:val="22"/>
        </w:rPr>
        <w:t xml:space="preserve"> на земельны</w:t>
      </w:r>
      <w:r w:rsidR="00931864" w:rsidRPr="00164C16">
        <w:rPr>
          <w:b/>
          <w:sz w:val="22"/>
          <w:szCs w:val="22"/>
        </w:rPr>
        <w:t xml:space="preserve">й </w:t>
      </w:r>
      <w:r w:rsidRPr="00164C16">
        <w:rPr>
          <w:b/>
          <w:sz w:val="22"/>
          <w:szCs w:val="22"/>
        </w:rPr>
        <w:t>участ</w:t>
      </w:r>
      <w:r w:rsidR="00931864" w:rsidRPr="00164C16">
        <w:rPr>
          <w:b/>
          <w:sz w:val="22"/>
          <w:szCs w:val="22"/>
        </w:rPr>
        <w:t>ок</w:t>
      </w:r>
      <w:r w:rsidRPr="00164C16">
        <w:rPr>
          <w:b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3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438"/>
        <w:gridCol w:w="1576"/>
        <w:gridCol w:w="1821"/>
        <w:gridCol w:w="709"/>
        <w:gridCol w:w="1134"/>
        <w:gridCol w:w="1134"/>
        <w:gridCol w:w="1134"/>
      </w:tblGrid>
      <w:tr w:rsidR="000C5DEB" w:rsidRPr="00164C16" w:rsidTr="00380577">
        <w:trPr>
          <w:trHeight w:val="3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№ лота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ind w:left="-106" w:right="-114"/>
              <w:jc w:val="center"/>
              <w:rPr>
                <w:b/>
              </w:rPr>
            </w:pPr>
            <w:r w:rsidRPr="00164C16">
              <w:rPr>
                <w:b/>
              </w:rPr>
              <w:t xml:space="preserve">Местоположение, площадь, кадастровый номер </w:t>
            </w:r>
          </w:p>
          <w:p w:rsidR="000C5DEB" w:rsidRPr="00164C16" w:rsidRDefault="000C5DEB" w:rsidP="00380577">
            <w:pPr>
              <w:ind w:left="-106" w:right="-114"/>
              <w:jc w:val="center"/>
              <w:rPr>
                <w:b/>
              </w:rPr>
            </w:pPr>
            <w:r w:rsidRPr="00164C16">
              <w:rPr>
                <w:b/>
              </w:rPr>
              <w:t>земельного участка</w:t>
            </w:r>
          </w:p>
          <w:p w:rsidR="000C5DEB" w:rsidRPr="00164C16" w:rsidRDefault="000C5DEB" w:rsidP="00380577">
            <w:pPr>
              <w:ind w:left="-106" w:right="-114"/>
              <w:jc w:val="center"/>
              <w:rPr>
                <w:b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jc w:val="center"/>
              <w:rPr>
                <w:b/>
              </w:rPr>
            </w:pPr>
            <w:r w:rsidRPr="00164C16">
              <w:rPr>
                <w:b/>
              </w:rPr>
              <w:t>Категория земель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jc w:val="center"/>
              <w:rPr>
                <w:b/>
              </w:rPr>
            </w:pPr>
            <w:r w:rsidRPr="00164C16">
              <w:rPr>
                <w:b/>
              </w:rPr>
              <w:t xml:space="preserve">Разрешенное </w:t>
            </w:r>
          </w:p>
          <w:p w:rsidR="000C5DEB" w:rsidRPr="00164C16" w:rsidRDefault="000C5DEB" w:rsidP="00380577">
            <w:pPr>
              <w:jc w:val="center"/>
              <w:rPr>
                <w:b/>
              </w:rPr>
            </w:pPr>
            <w:r w:rsidRPr="00164C16">
              <w:rPr>
                <w:b/>
              </w:rPr>
              <w:t>использование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B" w:rsidRPr="00164C16" w:rsidRDefault="000C5DEB" w:rsidP="00380577">
            <w:pPr>
              <w:rPr>
                <w:b/>
              </w:rPr>
            </w:pPr>
          </w:p>
          <w:p w:rsidR="000C5DEB" w:rsidRPr="00164C16" w:rsidRDefault="000C5DEB" w:rsidP="00380577">
            <w:pPr>
              <w:rPr>
                <w:b/>
              </w:rPr>
            </w:pPr>
            <w:r w:rsidRPr="00164C16">
              <w:rPr>
                <w:b/>
              </w:rPr>
              <w:t>Срок аренды,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Начальная </w:t>
            </w:r>
          </w:p>
          <w:p w:rsidR="000C5DEB" w:rsidRPr="00164C16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цена, </w:t>
            </w:r>
          </w:p>
          <w:p w:rsidR="000C5DEB" w:rsidRPr="00164C16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164C16">
              <w:rPr>
                <w:b/>
              </w:rPr>
              <w:t>руб. 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ind w:left="-108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Шаг </w:t>
            </w:r>
          </w:p>
          <w:p w:rsidR="000C5DEB" w:rsidRPr="00164C16" w:rsidRDefault="000C5DEB" w:rsidP="00380577">
            <w:pPr>
              <w:ind w:left="-108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аукциона </w:t>
            </w:r>
          </w:p>
          <w:p w:rsidR="000C5DEB" w:rsidRPr="00164C16" w:rsidRDefault="000C5DEB" w:rsidP="00380577">
            <w:pPr>
              <w:ind w:left="-108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(3% от </w:t>
            </w:r>
          </w:p>
          <w:p w:rsidR="000C5DEB" w:rsidRPr="00164C16" w:rsidRDefault="000C5DEB" w:rsidP="00380577">
            <w:pPr>
              <w:ind w:left="-108" w:right="-108"/>
              <w:jc w:val="center"/>
              <w:rPr>
                <w:b/>
              </w:rPr>
            </w:pPr>
            <w:r w:rsidRPr="00164C16">
              <w:rPr>
                <w:b/>
              </w:rPr>
              <w:t xml:space="preserve">начальной цены), </w:t>
            </w:r>
          </w:p>
          <w:p w:rsidR="000C5DEB" w:rsidRPr="00164C16" w:rsidRDefault="000C5DEB" w:rsidP="00380577">
            <w:pPr>
              <w:ind w:left="-108" w:right="-108"/>
              <w:jc w:val="center"/>
              <w:rPr>
                <w:b/>
                <w:color w:val="000000"/>
              </w:rPr>
            </w:pPr>
            <w:r w:rsidRPr="00164C16">
              <w:rPr>
                <w:b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DEB" w:rsidRPr="00164C16" w:rsidRDefault="000C5DEB" w:rsidP="00380577">
            <w:pPr>
              <w:ind w:left="-108" w:right="-108"/>
              <w:jc w:val="center"/>
              <w:rPr>
                <w:b/>
                <w:color w:val="000000"/>
              </w:rPr>
            </w:pPr>
            <w:r w:rsidRPr="00164C16">
              <w:rPr>
                <w:b/>
                <w:color w:val="000000"/>
              </w:rPr>
              <w:t xml:space="preserve">Задаток </w:t>
            </w:r>
          </w:p>
          <w:p w:rsidR="000C5DEB" w:rsidRPr="00164C16" w:rsidRDefault="000C5DEB" w:rsidP="00380577">
            <w:pPr>
              <w:ind w:leftChars="-53" w:left="-106" w:rightChars="-54" w:right="-108"/>
              <w:jc w:val="center"/>
              <w:rPr>
                <w:b/>
                <w:color w:val="000000"/>
              </w:rPr>
            </w:pPr>
            <w:r w:rsidRPr="00164C16">
              <w:rPr>
                <w:b/>
                <w:color w:val="000000"/>
              </w:rPr>
              <w:t xml:space="preserve">(25% от начальной цены), </w:t>
            </w:r>
          </w:p>
          <w:p w:rsidR="000C5DEB" w:rsidRPr="00164C16" w:rsidRDefault="000C5DEB" w:rsidP="00380577">
            <w:pPr>
              <w:ind w:leftChars="-53" w:left="-106" w:rightChars="-54" w:right="-108"/>
              <w:jc w:val="center"/>
              <w:rPr>
                <w:b/>
              </w:rPr>
            </w:pPr>
            <w:r w:rsidRPr="00164C16">
              <w:rPr>
                <w:b/>
                <w:color w:val="000000"/>
              </w:rPr>
              <w:t>руб.</w:t>
            </w:r>
          </w:p>
        </w:tc>
      </w:tr>
      <w:tr w:rsidR="000C5DEB" w:rsidRPr="00164C16" w:rsidTr="00380577">
        <w:trPr>
          <w:trHeight w:val="5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8</w:t>
            </w:r>
          </w:p>
        </w:tc>
      </w:tr>
      <w:tr w:rsidR="000C5DEB" w:rsidTr="00380577">
        <w:trPr>
          <w:trHeight w:val="3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EB" w:rsidRPr="00164C16" w:rsidRDefault="000C5DEB" w:rsidP="00380577">
            <w:pPr>
              <w:ind w:right="-1"/>
              <w:jc w:val="both"/>
              <w:rPr>
                <w:b/>
              </w:rPr>
            </w:pPr>
            <w:r w:rsidRPr="00164C16">
              <w:rPr>
                <w:b/>
              </w:rPr>
              <w:t>Республика Татарстан, Арский муниципальный район, МО «город Арск»,</w:t>
            </w:r>
            <w:r w:rsidR="003B568D">
              <w:rPr>
                <w:b/>
              </w:rPr>
              <w:t xml:space="preserve"> г. Арск, </w:t>
            </w:r>
            <w:bookmarkStart w:id="0" w:name="_GoBack"/>
            <w:bookmarkEnd w:id="0"/>
            <w:r w:rsidRPr="00164C16">
              <w:rPr>
                <w:b/>
              </w:rPr>
              <w:t>ул. Комсомольская, д. 10а/16 – 29 кв. м</w:t>
            </w:r>
          </w:p>
          <w:p w:rsidR="000C5DEB" w:rsidRPr="00164C16" w:rsidRDefault="000C5DEB" w:rsidP="00380577">
            <w:pPr>
              <w:ind w:right="-1"/>
              <w:jc w:val="both"/>
              <w:rPr>
                <w:b/>
              </w:rPr>
            </w:pPr>
            <w:r w:rsidRPr="00164C16">
              <w:rPr>
                <w:b/>
              </w:rPr>
              <w:t>Кадастровый номер</w:t>
            </w:r>
          </w:p>
          <w:p w:rsidR="000C5DEB" w:rsidRPr="00164C16" w:rsidRDefault="000C5DEB" w:rsidP="00380577">
            <w:pPr>
              <w:ind w:right="-1"/>
              <w:jc w:val="both"/>
              <w:rPr>
                <w:b/>
              </w:rPr>
            </w:pPr>
            <w:r w:rsidRPr="00164C16">
              <w:rPr>
                <w:b/>
              </w:rPr>
              <w:t>16:09:010121:775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164C16" w:rsidRDefault="007B2452" w:rsidP="00380577">
            <w:pPr>
              <w:ind w:right="-1"/>
              <w:jc w:val="center"/>
              <w:rPr>
                <w:b/>
                <w:snapToGrid w:val="0"/>
              </w:rPr>
            </w:pPr>
            <w:r w:rsidRPr="00164C16">
              <w:rPr>
                <w:b/>
              </w:rPr>
              <w:t>земли населённых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164C16" w:rsidRDefault="007B2452" w:rsidP="007B2452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 xml:space="preserve">для строительства хозяйственных построек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1 381,00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Pr="00164C16" w:rsidRDefault="000C5DEB" w:rsidP="00380577">
            <w:pPr>
              <w:ind w:right="-1"/>
              <w:jc w:val="center"/>
              <w:rPr>
                <w:b/>
              </w:rPr>
            </w:pPr>
            <w:r w:rsidRPr="00164C16">
              <w:rPr>
                <w:b/>
              </w:rPr>
              <w:t>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EB" w:rsidRDefault="000C5DEB" w:rsidP="00380577">
            <w:pPr>
              <w:ind w:right="-1"/>
              <w:rPr>
                <w:b/>
              </w:rPr>
            </w:pPr>
            <w:r w:rsidRPr="00164C16">
              <w:rPr>
                <w:b/>
              </w:rPr>
              <w:t xml:space="preserve">   345,25</w:t>
            </w:r>
          </w:p>
        </w:tc>
      </w:tr>
      <w:tr w:rsidR="002056E9" w:rsidTr="00617A10">
        <w:trPr>
          <w:trHeight w:val="344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E9" w:rsidRDefault="002056E9" w:rsidP="002056E9">
            <w:pPr>
              <w:ind w:right="-1"/>
              <w:rPr>
                <w:b/>
              </w:rPr>
            </w:pPr>
            <w:r w:rsidRPr="002056E9">
              <w:rPr>
                <w:b/>
              </w:rPr>
              <w:t>Основание для проведения аукциона: постановление Исполнительного комитета Арского муниципального района Республики Татарстан от «05» августа 2021 года №</w:t>
            </w:r>
            <w:r w:rsidR="00CF0C3F">
              <w:rPr>
                <w:b/>
              </w:rPr>
              <w:t>544</w:t>
            </w:r>
          </w:p>
        </w:tc>
      </w:tr>
    </w:tbl>
    <w:p w:rsidR="000C5DEB" w:rsidRDefault="000C5DEB" w:rsidP="000C5DEB">
      <w:pPr>
        <w:rPr>
          <w:b/>
          <w:szCs w:val="18"/>
        </w:rPr>
      </w:pPr>
    </w:p>
    <w:p w:rsidR="000C5DEB" w:rsidRDefault="000C5DEB" w:rsidP="000C5DEB">
      <w:pPr>
        <w:rPr>
          <w:b/>
          <w:szCs w:val="18"/>
        </w:rPr>
      </w:pPr>
      <w:r w:rsidRPr="00C125A3">
        <w:rPr>
          <w:b/>
          <w:szCs w:val="18"/>
        </w:rPr>
        <w:t xml:space="preserve">Максимально и (или) минимально допустимые параметры разрешенного строительства объекта капитального строительства согласно Правил землепользования и застройки </w:t>
      </w:r>
      <w:r>
        <w:rPr>
          <w:b/>
        </w:rPr>
        <w:t>Янга-</w:t>
      </w:r>
      <w:proofErr w:type="spellStart"/>
      <w:r>
        <w:rPr>
          <w:b/>
        </w:rPr>
        <w:t>Салского</w:t>
      </w:r>
      <w:proofErr w:type="spellEnd"/>
      <w:r>
        <w:rPr>
          <w:b/>
        </w:rPr>
        <w:t xml:space="preserve"> </w:t>
      </w:r>
      <w:r w:rsidRPr="00C125A3">
        <w:rPr>
          <w:b/>
          <w:szCs w:val="18"/>
        </w:rPr>
        <w:t xml:space="preserve">сельского поселения Арского муниципального района Республики Татарстан, утвержденным решением Совета </w:t>
      </w:r>
      <w:r>
        <w:rPr>
          <w:b/>
        </w:rPr>
        <w:t>Янга-</w:t>
      </w:r>
      <w:proofErr w:type="spellStart"/>
      <w:r>
        <w:rPr>
          <w:b/>
        </w:rPr>
        <w:t>Салского</w:t>
      </w:r>
      <w:proofErr w:type="spellEnd"/>
      <w:r w:rsidRPr="00C125A3">
        <w:rPr>
          <w:b/>
          <w:szCs w:val="18"/>
        </w:rPr>
        <w:t xml:space="preserve"> сельского поселения от 13.06.2019 № </w:t>
      </w:r>
      <w:r>
        <w:rPr>
          <w:b/>
          <w:szCs w:val="18"/>
        </w:rPr>
        <w:t>27</w:t>
      </w:r>
      <w:r w:rsidRPr="00C125A3">
        <w:rPr>
          <w:b/>
          <w:szCs w:val="18"/>
        </w:rPr>
        <w:t>;</w:t>
      </w:r>
    </w:p>
    <w:p w:rsidR="000C5DEB" w:rsidRDefault="000C5DEB" w:rsidP="000C5DEB"/>
    <w:p w:rsidR="000C5DEB" w:rsidRDefault="000C5DEB" w:rsidP="000C5DEB">
      <w:pPr>
        <w:adjustRightInd w:val="0"/>
        <w:jc w:val="both"/>
        <w:rPr>
          <w:b/>
          <w:szCs w:val="18"/>
        </w:rPr>
      </w:pPr>
      <w:r>
        <w:rPr>
          <w:b/>
          <w:szCs w:val="18"/>
        </w:rPr>
        <w:t>Максимально и (или) минимально допустимые параметры разрешенного строительства объекта капитального строительства согласно Правил землепользования и застройки муниципального образования «город Арск» Арского муниципального района Республики Татарстан, утвержденным решением Совета муниципального образования «город Арск» от 11.05.2021 № 37;</w:t>
      </w:r>
    </w:p>
    <w:p w:rsidR="009608B0" w:rsidRDefault="009608B0" w:rsidP="003A5F1D">
      <w:pPr>
        <w:adjustRightInd w:val="0"/>
        <w:jc w:val="both"/>
        <w:rPr>
          <w:b/>
          <w:sz w:val="18"/>
          <w:szCs w:val="18"/>
        </w:rPr>
      </w:pPr>
    </w:p>
    <w:p w:rsidR="003A5F1D" w:rsidRPr="00C649C8" w:rsidRDefault="003A5F1D" w:rsidP="003A5F1D">
      <w:pPr>
        <w:adjustRightInd w:val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Информацией</w:t>
      </w:r>
      <w:r w:rsidRPr="00C649C8">
        <w:rPr>
          <w:b/>
          <w:sz w:val="18"/>
          <w:szCs w:val="18"/>
        </w:rPr>
        <w:t xml:space="preserve"> о технических условиях подключения (технологического присоединения) объекта</w:t>
      </w:r>
      <w:r w:rsidR="00D85EFD">
        <w:rPr>
          <w:b/>
          <w:sz w:val="18"/>
          <w:szCs w:val="18"/>
        </w:rPr>
        <w:t xml:space="preserve">, а также </w:t>
      </w:r>
      <w:r w:rsidR="008A664F">
        <w:rPr>
          <w:b/>
          <w:sz w:val="18"/>
          <w:szCs w:val="18"/>
        </w:rPr>
        <w:t>о м</w:t>
      </w:r>
      <w:r w:rsidR="008A664F" w:rsidRPr="00C649C8">
        <w:rPr>
          <w:b/>
          <w:sz w:val="18"/>
          <w:szCs w:val="18"/>
        </w:rPr>
        <w:t>аксимально и (или) минимально допустимы</w:t>
      </w:r>
      <w:r w:rsidR="008A664F">
        <w:rPr>
          <w:b/>
          <w:sz w:val="18"/>
          <w:szCs w:val="18"/>
        </w:rPr>
        <w:t>х</w:t>
      </w:r>
      <w:r w:rsidR="008A664F" w:rsidRPr="00C649C8">
        <w:rPr>
          <w:b/>
          <w:sz w:val="18"/>
          <w:szCs w:val="18"/>
        </w:rPr>
        <w:t xml:space="preserve"> параметр</w:t>
      </w:r>
      <w:r w:rsidR="008A664F">
        <w:rPr>
          <w:b/>
          <w:sz w:val="18"/>
          <w:szCs w:val="18"/>
        </w:rPr>
        <w:t>ах</w:t>
      </w:r>
      <w:r w:rsidR="008A664F" w:rsidRPr="00C649C8">
        <w:rPr>
          <w:b/>
          <w:sz w:val="18"/>
          <w:szCs w:val="18"/>
        </w:rPr>
        <w:t xml:space="preserve"> разрешенного строительства объекта капитального строительства</w:t>
      </w:r>
      <w:r w:rsidR="008A664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можно ознакомиться на сайте</w:t>
      </w:r>
      <w:r w:rsidRPr="00C649C8">
        <w:rPr>
          <w:b/>
          <w:sz w:val="18"/>
          <w:szCs w:val="18"/>
        </w:rPr>
        <w:t xml:space="preserve"> </w:t>
      </w:r>
      <w:r w:rsidRPr="006D35FB">
        <w:rPr>
          <w:spacing w:val="-4"/>
          <w:sz w:val="18"/>
          <w:szCs w:val="18"/>
          <w:u w:val="single"/>
        </w:rPr>
        <w:t>torgi.gov.ru.</w:t>
      </w:r>
    </w:p>
    <w:p w:rsidR="00686740" w:rsidRDefault="007D0283" w:rsidP="007D0283">
      <w:pPr>
        <w:adjustRightInd w:val="0"/>
        <w:jc w:val="both"/>
        <w:rPr>
          <w:b/>
          <w:sz w:val="18"/>
          <w:szCs w:val="18"/>
        </w:rPr>
      </w:pPr>
      <w:r w:rsidRPr="007D0283">
        <w:rPr>
          <w:b/>
          <w:sz w:val="18"/>
          <w:szCs w:val="18"/>
        </w:rPr>
        <w:t>Обременение и ограничения земельного участка: не имеются.</w:t>
      </w:r>
    </w:p>
    <w:p w:rsidR="0011316E" w:rsidRPr="0083401B" w:rsidRDefault="0011316E" w:rsidP="007D0283">
      <w:pPr>
        <w:adjustRightInd w:val="0"/>
        <w:jc w:val="both"/>
        <w:rPr>
          <w:b/>
          <w:sz w:val="18"/>
          <w:szCs w:val="18"/>
        </w:rPr>
      </w:pPr>
    </w:p>
    <w:p w:rsidR="00584FA5" w:rsidRPr="00F75DCC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b/>
          <w:sz w:val="18"/>
          <w:szCs w:val="18"/>
        </w:rPr>
        <w:t>Организатор аукциона:</w:t>
      </w:r>
      <w:r w:rsidRPr="00F75DCC">
        <w:rPr>
          <w:sz w:val="18"/>
          <w:szCs w:val="18"/>
        </w:rPr>
        <w:t xml:space="preserve"> Палата имущественных и земельных отношений Арского муниципального района Республики </w:t>
      </w:r>
    </w:p>
    <w:p w:rsidR="003A4187" w:rsidRPr="004F3991" w:rsidRDefault="003A4187" w:rsidP="003A4187">
      <w:pPr>
        <w:adjustRightInd w:val="0"/>
        <w:jc w:val="both"/>
        <w:rPr>
          <w:sz w:val="18"/>
          <w:szCs w:val="18"/>
        </w:rPr>
      </w:pPr>
      <w:r w:rsidRPr="00F75DCC">
        <w:rPr>
          <w:sz w:val="18"/>
          <w:szCs w:val="18"/>
        </w:rPr>
        <w:t>Татарстан.</w:t>
      </w:r>
    </w:p>
    <w:p w:rsidR="008B11B4" w:rsidRPr="008B11B4" w:rsidRDefault="008B11B4" w:rsidP="008B11B4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t xml:space="preserve">Дата и время начала приема заявок: </w:t>
      </w:r>
      <w:r w:rsidR="000C5DEB">
        <w:rPr>
          <w:b/>
          <w:spacing w:val="4"/>
          <w:sz w:val="18"/>
          <w:szCs w:val="18"/>
        </w:rPr>
        <w:t>07.08.2021 г. с 08:00 часов</w:t>
      </w:r>
      <w:r w:rsidRPr="008B11B4">
        <w:rPr>
          <w:b/>
          <w:spacing w:val="4"/>
          <w:sz w:val="18"/>
          <w:szCs w:val="18"/>
        </w:rPr>
        <w:t xml:space="preserve"> </w:t>
      </w:r>
    </w:p>
    <w:p w:rsidR="008B11B4" w:rsidRPr="000C5DEB" w:rsidRDefault="008B11B4" w:rsidP="000C5DEB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lastRenderedPageBreak/>
        <w:t xml:space="preserve">Дата и время окончания приема заявок: </w:t>
      </w:r>
      <w:r w:rsidR="000C5DEB">
        <w:rPr>
          <w:b/>
          <w:spacing w:val="4"/>
          <w:sz w:val="18"/>
          <w:szCs w:val="18"/>
        </w:rPr>
        <w:t>06.09.2021 г. до 16:00 часов</w:t>
      </w:r>
    </w:p>
    <w:p w:rsidR="008B11B4" w:rsidRDefault="008B11B4" w:rsidP="008B11B4">
      <w:pPr>
        <w:jc w:val="both"/>
        <w:rPr>
          <w:b/>
          <w:spacing w:val="4"/>
          <w:sz w:val="18"/>
          <w:szCs w:val="18"/>
        </w:rPr>
      </w:pPr>
      <w:r w:rsidRPr="008B11B4">
        <w:rPr>
          <w:b/>
          <w:spacing w:val="4"/>
          <w:sz w:val="18"/>
          <w:szCs w:val="18"/>
        </w:rPr>
        <w:t xml:space="preserve">Аукцион состоится: </w:t>
      </w:r>
      <w:r w:rsidR="000C5DEB">
        <w:rPr>
          <w:b/>
          <w:spacing w:val="4"/>
          <w:sz w:val="18"/>
          <w:szCs w:val="18"/>
        </w:rPr>
        <w:t>13.09.2021 г. в 10:00 часов</w:t>
      </w:r>
    </w:p>
    <w:p w:rsidR="003A4187" w:rsidRPr="00CD7E8C" w:rsidRDefault="003A4187" w:rsidP="008B11B4">
      <w:pPr>
        <w:jc w:val="both"/>
        <w:rPr>
          <w:b/>
          <w:spacing w:val="4"/>
          <w:sz w:val="18"/>
          <w:szCs w:val="18"/>
        </w:rPr>
      </w:pPr>
      <w:r w:rsidRPr="004F620C">
        <w:rPr>
          <w:b/>
          <w:spacing w:val="4"/>
          <w:sz w:val="18"/>
          <w:szCs w:val="18"/>
        </w:rPr>
        <w:t>Опреде</w:t>
      </w:r>
      <w:r w:rsidRPr="00CD7E8C">
        <w:rPr>
          <w:b/>
          <w:spacing w:val="4"/>
          <w:sz w:val="18"/>
          <w:szCs w:val="18"/>
        </w:rPr>
        <w:t>ление победителя аукциона - решение ау</w:t>
      </w:r>
      <w:r w:rsidR="00EE4BBB" w:rsidRPr="00CD7E8C">
        <w:rPr>
          <w:b/>
          <w:spacing w:val="4"/>
          <w:sz w:val="18"/>
          <w:szCs w:val="18"/>
        </w:rPr>
        <w:t xml:space="preserve">кционной комиссии до 17:00ч. </w:t>
      </w:r>
      <w:r w:rsidR="008B11B4" w:rsidRPr="00CD7E8C">
        <w:rPr>
          <w:b/>
          <w:spacing w:val="4"/>
          <w:sz w:val="18"/>
          <w:szCs w:val="18"/>
        </w:rPr>
        <w:t>06.09.2021 г.</w:t>
      </w:r>
    </w:p>
    <w:p w:rsidR="003A4187" w:rsidRPr="00CD7E8C" w:rsidRDefault="003A4187" w:rsidP="003A4187">
      <w:pPr>
        <w:jc w:val="both"/>
        <w:rPr>
          <w:b/>
          <w:spacing w:val="-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>Осмотр земельн</w:t>
      </w:r>
      <w:r w:rsidR="006D4F14" w:rsidRPr="00CD7E8C">
        <w:rPr>
          <w:b/>
          <w:spacing w:val="-4"/>
          <w:sz w:val="18"/>
          <w:szCs w:val="18"/>
        </w:rPr>
        <w:t>ого</w:t>
      </w:r>
      <w:r w:rsidRPr="00CD7E8C">
        <w:rPr>
          <w:b/>
          <w:spacing w:val="-4"/>
          <w:sz w:val="18"/>
          <w:szCs w:val="18"/>
        </w:rPr>
        <w:t xml:space="preserve"> участк</w:t>
      </w:r>
      <w:r w:rsidR="006D4F14" w:rsidRPr="00CD7E8C">
        <w:rPr>
          <w:b/>
          <w:spacing w:val="-4"/>
          <w:sz w:val="18"/>
          <w:szCs w:val="18"/>
        </w:rPr>
        <w:t>а</w:t>
      </w:r>
      <w:r w:rsidRPr="00CD7E8C">
        <w:rPr>
          <w:b/>
          <w:spacing w:val="-4"/>
          <w:sz w:val="18"/>
          <w:szCs w:val="18"/>
        </w:rPr>
        <w:t xml:space="preserve"> </w:t>
      </w:r>
      <w:r w:rsidR="00EE4BBB" w:rsidRPr="00CD7E8C">
        <w:rPr>
          <w:b/>
          <w:spacing w:val="-4"/>
          <w:sz w:val="18"/>
          <w:szCs w:val="18"/>
        </w:rPr>
        <w:t>состоится с 1</w:t>
      </w:r>
      <w:r w:rsidR="00634D2F" w:rsidRPr="00CD7E8C">
        <w:rPr>
          <w:b/>
          <w:spacing w:val="-4"/>
          <w:sz w:val="18"/>
          <w:szCs w:val="18"/>
        </w:rPr>
        <w:t>3</w:t>
      </w:r>
      <w:r w:rsidR="00EE4BBB" w:rsidRPr="00CD7E8C">
        <w:rPr>
          <w:b/>
          <w:spacing w:val="-4"/>
          <w:sz w:val="18"/>
          <w:szCs w:val="18"/>
        </w:rPr>
        <w:t>:00-1</w:t>
      </w:r>
      <w:r w:rsidR="00634D2F" w:rsidRPr="00CD7E8C">
        <w:rPr>
          <w:b/>
          <w:spacing w:val="-4"/>
          <w:sz w:val="18"/>
          <w:szCs w:val="18"/>
        </w:rPr>
        <w:t>7</w:t>
      </w:r>
      <w:r w:rsidR="00EE4BBB" w:rsidRPr="00CD7E8C">
        <w:rPr>
          <w:b/>
          <w:spacing w:val="-4"/>
          <w:sz w:val="18"/>
          <w:szCs w:val="18"/>
        </w:rPr>
        <w:t xml:space="preserve">:00 часов </w:t>
      </w:r>
      <w:r w:rsidR="0045301E" w:rsidRPr="00CD7E8C">
        <w:rPr>
          <w:b/>
          <w:spacing w:val="-4"/>
          <w:sz w:val="18"/>
          <w:szCs w:val="18"/>
        </w:rPr>
        <w:t>2</w:t>
      </w:r>
      <w:r w:rsidR="000C5DEB">
        <w:rPr>
          <w:b/>
          <w:spacing w:val="-4"/>
          <w:sz w:val="18"/>
          <w:szCs w:val="18"/>
        </w:rPr>
        <w:t>7</w:t>
      </w:r>
      <w:r w:rsidR="0045301E" w:rsidRPr="00CD7E8C">
        <w:rPr>
          <w:b/>
          <w:spacing w:val="-4"/>
          <w:sz w:val="18"/>
          <w:szCs w:val="18"/>
        </w:rPr>
        <w:t>.</w:t>
      </w:r>
      <w:r w:rsidR="003D285C" w:rsidRPr="00CD7E8C">
        <w:rPr>
          <w:b/>
          <w:spacing w:val="-4"/>
          <w:sz w:val="18"/>
          <w:szCs w:val="18"/>
        </w:rPr>
        <w:t>0</w:t>
      </w:r>
      <w:r w:rsidR="008B11B4" w:rsidRPr="00CD7E8C">
        <w:rPr>
          <w:b/>
          <w:spacing w:val="-4"/>
          <w:sz w:val="18"/>
          <w:szCs w:val="18"/>
        </w:rPr>
        <w:t>8</w:t>
      </w:r>
      <w:r w:rsidR="00B1166F" w:rsidRPr="00CD7E8C">
        <w:rPr>
          <w:b/>
          <w:spacing w:val="-4"/>
          <w:sz w:val="18"/>
          <w:szCs w:val="18"/>
        </w:rPr>
        <w:t>.202</w:t>
      </w:r>
      <w:r w:rsidR="003D285C" w:rsidRPr="00CD7E8C">
        <w:rPr>
          <w:b/>
          <w:spacing w:val="-4"/>
          <w:sz w:val="18"/>
          <w:szCs w:val="18"/>
        </w:rPr>
        <w:t>1</w:t>
      </w:r>
      <w:r w:rsidR="00B1166F" w:rsidRPr="00CD7E8C">
        <w:rPr>
          <w:b/>
          <w:spacing w:val="-4"/>
          <w:sz w:val="18"/>
          <w:szCs w:val="18"/>
        </w:rPr>
        <w:t xml:space="preserve"> </w:t>
      </w:r>
      <w:r w:rsidRPr="00CD7E8C">
        <w:rPr>
          <w:b/>
          <w:spacing w:val="-4"/>
          <w:sz w:val="18"/>
          <w:szCs w:val="18"/>
        </w:rPr>
        <w:t>г.</w:t>
      </w:r>
    </w:p>
    <w:p w:rsidR="003A4187" w:rsidRPr="00CD7E8C" w:rsidRDefault="003A4187" w:rsidP="003A4187">
      <w:pPr>
        <w:jc w:val="both"/>
        <w:rPr>
          <w:rFonts w:eastAsia="Arial Unicode MS"/>
          <w:spacing w:val="-4"/>
          <w:sz w:val="18"/>
          <w:szCs w:val="18"/>
          <w:u w:val="single"/>
        </w:rPr>
      </w:pPr>
      <w:r w:rsidRPr="00CD7E8C">
        <w:rPr>
          <w:b/>
          <w:spacing w:val="-4"/>
          <w:sz w:val="18"/>
          <w:szCs w:val="18"/>
        </w:rPr>
        <w:t>Извещение о проведении аукциона</w:t>
      </w:r>
      <w:r w:rsidRPr="00CD7E8C">
        <w:rPr>
          <w:spacing w:val="-4"/>
          <w:sz w:val="18"/>
          <w:szCs w:val="18"/>
        </w:rPr>
        <w:t xml:space="preserve"> размещено </w:t>
      </w:r>
      <w:r w:rsidRPr="00CD7E8C">
        <w:rPr>
          <w:rFonts w:eastAsia="Arial Unicode MS"/>
          <w:spacing w:val="-4"/>
          <w:sz w:val="18"/>
          <w:szCs w:val="18"/>
        </w:rPr>
        <w:t xml:space="preserve">на сайте </w:t>
      </w:r>
      <w:hyperlink r:id="rId6" w:history="1">
        <w:r w:rsidRPr="00CD7E8C">
          <w:rPr>
            <w:rStyle w:val="a3"/>
            <w:rFonts w:eastAsia="Arial Unicode MS"/>
            <w:color w:val="auto"/>
            <w:spacing w:val="-4"/>
            <w:sz w:val="18"/>
            <w:szCs w:val="18"/>
          </w:rPr>
          <w:t>http://arsk.tatarstan.ru</w:t>
        </w:r>
      </w:hyperlink>
      <w:r w:rsidRPr="00CD7E8C">
        <w:rPr>
          <w:rFonts w:eastAsia="Arial Unicode MS"/>
          <w:spacing w:val="-4"/>
          <w:sz w:val="18"/>
          <w:szCs w:val="18"/>
        </w:rPr>
        <w:t xml:space="preserve">, </w:t>
      </w:r>
      <w:r w:rsidRPr="00CD7E8C">
        <w:rPr>
          <w:rFonts w:eastAsia="Arial Unicode MS"/>
          <w:spacing w:val="-4"/>
          <w:sz w:val="18"/>
          <w:szCs w:val="18"/>
          <w:u w:val="single"/>
        </w:rPr>
        <w:t>torgi.gov.ru.</w:t>
      </w:r>
    </w:p>
    <w:p w:rsidR="002A3EB6" w:rsidRPr="00CD7E8C" w:rsidRDefault="002A3EB6" w:rsidP="003A4187">
      <w:pPr>
        <w:jc w:val="both"/>
        <w:rPr>
          <w:spacing w:val="-4"/>
          <w:sz w:val="18"/>
          <w:szCs w:val="18"/>
        </w:rPr>
      </w:pPr>
    </w:p>
    <w:p w:rsidR="003A4187" w:rsidRPr="00CD7E8C" w:rsidRDefault="003A4187" w:rsidP="003A4187">
      <w:pPr>
        <w:jc w:val="both"/>
        <w:rPr>
          <w:spacing w:val="-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 xml:space="preserve">Срок принятия решения об отказе в проведении торгов: </w:t>
      </w:r>
      <w:r w:rsidRPr="00CD7E8C">
        <w:rPr>
          <w:spacing w:val="-4"/>
          <w:sz w:val="18"/>
          <w:szCs w:val="18"/>
        </w:rPr>
        <w:t xml:space="preserve">в соответствии с действующим законодательством. Извещение об отказе в проведении аукциона размещается </w:t>
      </w:r>
      <w:r w:rsidRPr="00CD7E8C">
        <w:rPr>
          <w:rFonts w:eastAsia="Arial Unicode MS"/>
          <w:spacing w:val="-4"/>
          <w:sz w:val="18"/>
          <w:szCs w:val="18"/>
        </w:rPr>
        <w:t xml:space="preserve">на официальном сайте Арского муниципального района </w:t>
      </w:r>
      <w:r w:rsidRPr="00CD7E8C">
        <w:rPr>
          <w:spacing w:val="-4"/>
          <w:sz w:val="18"/>
          <w:szCs w:val="18"/>
        </w:rPr>
        <w:t xml:space="preserve">http://arsk.tatarstan.ru и на </w:t>
      </w:r>
      <w:hyperlink r:id="rId7" w:history="1">
        <w:r w:rsidRPr="00CD7E8C">
          <w:rPr>
            <w:rStyle w:val="a3"/>
            <w:color w:val="auto"/>
            <w:spacing w:val="-4"/>
            <w:sz w:val="18"/>
            <w:szCs w:val="18"/>
          </w:rPr>
          <w:t>официальном сайте</w:t>
        </w:r>
      </w:hyperlink>
      <w:r w:rsidRPr="00CD7E8C">
        <w:rPr>
          <w:spacing w:val="-4"/>
          <w:sz w:val="18"/>
          <w:szCs w:val="18"/>
        </w:rPr>
        <w:t xml:space="preserve"> Российской Федерации для размещения информации о проведении торгов torgi.gov.ru.</w:t>
      </w:r>
      <w:r w:rsidR="007D1B9C" w:rsidRPr="00CD7E8C">
        <w:rPr>
          <w:spacing w:val="-4"/>
          <w:sz w:val="18"/>
          <w:szCs w:val="18"/>
        </w:rPr>
        <w:t xml:space="preserve"> Организатор аукциона в течение трех дней обязан известить участников аукциона о своем отказе в проведении аукциона и возвратить участникам аукциона задатки.</w:t>
      </w:r>
    </w:p>
    <w:p w:rsidR="00332102" w:rsidRPr="00CD7E8C" w:rsidRDefault="00332102" w:rsidP="003A4187">
      <w:pPr>
        <w:jc w:val="both"/>
        <w:rPr>
          <w:spacing w:val="-4"/>
          <w:sz w:val="18"/>
          <w:szCs w:val="18"/>
        </w:rPr>
      </w:pPr>
    </w:p>
    <w:p w:rsidR="003A4187" w:rsidRPr="00CD7E8C" w:rsidRDefault="003A4187" w:rsidP="00B1166F">
      <w:pPr>
        <w:jc w:val="both"/>
        <w:rPr>
          <w:b/>
          <w:spacing w:val="4"/>
          <w:sz w:val="18"/>
          <w:szCs w:val="18"/>
        </w:rPr>
      </w:pPr>
      <w:r w:rsidRPr="00CD7E8C">
        <w:rPr>
          <w:b/>
          <w:spacing w:val="-4"/>
          <w:sz w:val="18"/>
          <w:szCs w:val="18"/>
        </w:rPr>
        <w:t>Порядок внесения задатка для участия в аукционе: Срок поступления задатка</w:t>
      </w:r>
      <w:r w:rsidRPr="00CD7E8C">
        <w:rPr>
          <w:spacing w:val="-4"/>
          <w:sz w:val="18"/>
          <w:szCs w:val="18"/>
        </w:rPr>
        <w:t xml:space="preserve"> - </w:t>
      </w:r>
      <w:r w:rsidR="000C5DEB">
        <w:rPr>
          <w:b/>
          <w:spacing w:val="4"/>
          <w:sz w:val="18"/>
          <w:szCs w:val="18"/>
        </w:rPr>
        <w:t xml:space="preserve">до 16:00 часов 06.09.2021 г. </w:t>
      </w:r>
    </w:p>
    <w:p w:rsidR="006D4F14" w:rsidRPr="00CD7E8C" w:rsidRDefault="003A4187" w:rsidP="006D4F14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 xml:space="preserve">Реквизиты счета для перечисления задатка: </w:t>
      </w:r>
      <w:r w:rsidR="006D4F14" w:rsidRPr="00CD7E8C">
        <w:rPr>
          <w:spacing w:val="-4"/>
          <w:sz w:val="18"/>
          <w:szCs w:val="18"/>
        </w:rPr>
        <w:t>МКУ «</w:t>
      </w:r>
      <w:proofErr w:type="gramStart"/>
      <w:r w:rsidR="006D4F14" w:rsidRPr="00CD7E8C">
        <w:rPr>
          <w:spacing w:val="-4"/>
          <w:sz w:val="18"/>
          <w:szCs w:val="18"/>
        </w:rPr>
        <w:t>ФБП  Арского</w:t>
      </w:r>
      <w:proofErr w:type="gramEnd"/>
      <w:r w:rsidR="006D4F14" w:rsidRPr="00CD7E8C">
        <w:rPr>
          <w:spacing w:val="-4"/>
          <w:sz w:val="18"/>
          <w:szCs w:val="18"/>
        </w:rPr>
        <w:t xml:space="preserve"> муниципального района РТ» (ПИЗО Арского муниципального района), </w:t>
      </w:r>
      <w:r w:rsidRPr="00CD7E8C">
        <w:rPr>
          <w:spacing w:val="-4"/>
          <w:sz w:val="18"/>
          <w:szCs w:val="18"/>
        </w:rPr>
        <w:t xml:space="preserve">ИНН 1609009763, КПП 160901001, </w:t>
      </w:r>
      <w:r w:rsidR="006D4F14" w:rsidRPr="00CD7E8C">
        <w:rPr>
          <w:spacing w:val="-4"/>
          <w:sz w:val="18"/>
          <w:szCs w:val="18"/>
        </w:rPr>
        <w:t xml:space="preserve">          р/с 03232643926120001100 в  ОТДЕЛЕНИЕ -НБ РЕСПУБЛИКА ТАТАРСТАН БАНКА РОССИИ/УФК по Республике Татарстан г. Казань, БИК  019205400, к/с 40102810445370000079</w:t>
      </w:r>
      <w:r w:rsidR="00115E22" w:rsidRPr="00CD7E8C">
        <w:rPr>
          <w:spacing w:val="-4"/>
          <w:sz w:val="18"/>
          <w:szCs w:val="18"/>
        </w:rPr>
        <w:t>.</w:t>
      </w:r>
    </w:p>
    <w:p w:rsidR="003A4187" w:rsidRDefault="003A4187" w:rsidP="003A4187">
      <w:pPr>
        <w:jc w:val="both"/>
        <w:rPr>
          <w:spacing w:val="-4"/>
          <w:sz w:val="18"/>
          <w:szCs w:val="18"/>
        </w:rPr>
      </w:pPr>
      <w:r w:rsidRPr="00CD7E8C">
        <w:rPr>
          <w:spacing w:val="-4"/>
          <w:sz w:val="18"/>
          <w:szCs w:val="18"/>
        </w:rPr>
        <w:t>Оплата задатка считается произведенной после поступления денежных средств на указанный расчетный счет. Документом, подтверждающим поступление задатка на счет, является выписка со счета. Участникам аукциона, не победившим в нем, задатки возвращаются в течение трех дней с момента подписания протокола о результатах аукциона.</w:t>
      </w:r>
    </w:p>
    <w:p w:rsidR="006D4F14" w:rsidRDefault="006D4F14" w:rsidP="003A4187">
      <w:pPr>
        <w:jc w:val="both"/>
        <w:rPr>
          <w:spacing w:val="-4"/>
          <w:sz w:val="18"/>
          <w:szCs w:val="18"/>
        </w:rPr>
      </w:pPr>
    </w:p>
    <w:p w:rsidR="003A4187" w:rsidRPr="00F75DCC" w:rsidRDefault="003A4187" w:rsidP="003A4187">
      <w:pPr>
        <w:widowControl w:val="0"/>
        <w:jc w:val="both"/>
        <w:rPr>
          <w:snapToGrid w:val="0"/>
          <w:spacing w:val="-4"/>
          <w:sz w:val="18"/>
          <w:szCs w:val="18"/>
        </w:rPr>
      </w:pPr>
      <w:r w:rsidRPr="00F75DCC">
        <w:rPr>
          <w:b/>
          <w:snapToGrid w:val="0"/>
          <w:spacing w:val="-4"/>
          <w:sz w:val="18"/>
          <w:szCs w:val="18"/>
        </w:rPr>
        <w:t xml:space="preserve">Заявка на участие в торгах: </w:t>
      </w:r>
      <w:r w:rsidRPr="00F75DCC">
        <w:rPr>
          <w:spacing w:val="-4"/>
          <w:sz w:val="18"/>
          <w:szCs w:val="18"/>
        </w:rPr>
        <w:t>Для участия в торгах претендент лично или через своего представителя предоставляет заявление по форме, предоставляемой организацией, путем обращения в организацию. Форма заявки, проект договора размещен на сайте: http://arsk.tatar.ru. (Информация о торгах).</w:t>
      </w:r>
    </w:p>
    <w:p w:rsidR="0039306B" w:rsidRDefault="0039306B" w:rsidP="003A4187">
      <w:pPr>
        <w:snapToGrid w:val="0"/>
        <w:jc w:val="both"/>
        <w:rPr>
          <w:b/>
          <w:spacing w:val="-4"/>
          <w:sz w:val="18"/>
          <w:szCs w:val="18"/>
        </w:rPr>
      </w:pPr>
    </w:p>
    <w:p w:rsidR="003A4187" w:rsidRPr="00F75DCC" w:rsidRDefault="003A4187" w:rsidP="003A4187">
      <w:pPr>
        <w:snapToGrid w:val="0"/>
        <w:jc w:val="both"/>
        <w:rPr>
          <w:b/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>Прием заявок</w:t>
      </w:r>
      <w:r w:rsidRPr="00F75DCC">
        <w:rPr>
          <w:spacing w:val="-4"/>
          <w:sz w:val="18"/>
          <w:szCs w:val="18"/>
        </w:rPr>
        <w:t xml:space="preserve"> осуществляется с 08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>00 до 16</w:t>
      </w:r>
      <w:r w:rsidR="00634D2F">
        <w:rPr>
          <w:spacing w:val="-4"/>
          <w:sz w:val="18"/>
          <w:szCs w:val="18"/>
        </w:rPr>
        <w:t>:</w:t>
      </w:r>
      <w:r w:rsidRPr="00F75DCC">
        <w:rPr>
          <w:spacing w:val="-4"/>
          <w:sz w:val="18"/>
          <w:szCs w:val="18"/>
        </w:rPr>
        <w:t xml:space="preserve">00 часов ежедневно, </w:t>
      </w:r>
      <w:r w:rsidR="00634D2F" w:rsidRPr="00634D2F">
        <w:rPr>
          <w:spacing w:val="-4"/>
          <w:sz w:val="18"/>
          <w:szCs w:val="18"/>
        </w:rPr>
        <w:t xml:space="preserve">(обед с </w:t>
      </w:r>
      <w:r w:rsidR="00634D2F">
        <w:rPr>
          <w:spacing w:val="-4"/>
          <w:sz w:val="18"/>
          <w:szCs w:val="18"/>
        </w:rPr>
        <w:t>12:00</w:t>
      </w:r>
      <w:r w:rsidR="00634D2F" w:rsidRPr="00634D2F">
        <w:rPr>
          <w:spacing w:val="-4"/>
          <w:sz w:val="18"/>
          <w:szCs w:val="18"/>
        </w:rPr>
        <w:t xml:space="preserve"> до 1</w:t>
      </w:r>
      <w:r w:rsidR="00634D2F">
        <w:rPr>
          <w:spacing w:val="-4"/>
          <w:sz w:val="18"/>
          <w:szCs w:val="18"/>
        </w:rPr>
        <w:t>3:00</w:t>
      </w:r>
      <w:r w:rsidR="00634D2F" w:rsidRPr="00634D2F">
        <w:rPr>
          <w:spacing w:val="-4"/>
          <w:sz w:val="18"/>
          <w:szCs w:val="18"/>
        </w:rPr>
        <w:t>)</w:t>
      </w:r>
      <w:r w:rsidR="00E43CDC">
        <w:rPr>
          <w:spacing w:val="-4"/>
          <w:sz w:val="18"/>
          <w:szCs w:val="18"/>
        </w:rPr>
        <w:t xml:space="preserve"> </w:t>
      </w:r>
      <w:r w:rsidR="00634D2F">
        <w:rPr>
          <w:spacing w:val="-4"/>
          <w:sz w:val="18"/>
          <w:szCs w:val="18"/>
        </w:rPr>
        <w:t xml:space="preserve">в пятницу с </w:t>
      </w:r>
      <w:r w:rsidR="00634D2F" w:rsidRPr="00F75DCC">
        <w:rPr>
          <w:spacing w:val="-4"/>
          <w:sz w:val="18"/>
          <w:szCs w:val="18"/>
        </w:rPr>
        <w:t>08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 до 12</w:t>
      </w:r>
      <w:r w:rsidR="00634D2F">
        <w:rPr>
          <w:spacing w:val="-4"/>
          <w:sz w:val="18"/>
          <w:szCs w:val="18"/>
        </w:rPr>
        <w:t>:</w:t>
      </w:r>
      <w:r w:rsidR="00634D2F" w:rsidRPr="00F75DCC">
        <w:rPr>
          <w:spacing w:val="-4"/>
          <w:sz w:val="18"/>
          <w:szCs w:val="18"/>
        </w:rPr>
        <w:t>00</w:t>
      </w:r>
      <w:r w:rsidR="00634D2F">
        <w:rPr>
          <w:spacing w:val="-4"/>
          <w:sz w:val="18"/>
          <w:szCs w:val="18"/>
        </w:rPr>
        <w:t xml:space="preserve">, </w:t>
      </w:r>
      <w:r w:rsidRPr="00F75DCC">
        <w:rPr>
          <w:spacing w:val="-4"/>
          <w:sz w:val="18"/>
          <w:szCs w:val="18"/>
        </w:rPr>
        <w:t>кроме выходных и праздничных дней,</w:t>
      </w:r>
    </w:p>
    <w:p w:rsidR="003A4187" w:rsidRPr="006B7DDA" w:rsidRDefault="003A4187" w:rsidP="003A4187">
      <w:pPr>
        <w:snapToGrid w:val="0"/>
        <w:jc w:val="both"/>
        <w:rPr>
          <w:spacing w:val="-4"/>
          <w:sz w:val="18"/>
          <w:szCs w:val="18"/>
        </w:rPr>
      </w:pPr>
      <w:r w:rsidRPr="00F75DCC">
        <w:rPr>
          <w:b/>
          <w:spacing w:val="-4"/>
          <w:sz w:val="18"/>
          <w:szCs w:val="18"/>
        </w:rPr>
        <w:t xml:space="preserve">Место приема заявок: </w:t>
      </w:r>
      <w:r w:rsidRPr="00F75DCC">
        <w:rPr>
          <w:spacing w:val="-4"/>
          <w:sz w:val="18"/>
          <w:szCs w:val="18"/>
        </w:rPr>
        <w:t xml:space="preserve">РТ, Арский муниципальный район, г. Арск, пл. Советская, дом </w:t>
      </w:r>
      <w:r w:rsidRPr="00CD7E8C">
        <w:rPr>
          <w:spacing w:val="-4"/>
          <w:sz w:val="18"/>
          <w:szCs w:val="18"/>
        </w:rPr>
        <w:t>1</w:t>
      </w:r>
      <w:r w:rsidR="006D4F14" w:rsidRPr="00CD7E8C">
        <w:rPr>
          <w:spacing w:val="-4"/>
          <w:sz w:val="18"/>
          <w:szCs w:val="18"/>
        </w:rPr>
        <w:t>4</w:t>
      </w:r>
      <w:r w:rsidRPr="00CD7E8C">
        <w:rPr>
          <w:spacing w:val="-4"/>
          <w:sz w:val="18"/>
          <w:szCs w:val="18"/>
        </w:rPr>
        <w:t>.</w:t>
      </w:r>
      <w:r w:rsidRPr="00F75DCC">
        <w:rPr>
          <w:spacing w:val="-4"/>
          <w:sz w:val="18"/>
          <w:szCs w:val="18"/>
        </w:rPr>
        <w:t xml:space="preserve"> тел: 3-21-33 (Палата имущественных и земельных отношений Арского муниципального района).</w:t>
      </w:r>
    </w:p>
    <w:p w:rsidR="003C0A15" w:rsidRDefault="003C0A15">
      <w:pPr>
        <w:rPr>
          <w:sz w:val="18"/>
          <w:szCs w:val="18"/>
        </w:rPr>
      </w:pPr>
    </w:p>
    <w:p w:rsidR="009608B0" w:rsidRPr="00794294" w:rsidRDefault="009608B0">
      <w:pPr>
        <w:rPr>
          <w:sz w:val="18"/>
          <w:szCs w:val="18"/>
        </w:rPr>
      </w:pPr>
    </w:p>
    <w:sectPr w:rsidR="009608B0" w:rsidRPr="00794294" w:rsidSect="005E4BC2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594"/>
    <w:multiLevelType w:val="multilevel"/>
    <w:tmpl w:val="B11273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1D5D3D55"/>
    <w:multiLevelType w:val="hybridMultilevel"/>
    <w:tmpl w:val="0412A626"/>
    <w:lvl w:ilvl="0" w:tplc="7E6A4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932"/>
    <w:multiLevelType w:val="hybridMultilevel"/>
    <w:tmpl w:val="B418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87"/>
    <w:rsid w:val="00002A32"/>
    <w:rsid w:val="0000386E"/>
    <w:rsid w:val="00007755"/>
    <w:rsid w:val="00013E7A"/>
    <w:rsid w:val="00040C26"/>
    <w:rsid w:val="00093587"/>
    <w:rsid w:val="000B3BE5"/>
    <w:rsid w:val="000C3306"/>
    <w:rsid w:val="000C336C"/>
    <w:rsid w:val="000C5B6F"/>
    <w:rsid w:val="000C5DEB"/>
    <w:rsid w:val="000E1524"/>
    <w:rsid w:val="000F04F7"/>
    <w:rsid w:val="000F5D48"/>
    <w:rsid w:val="0010431F"/>
    <w:rsid w:val="0011316E"/>
    <w:rsid w:val="00115E22"/>
    <w:rsid w:val="00131E02"/>
    <w:rsid w:val="00134B67"/>
    <w:rsid w:val="001440B6"/>
    <w:rsid w:val="00147A53"/>
    <w:rsid w:val="00151910"/>
    <w:rsid w:val="00164C16"/>
    <w:rsid w:val="001731D1"/>
    <w:rsid w:val="001739F6"/>
    <w:rsid w:val="00176B75"/>
    <w:rsid w:val="00191530"/>
    <w:rsid w:val="00197AE4"/>
    <w:rsid w:val="001A105C"/>
    <w:rsid w:val="001C0EFB"/>
    <w:rsid w:val="001D2102"/>
    <w:rsid w:val="001D55BC"/>
    <w:rsid w:val="0020099F"/>
    <w:rsid w:val="002056E9"/>
    <w:rsid w:val="00221FD2"/>
    <w:rsid w:val="00224C9B"/>
    <w:rsid w:val="00227D07"/>
    <w:rsid w:val="00244583"/>
    <w:rsid w:val="00245AF3"/>
    <w:rsid w:val="00247260"/>
    <w:rsid w:val="00273491"/>
    <w:rsid w:val="00276975"/>
    <w:rsid w:val="00286785"/>
    <w:rsid w:val="0029537F"/>
    <w:rsid w:val="002A3EB6"/>
    <w:rsid w:val="002A6B23"/>
    <w:rsid w:val="002C0C10"/>
    <w:rsid w:val="002C3296"/>
    <w:rsid w:val="002C41A6"/>
    <w:rsid w:val="002C4671"/>
    <w:rsid w:val="002C6310"/>
    <w:rsid w:val="002F32EE"/>
    <w:rsid w:val="00303FDB"/>
    <w:rsid w:val="00306813"/>
    <w:rsid w:val="00322079"/>
    <w:rsid w:val="003232F8"/>
    <w:rsid w:val="00324789"/>
    <w:rsid w:val="00330AD3"/>
    <w:rsid w:val="00332102"/>
    <w:rsid w:val="00335340"/>
    <w:rsid w:val="003363C5"/>
    <w:rsid w:val="00341062"/>
    <w:rsid w:val="00341BDA"/>
    <w:rsid w:val="003420C6"/>
    <w:rsid w:val="00367539"/>
    <w:rsid w:val="003802F2"/>
    <w:rsid w:val="00383E0A"/>
    <w:rsid w:val="0039306B"/>
    <w:rsid w:val="003A4187"/>
    <w:rsid w:val="003A5F1D"/>
    <w:rsid w:val="003B568D"/>
    <w:rsid w:val="003C0A15"/>
    <w:rsid w:val="003C325E"/>
    <w:rsid w:val="003C39F7"/>
    <w:rsid w:val="003D285C"/>
    <w:rsid w:val="003D7A76"/>
    <w:rsid w:val="003E3B29"/>
    <w:rsid w:val="003E444C"/>
    <w:rsid w:val="003F21B7"/>
    <w:rsid w:val="00406799"/>
    <w:rsid w:val="00436B22"/>
    <w:rsid w:val="00440B20"/>
    <w:rsid w:val="004428A2"/>
    <w:rsid w:val="004442C2"/>
    <w:rsid w:val="0045301E"/>
    <w:rsid w:val="00472B97"/>
    <w:rsid w:val="004857D7"/>
    <w:rsid w:val="0049505E"/>
    <w:rsid w:val="004A32A3"/>
    <w:rsid w:val="004B4EE7"/>
    <w:rsid w:val="004B63AD"/>
    <w:rsid w:val="004B6BCA"/>
    <w:rsid w:val="004C5667"/>
    <w:rsid w:val="004C63DB"/>
    <w:rsid w:val="004F3991"/>
    <w:rsid w:val="004F4A0A"/>
    <w:rsid w:val="004F620C"/>
    <w:rsid w:val="0050277C"/>
    <w:rsid w:val="00503CB9"/>
    <w:rsid w:val="005121F5"/>
    <w:rsid w:val="005162BD"/>
    <w:rsid w:val="0053582A"/>
    <w:rsid w:val="00535E4D"/>
    <w:rsid w:val="00565337"/>
    <w:rsid w:val="00565AD4"/>
    <w:rsid w:val="0056724D"/>
    <w:rsid w:val="00570737"/>
    <w:rsid w:val="00584FA5"/>
    <w:rsid w:val="005A2840"/>
    <w:rsid w:val="005A3DDF"/>
    <w:rsid w:val="005C3883"/>
    <w:rsid w:val="005C64CC"/>
    <w:rsid w:val="005D488B"/>
    <w:rsid w:val="005D6283"/>
    <w:rsid w:val="005E4BC2"/>
    <w:rsid w:val="005F2262"/>
    <w:rsid w:val="00601CB7"/>
    <w:rsid w:val="006030C0"/>
    <w:rsid w:val="006224B3"/>
    <w:rsid w:val="0062332C"/>
    <w:rsid w:val="00630DF8"/>
    <w:rsid w:val="00634D2F"/>
    <w:rsid w:val="006354EA"/>
    <w:rsid w:val="00637AE8"/>
    <w:rsid w:val="00651C21"/>
    <w:rsid w:val="00651C7F"/>
    <w:rsid w:val="00655903"/>
    <w:rsid w:val="00680940"/>
    <w:rsid w:val="00686740"/>
    <w:rsid w:val="00695825"/>
    <w:rsid w:val="006A75DF"/>
    <w:rsid w:val="006B2DFC"/>
    <w:rsid w:val="006B7DDA"/>
    <w:rsid w:val="006C37F3"/>
    <w:rsid w:val="006D35FB"/>
    <w:rsid w:val="006D4F14"/>
    <w:rsid w:val="006E1641"/>
    <w:rsid w:val="006E5D35"/>
    <w:rsid w:val="006F769F"/>
    <w:rsid w:val="00706570"/>
    <w:rsid w:val="00727B9E"/>
    <w:rsid w:val="007340FF"/>
    <w:rsid w:val="00747F47"/>
    <w:rsid w:val="00753049"/>
    <w:rsid w:val="00772A55"/>
    <w:rsid w:val="00782980"/>
    <w:rsid w:val="007872FD"/>
    <w:rsid w:val="00792306"/>
    <w:rsid w:val="00794294"/>
    <w:rsid w:val="00794871"/>
    <w:rsid w:val="0079744D"/>
    <w:rsid w:val="007A326A"/>
    <w:rsid w:val="007A44BB"/>
    <w:rsid w:val="007B2452"/>
    <w:rsid w:val="007B72FF"/>
    <w:rsid w:val="007C1FA7"/>
    <w:rsid w:val="007C25CE"/>
    <w:rsid w:val="007D0283"/>
    <w:rsid w:val="007D1B9C"/>
    <w:rsid w:val="007E3D66"/>
    <w:rsid w:val="007E6225"/>
    <w:rsid w:val="007F7028"/>
    <w:rsid w:val="00831CCE"/>
    <w:rsid w:val="00832232"/>
    <w:rsid w:val="0083401B"/>
    <w:rsid w:val="00860F65"/>
    <w:rsid w:val="00861106"/>
    <w:rsid w:val="0086548B"/>
    <w:rsid w:val="0088694A"/>
    <w:rsid w:val="00894DD1"/>
    <w:rsid w:val="008A0E4E"/>
    <w:rsid w:val="008A2C0A"/>
    <w:rsid w:val="008A664F"/>
    <w:rsid w:val="008B0F3E"/>
    <w:rsid w:val="008B11B4"/>
    <w:rsid w:val="008B1631"/>
    <w:rsid w:val="008B6698"/>
    <w:rsid w:val="008E3E64"/>
    <w:rsid w:val="008E789B"/>
    <w:rsid w:val="008F302A"/>
    <w:rsid w:val="008F3E5F"/>
    <w:rsid w:val="00901C71"/>
    <w:rsid w:val="00902716"/>
    <w:rsid w:val="009056AE"/>
    <w:rsid w:val="00920723"/>
    <w:rsid w:val="00931864"/>
    <w:rsid w:val="00955F43"/>
    <w:rsid w:val="009608B0"/>
    <w:rsid w:val="009921C4"/>
    <w:rsid w:val="009B1460"/>
    <w:rsid w:val="009B727A"/>
    <w:rsid w:val="009D0881"/>
    <w:rsid w:val="009D15E7"/>
    <w:rsid w:val="009D2578"/>
    <w:rsid w:val="00A02C80"/>
    <w:rsid w:val="00A06E42"/>
    <w:rsid w:val="00A14485"/>
    <w:rsid w:val="00A3069C"/>
    <w:rsid w:val="00A37117"/>
    <w:rsid w:val="00A562DE"/>
    <w:rsid w:val="00A56EFB"/>
    <w:rsid w:val="00A734F2"/>
    <w:rsid w:val="00A82D5C"/>
    <w:rsid w:val="00A85BA1"/>
    <w:rsid w:val="00A8659D"/>
    <w:rsid w:val="00A90FCE"/>
    <w:rsid w:val="00AA2460"/>
    <w:rsid w:val="00AA2F08"/>
    <w:rsid w:val="00AB186A"/>
    <w:rsid w:val="00AC32B9"/>
    <w:rsid w:val="00AE210D"/>
    <w:rsid w:val="00AE3896"/>
    <w:rsid w:val="00B031F8"/>
    <w:rsid w:val="00B03DBF"/>
    <w:rsid w:val="00B1166F"/>
    <w:rsid w:val="00B131D3"/>
    <w:rsid w:val="00B32959"/>
    <w:rsid w:val="00B34E31"/>
    <w:rsid w:val="00B5585D"/>
    <w:rsid w:val="00B572B8"/>
    <w:rsid w:val="00B6251B"/>
    <w:rsid w:val="00B66432"/>
    <w:rsid w:val="00B70602"/>
    <w:rsid w:val="00BC0659"/>
    <w:rsid w:val="00BC5482"/>
    <w:rsid w:val="00BE005B"/>
    <w:rsid w:val="00BF5A54"/>
    <w:rsid w:val="00BF6B09"/>
    <w:rsid w:val="00BF6CBF"/>
    <w:rsid w:val="00C07343"/>
    <w:rsid w:val="00C1730A"/>
    <w:rsid w:val="00C239C4"/>
    <w:rsid w:val="00C25BF6"/>
    <w:rsid w:val="00C36236"/>
    <w:rsid w:val="00C369F9"/>
    <w:rsid w:val="00C649C8"/>
    <w:rsid w:val="00C8120F"/>
    <w:rsid w:val="00CB0A8B"/>
    <w:rsid w:val="00CB7976"/>
    <w:rsid w:val="00CC1FA6"/>
    <w:rsid w:val="00CD0325"/>
    <w:rsid w:val="00CD2309"/>
    <w:rsid w:val="00CD5FDF"/>
    <w:rsid w:val="00CD7E8C"/>
    <w:rsid w:val="00CF0C3F"/>
    <w:rsid w:val="00D1442F"/>
    <w:rsid w:val="00D35521"/>
    <w:rsid w:val="00D3729B"/>
    <w:rsid w:val="00D4149F"/>
    <w:rsid w:val="00D45093"/>
    <w:rsid w:val="00D6227C"/>
    <w:rsid w:val="00D72AD0"/>
    <w:rsid w:val="00D84216"/>
    <w:rsid w:val="00D85EFD"/>
    <w:rsid w:val="00DA1A80"/>
    <w:rsid w:val="00DA3F1F"/>
    <w:rsid w:val="00DA5E77"/>
    <w:rsid w:val="00DC1642"/>
    <w:rsid w:val="00DC3AA4"/>
    <w:rsid w:val="00DD2B71"/>
    <w:rsid w:val="00DD3509"/>
    <w:rsid w:val="00DD4354"/>
    <w:rsid w:val="00DE474E"/>
    <w:rsid w:val="00E1771C"/>
    <w:rsid w:val="00E204AC"/>
    <w:rsid w:val="00E356FD"/>
    <w:rsid w:val="00E40E86"/>
    <w:rsid w:val="00E43CDC"/>
    <w:rsid w:val="00E4468D"/>
    <w:rsid w:val="00E51A0B"/>
    <w:rsid w:val="00E610C3"/>
    <w:rsid w:val="00E66215"/>
    <w:rsid w:val="00E664EA"/>
    <w:rsid w:val="00E73F79"/>
    <w:rsid w:val="00E8244A"/>
    <w:rsid w:val="00E916E3"/>
    <w:rsid w:val="00EA680D"/>
    <w:rsid w:val="00EA6BA8"/>
    <w:rsid w:val="00EB617C"/>
    <w:rsid w:val="00EC48DF"/>
    <w:rsid w:val="00EC6E6D"/>
    <w:rsid w:val="00EC77BD"/>
    <w:rsid w:val="00ED2A96"/>
    <w:rsid w:val="00ED3B89"/>
    <w:rsid w:val="00ED4A6F"/>
    <w:rsid w:val="00EE4BBB"/>
    <w:rsid w:val="00EF4C0F"/>
    <w:rsid w:val="00EF7359"/>
    <w:rsid w:val="00F1391F"/>
    <w:rsid w:val="00F31E4C"/>
    <w:rsid w:val="00F34690"/>
    <w:rsid w:val="00F64377"/>
    <w:rsid w:val="00F64709"/>
    <w:rsid w:val="00F75DCC"/>
    <w:rsid w:val="00F828AA"/>
    <w:rsid w:val="00F93D0F"/>
    <w:rsid w:val="00F945CF"/>
    <w:rsid w:val="00FA33FB"/>
    <w:rsid w:val="00FA5D08"/>
    <w:rsid w:val="00FA731A"/>
    <w:rsid w:val="00FA7955"/>
    <w:rsid w:val="00FB0877"/>
    <w:rsid w:val="00FB1B18"/>
    <w:rsid w:val="00FB3099"/>
    <w:rsid w:val="00FB48AD"/>
    <w:rsid w:val="00FC15AB"/>
    <w:rsid w:val="00FE40CC"/>
    <w:rsid w:val="00FE4144"/>
    <w:rsid w:val="00FE5BF5"/>
    <w:rsid w:val="00FF01DE"/>
    <w:rsid w:val="00FF59B8"/>
    <w:rsid w:val="00FF62B0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3A81"/>
  <w15:docId w15:val="{CD3CD0E5-4714-4679-8130-1CF3E49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187"/>
    <w:pPr>
      <w:keepNext/>
      <w:ind w:right="-2"/>
      <w:jc w:val="both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F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4F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1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3A41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2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25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1">
    <w:name w:val="5_текст"/>
    <w:basedOn w:val="a6"/>
    <w:link w:val="52"/>
    <w:qFormat/>
    <w:rsid w:val="0029537F"/>
    <w:pPr>
      <w:suppressAutoHyphens/>
      <w:autoSpaceDE/>
      <w:autoSpaceDN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character" w:customStyle="1" w:styleId="52">
    <w:name w:val="5_текст Знак"/>
    <w:basedOn w:val="a0"/>
    <w:link w:val="51"/>
    <w:rsid w:val="0029537F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2953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953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5E4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E4B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79230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D4F1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4F14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C3151AA0BABB8771CAF09E699130C895327576DB2E735445AC46A01A8CF7F9F1E451EI9H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8EDF9-1C6B-4BCD-BD5F-73A90F9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ПИЗО</cp:lastModifiedBy>
  <cp:revision>59</cp:revision>
  <cp:lastPrinted>2021-07-29T10:55:00Z</cp:lastPrinted>
  <dcterms:created xsi:type="dcterms:W3CDTF">2020-09-03T08:38:00Z</dcterms:created>
  <dcterms:modified xsi:type="dcterms:W3CDTF">2021-08-06T13:44:00Z</dcterms:modified>
</cp:coreProperties>
</file>