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AE" w:rsidRPr="00372A88" w:rsidRDefault="00091D4A" w:rsidP="00372A8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72A88">
        <w:rPr>
          <w:rFonts w:ascii="Times New Roman" w:hAnsi="Times New Roman"/>
          <w:b/>
          <w:sz w:val="28"/>
          <w:szCs w:val="28"/>
        </w:rPr>
        <w:t xml:space="preserve"> </w:t>
      </w:r>
    </w:p>
    <w:p w:rsidR="00DA1AAE" w:rsidRPr="00372A88" w:rsidRDefault="00DA1AAE" w:rsidP="00372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AAE" w:rsidRDefault="00DA1AAE" w:rsidP="00372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A88" w:rsidRDefault="00372A88" w:rsidP="00372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A88" w:rsidRDefault="00372A88" w:rsidP="00372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2A88" w:rsidRPr="00372A88" w:rsidRDefault="00372A88" w:rsidP="00372A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AAE" w:rsidRPr="00A4666D" w:rsidRDefault="00DA1AAE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4666D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A1AAE" w:rsidRDefault="00DA1AAE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4666D">
        <w:rPr>
          <w:rFonts w:ascii="Times New Roman" w:hAnsi="Times New Roman"/>
          <w:b/>
          <w:bCs/>
          <w:sz w:val="28"/>
          <w:szCs w:val="28"/>
        </w:rPr>
        <w:t>Арского районного Совета</w:t>
      </w:r>
    </w:p>
    <w:p w:rsidR="00DA1AAE" w:rsidRDefault="00DA1AAE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42"/>
        <w:tblW w:w="9890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8"/>
        <w:gridCol w:w="1135"/>
        <w:gridCol w:w="3546"/>
        <w:gridCol w:w="1130"/>
        <w:gridCol w:w="993"/>
      </w:tblGrid>
      <w:tr w:rsidR="00DA1AAE" w:rsidRPr="00A4666D" w:rsidTr="00DA1AAE">
        <w:trPr>
          <w:trHeight w:val="142"/>
        </w:trPr>
        <w:tc>
          <w:tcPr>
            <w:tcW w:w="534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A4666D" w:rsidRDefault="00F9626B" w:rsidP="00DA1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13</w:t>
            </w:r>
          </w:p>
        </w:tc>
        <w:tc>
          <w:tcPr>
            <w:tcW w:w="284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F9626B" w:rsidRDefault="00F9626B" w:rsidP="00DA1A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F9626B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июля</w:t>
            </w:r>
          </w:p>
        </w:tc>
        <w:tc>
          <w:tcPr>
            <w:tcW w:w="1135" w:type="dxa"/>
            <w:hideMark/>
          </w:tcPr>
          <w:p w:rsidR="00DA1AAE" w:rsidRPr="00A4666D" w:rsidRDefault="00372A88" w:rsidP="00372A8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2021</w:t>
            </w:r>
            <w:r w:rsidR="00DA1AAE"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6" w:type="dxa"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DA1AAE" w:rsidRPr="00A4666D" w:rsidRDefault="00DA1AAE" w:rsidP="00DA1AA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 w:rsidRPr="00A4666D"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1AAE" w:rsidRPr="00A4666D" w:rsidRDefault="00F9626B" w:rsidP="00372A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tt-RU"/>
              </w:rPr>
              <w:t>74</w:t>
            </w:r>
          </w:p>
        </w:tc>
      </w:tr>
    </w:tbl>
    <w:p w:rsidR="00DA1AAE" w:rsidRPr="00A4666D" w:rsidRDefault="00DA1AAE" w:rsidP="00DA1AA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DA1AAE" w:rsidRPr="00A4666D" w:rsidRDefault="00DA1AAE" w:rsidP="00DA1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1AAE" w:rsidRPr="00BA0A67" w:rsidRDefault="00DA1AAE" w:rsidP="00DA1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A1AAE" w:rsidRDefault="00DA1AAE" w:rsidP="00910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Арского районного Совета от </w:t>
      </w:r>
      <w:r w:rsidR="00910F63">
        <w:rPr>
          <w:rFonts w:ascii="Times New Roman" w:hAnsi="Times New Roman"/>
          <w:b/>
          <w:sz w:val="28"/>
          <w:szCs w:val="28"/>
        </w:rPr>
        <w:t xml:space="preserve">17.10.2014 №298 </w:t>
      </w:r>
      <w:r>
        <w:rPr>
          <w:rFonts w:ascii="Times New Roman" w:hAnsi="Times New Roman"/>
          <w:b/>
          <w:sz w:val="28"/>
          <w:szCs w:val="28"/>
        </w:rPr>
        <w:t>«</w:t>
      </w:r>
      <w:r w:rsidR="00910F63">
        <w:rPr>
          <w:rFonts w:ascii="Times New Roman" w:hAnsi="Times New Roman"/>
          <w:b/>
          <w:sz w:val="28"/>
          <w:szCs w:val="28"/>
        </w:rPr>
        <w:t xml:space="preserve">Об утверждении Положения о представлении гражданами, претендующими на замещения должностей муниципальной службы в Арском муниципальном районе, сведений  о доходах, об имуществе и обязательствах имущественного характера, а также о представлении муниципальными служащими в Арском муниципальном районе 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»</w:t>
      </w:r>
      <w:r w:rsidR="00173E26">
        <w:rPr>
          <w:rFonts w:ascii="Times New Roman" w:hAnsi="Times New Roman"/>
          <w:b/>
          <w:sz w:val="28"/>
          <w:szCs w:val="28"/>
        </w:rPr>
        <w:t xml:space="preserve"> (с изменениями</w:t>
      </w:r>
      <w:r w:rsidR="00C80BFE">
        <w:rPr>
          <w:rFonts w:ascii="Times New Roman" w:hAnsi="Times New Roman"/>
          <w:b/>
          <w:sz w:val="28"/>
          <w:szCs w:val="28"/>
        </w:rPr>
        <w:t xml:space="preserve"> от 19.02.2016</w:t>
      </w:r>
      <w:proofErr w:type="gramEnd"/>
      <w:r w:rsidR="00C80BFE">
        <w:rPr>
          <w:rFonts w:ascii="Times New Roman" w:hAnsi="Times New Roman"/>
          <w:b/>
          <w:sz w:val="28"/>
          <w:szCs w:val="28"/>
        </w:rPr>
        <w:t xml:space="preserve"> №30)</w:t>
      </w:r>
    </w:p>
    <w:p w:rsidR="001C39CB" w:rsidRPr="00FB4D6A" w:rsidRDefault="001C39CB" w:rsidP="00DA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0F63" w:rsidRDefault="00DA1AAE" w:rsidP="00372A88">
      <w:pPr>
        <w:tabs>
          <w:tab w:val="left" w:pos="3660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от 10.12.2020 года №778 «О мерах по реализации отдельных положений Федерального закона «О цифровых финансовых активах</w:t>
      </w:r>
      <w:r w:rsidR="001C39CB">
        <w:rPr>
          <w:rFonts w:ascii="Times New Roman" w:hAnsi="Times New Roman"/>
          <w:sz w:val="28"/>
          <w:szCs w:val="28"/>
        </w:rPr>
        <w:t>, цифровой валюте и о внесении изменений в отдельные  законодател</w:t>
      </w:r>
      <w:bookmarkStart w:id="0" w:name="_GoBack"/>
      <w:bookmarkEnd w:id="0"/>
      <w:r w:rsidR="001C39CB">
        <w:rPr>
          <w:rFonts w:ascii="Times New Roman" w:hAnsi="Times New Roman"/>
          <w:sz w:val="28"/>
          <w:szCs w:val="28"/>
        </w:rPr>
        <w:t xml:space="preserve">ьные акты Российской Федерации» Арский </w:t>
      </w:r>
      <w:proofErr w:type="gramStart"/>
      <w:r w:rsidR="001C39CB">
        <w:rPr>
          <w:rFonts w:ascii="Times New Roman" w:hAnsi="Times New Roman"/>
          <w:sz w:val="28"/>
          <w:szCs w:val="28"/>
        </w:rPr>
        <w:t>районный</w:t>
      </w:r>
      <w:proofErr w:type="gramEnd"/>
      <w:r w:rsidR="001C39CB">
        <w:rPr>
          <w:rFonts w:ascii="Times New Roman" w:hAnsi="Times New Roman"/>
          <w:sz w:val="28"/>
          <w:szCs w:val="28"/>
        </w:rPr>
        <w:t xml:space="preserve"> Совет </w:t>
      </w:r>
      <w:r w:rsidR="001C39CB" w:rsidRPr="001C39CB">
        <w:rPr>
          <w:rFonts w:ascii="Times New Roman" w:hAnsi="Times New Roman"/>
          <w:b/>
          <w:sz w:val="28"/>
          <w:szCs w:val="28"/>
        </w:rPr>
        <w:t>решил</w:t>
      </w:r>
      <w:r w:rsidR="001C39CB">
        <w:rPr>
          <w:rFonts w:ascii="Times New Roman" w:hAnsi="Times New Roman"/>
          <w:b/>
          <w:sz w:val="28"/>
          <w:szCs w:val="28"/>
        </w:rPr>
        <w:t>:</w:t>
      </w:r>
    </w:p>
    <w:p w:rsidR="00910F63" w:rsidRDefault="00372A88" w:rsidP="00372A8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F63" w:rsidRPr="00910F63">
        <w:rPr>
          <w:rFonts w:ascii="Times New Roman" w:hAnsi="Times New Roman"/>
          <w:sz w:val="28"/>
          <w:szCs w:val="28"/>
        </w:rPr>
        <w:t>1.</w:t>
      </w:r>
      <w:r w:rsidR="00910F63">
        <w:rPr>
          <w:rFonts w:ascii="Times New Roman" w:hAnsi="Times New Roman"/>
          <w:sz w:val="28"/>
          <w:szCs w:val="28"/>
        </w:rPr>
        <w:t xml:space="preserve"> Внести в Решение Арского районного Совета от 17.10.2014 №298 «</w:t>
      </w:r>
      <w:r w:rsidR="00910F63" w:rsidRPr="00910F63">
        <w:rPr>
          <w:rFonts w:ascii="Times New Roman" w:hAnsi="Times New Roman"/>
          <w:sz w:val="28"/>
          <w:szCs w:val="28"/>
        </w:rPr>
        <w:t>Об утверждении Положения о представлении гражданами, претендующими на замещения должностей муниципальной службы в Арском муниципальном районе, сведений  о доходах, об имуществе и обязательствах имущественного характера, а также о представлении муниципальными служащими в Арском муниципальном районе сведений о доходах, расходах, об имуществе и обязательствах имущественного характера</w:t>
      </w:r>
      <w:r w:rsidR="00910F63">
        <w:rPr>
          <w:rFonts w:ascii="Times New Roman" w:hAnsi="Times New Roman"/>
          <w:sz w:val="28"/>
          <w:szCs w:val="28"/>
        </w:rPr>
        <w:t>»</w:t>
      </w:r>
      <w:r w:rsidR="009D5506" w:rsidRPr="009D5506">
        <w:t xml:space="preserve"> </w:t>
      </w:r>
      <w:r w:rsidR="009D5506" w:rsidRPr="009D5506">
        <w:rPr>
          <w:rFonts w:ascii="Times New Roman" w:hAnsi="Times New Roman"/>
          <w:sz w:val="28"/>
          <w:szCs w:val="28"/>
        </w:rPr>
        <w:t>(с изменениями от 19.02.2016 №30)</w:t>
      </w:r>
      <w:r w:rsidR="00910F63">
        <w:rPr>
          <w:rFonts w:ascii="Times New Roman" w:hAnsi="Times New Roman"/>
          <w:sz w:val="28"/>
          <w:szCs w:val="28"/>
        </w:rPr>
        <w:t>, следующие изменения:</w:t>
      </w:r>
    </w:p>
    <w:p w:rsidR="00910F63" w:rsidRDefault="00372A88" w:rsidP="00372A8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F63">
        <w:rPr>
          <w:rFonts w:ascii="Times New Roman" w:hAnsi="Times New Roman"/>
          <w:sz w:val="28"/>
          <w:szCs w:val="28"/>
        </w:rPr>
        <w:t xml:space="preserve">1.1 Подпункт «в» пункта </w:t>
      </w:r>
      <w:r w:rsidR="00C80BFE">
        <w:rPr>
          <w:rFonts w:ascii="Times New Roman" w:hAnsi="Times New Roman"/>
          <w:sz w:val="28"/>
          <w:szCs w:val="28"/>
        </w:rPr>
        <w:t>6</w:t>
      </w:r>
      <w:r w:rsidR="00910F6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10F63" w:rsidRDefault="00910F63" w:rsidP="00372A88">
      <w:pPr>
        <w:tabs>
          <w:tab w:val="left" w:pos="3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«в)</w:t>
      </w:r>
      <w:r w:rsidRPr="00910F6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910F63">
        <w:rPr>
          <w:rFonts w:ascii="Times New Roman" w:hAnsi="Times New Roman"/>
          <w:sz w:val="28"/>
          <w:szCs w:val="28"/>
        </w:rPr>
        <w:t xml:space="preserve"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акций, (долей участия, паев в уставных (складочных) капиталах организаций), цифровых финансовых активов, цифровой валюты за отчетный </w:t>
      </w:r>
      <w:r w:rsidRPr="00910F63">
        <w:rPr>
          <w:rFonts w:ascii="Times New Roman" w:hAnsi="Times New Roman"/>
          <w:sz w:val="28"/>
          <w:szCs w:val="28"/>
        </w:rPr>
        <w:lastRenderedPageBreak/>
        <w:t xml:space="preserve">период (с 1 января по 31 декабря), если общая сумма таких сделок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</w:t>
      </w:r>
      <w:r w:rsidR="00042A5F">
        <w:rPr>
          <w:rFonts w:ascii="Times New Roman" w:hAnsi="Times New Roman"/>
          <w:sz w:val="28"/>
          <w:szCs w:val="28"/>
        </w:rPr>
        <w:t>счет которых совершена сделка</w:t>
      </w:r>
      <w:r>
        <w:rPr>
          <w:rFonts w:ascii="Times New Roman" w:hAnsi="Times New Roman"/>
          <w:sz w:val="28"/>
          <w:szCs w:val="28"/>
        </w:rPr>
        <w:t>».</w:t>
      </w:r>
    </w:p>
    <w:p w:rsidR="00C80BFE" w:rsidRDefault="00372A88" w:rsidP="00372A8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0BFE">
        <w:rPr>
          <w:rFonts w:ascii="Times New Roman" w:hAnsi="Times New Roman"/>
          <w:sz w:val="28"/>
          <w:szCs w:val="28"/>
        </w:rPr>
        <w:t>1.2</w:t>
      </w:r>
      <w:r w:rsidR="009D5506">
        <w:rPr>
          <w:rFonts w:ascii="Times New Roman" w:hAnsi="Times New Roman"/>
          <w:sz w:val="28"/>
          <w:szCs w:val="28"/>
        </w:rPr>
        <w:t>.</w:t>
      </w:r>
      <w:r w:rsidR="00C80BFE">
        <w:rPr>
          <w:rFonts w:ascii="Times New Roman" w:hAnsi="Times New Roman"/>
          <w:sz w:val="28"/>
          <w:szCs w:val="28"/>
        </w:rPr>
        <w:t xml:space="preserve"> Пункт 13 изложить в следующей редакции:</w:t>
      </w:r>
    </w:p>
    <w:p w:rsidR="00C80BFE" w:rsidRPr="00C80BFE" w:rsidRDefault="00042A5F" w:rsidP="00372A8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0BFE">
        <w:rPr>
          <w:rFonts w:ascii="Times New Roman" w:hAnsi="Times New Roman" w:cs="Times New Roman"/>
          <w:sz w:val="28"/>
          <w:szCs w:val="28"/>
        </w:rPr>
        <w:t>Сведения о доходах, расходах об имуществе и обязательствах имущественного характера муниципального служащего, его супруги (супруга) и несовершеннолетних детей, а также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,если сумма сделки превышает общий  доход лица, замещающего должность муниципальной службы, и его супруги (супруга) за три последних года, предшествующих совершению сделки, размещаются на официальном сайте Арского муниципального района в сети «Интернет»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0BFE">
        <w:rPr>
          <w:rFonts w:ascii="Times New Roman" w:hAnsi="Times New Roman" w:cs="Times New Roman"/>
          <w:sz w:val="28"/>
          <w:szCs w:val="28"/>
        </w:rPr>
        <w:t>.</w:t>
      </w:r>
    </w:p>
    <w:p w:rsidR="00910F63" w:rsidRPr="00910F63" w:rsidRDefault="00372A88" w:rsidP="00372A8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F63">
        <w:rPr>
          <w:rFonts w:ascii="Times New Roman" w:hAnsi="Times New Roman"/>
          <w:sz w:val="28"/>
          <w:szCs w:val="28"/>
        </w:rPr>
        <w:t>2. Опубликовать настоящее решение путем размещения на Официальном портале правовой информации Республики Татарстан (</w:t>
      </w:r>
      <w:r w:rsidR="00910F63">
        <w:rPr>
          <w:rFonts w:ascii="Times New Roman" w:hAnsi="Times New Roman"/>
          <w:sz w:val="28"/>
          <w:szCs w:val="28"/>
          <w:lang w:val="en-US"/>
        </w:rPr>
        <w:t>pravo</w:t>
      </w:r>
      <w:r w:rsidR="00910F63" w:rsidRPr="00910F63">
        <w:rPr>
          <w:rFonts w:ascii="Times New Roman" w:hAnsi="Times New Roman"/>
          <w:sz w:val="28"/>
          <w:szCs w:val="28"/>
        </w:rPr>
        <w:t>.</w:t>
      </w:r>
      <w:r w:rsidR="00910F63">
        <w:rPr>
          <w:rFonts w:ascii="Times New Roman" w:hAnsi="Times New Roman"/>
          <w:sz w:val="28"/>
          <w:szCs w:val="28"/>
          <w:lang w:val="en-US"/>
        </w:rPr>
        <w:t>tatarstan</w:t>
      </w:r>
      <w:r w:rsidR="00910F63" w:rsidRPr="00910F63">
        <w:rPr>
          <w:rFonts w:ascii="Times New Roman" w:hAnsi="Times New Roman"/>
          <w:sz w:val="28"/>
          <w:szCs w:val="28"/>
        </w:rPr>
        <w:t>.</w:t>
      </w:r>
      <w:r w:rsidR="00910F63">
        <w:rPr>
          <w:rFonts w:ascii="Times New Roman" w:hAnsi="Times New Roman"/>
          <w:sz w:val="28"/>
          <w:szCs w:val="28"/>
          <w:lang w:val="en-US"/>
        </w:rPr>
        <w:t>ru</w:t>
      </w:r>
      <w:r w:rsidR="00910F63" w:rsidRPr="00910F63">
        <w:rPr>
          <w:rFonts w:ascii="Times New Roman" w:hAnsi="Times New Roman"/>
          <w:sz w:val="28"/>
          <w:szCs w:val="28"/>
        </w:rPr>
        <w:t xml:space="preserve">) </w:t>
      </w:r>
      <w:r w:rsidR="00910F63">
        <w:rPr>
          <w:rFonts w:ascii="Times New Roman" w:hAnsi="Times New Roman"/>
          <w:sz w:val="28"/>
          <w:szCs w:val="28"/>
        </w:rPr>
        <w:t>и обнародовать на официальном сайте Арского муниципального района</w:t>
      </w:r>
      <w:r w:rsidR="00910F63" w:rsidRPr="00910F63">
        <w:rPr>
          <w:rFonts w:ascii="Times New Roman" w:hAnsi="Times New Roman"/>
          <w:sz w:val="28"/>
          <w:szCs w:val="28"/>
        </w:rPr>
        <w:t xml:space="preserve"> </w:t>
      </w:r>
      <w:r w:rsidR="00910F63">
        <w:rPr>
          <w:rFonts w:ascii="Times New Roman" w:hAnsi="Times New Roman"/>
          <w:sz w:val="28"/>
          <w:szCs w:val="28"/>
        </w:rPr>
        <w:t>(</w:t>
      </w:r>
      <w:r w:rsidR="00910F63">
        <w:rPr>
          <w:rFonts w:ascii="Times New Roman" w:hAnsi="Times New Roman"/>
          <w:sz w:val="28"/>
          <w:szCs w:val="28"/>
          <w:lang w:val="en-US"/>
        </w:rPr>
        <w:t>http</w:t>
      </w:r>
      <w:r w:rsidR="00910F63">
        <w:rPr>
          <w:rFonts w:ascii="Times New Roman" w:hAnsi="Times New Roman"/>
          <w:sz w:val="28"/>
          <w:szCs w:val="28"/>
        </w:rPr>
        <w:t>://</w:t>
      </w:r>
      <w:r w:rsidR="00910F63">
        <w:rPr>
          <w:rFonts w:ascii="Times New Roman" w:hAnsi="Times New Roman"/>
          <w:sz w:val="28"/>
          <w:szCs w:val="28"/>
          <w:lang w:val="en-US"/>
        </w:rPr>
        <w:t>arsk</w:t>
      </w:r>
      <w:r w:rsidR="00910F63" w:rsidRPr="00910F63">
        <w:rPr>
          <w:rFonts w:ascii="Times New Roman" w:hAnsi="Times New Roman"/>
          <w:sz w:val="28"/>
          <w:szCs w:val="28"/>
        </w:rPr>
        <w:t>.</w:t>
      </w:r>
      <w:r w:rsidR="00910F63">
        <w:rPr>
          <w:rFonts w:ascii="Times New Roman" w:hAnsi="Times New Roman"/>
          <w:sz w:val="28"/>
          <w:szCs w:val="28"/>
          <w:lang w:val="en-US"/>
        </w:rPr>
        <w:t>tatarstan</w:t>
      </w:r>
      <w:r w:rsidR="00910F63" w:rsidRPr="00910F63">
        <w:rPr>
          <w:rFonts w:ascii="Times New Roman" w:hAnsi="Times New Roman"/>
          <w:sz w:val="28"/>
          <w:szCs w:val="28"/>
        </w:rPr>
        <w:t>.</w:t>
      </w:r>
      <w:r w:rsidR="00910F63">
        <w:rPr>
          <w:rFonts w:ascii="Times New Roman" w:hAnsi="Times New Roman"/>
          <w:sz w:val="28"/>
          <w:szCs w:val="28"/>
          <w:lang w:val="en-US"/>
        </w:rPr>
        <w:t>ru</w:t>
      </w:r>
      <w:r w:rsidR="00910F63">
        <w:rPr>
          <w:rFonts w:ascii="Times New Roman" w:hAnsi="Times New Roman"/>
          <w:sz w:val="28"/>
          <w:szCs w:val="28"/>
        </w:rPr>
        <w:t>)</w:t>
      </w:r>
      <w:r w:rsidR="00910F63" w:rsidRPr="00910F63">
        <w:rPr>
          <w:rFonts w:ascii="Times New Roman" w:hAnsi="Times New Roman"/>
          <w:sz w:val="28"/>
          <w:szCs w:val="28"/>
        </w:rPr>
        <w:t>.</w:t>
      </w:r>
    </w:p>
    <w:p w:rsidR="00910F63" w:rsidRDefault="00372A88" w:rsidP="00372A88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0F63" w:rsidRPr="00910F63">
        <w:rPr>
          <w:rFonts w:ascii="Times New Roman" w:hAnsi="Times New Roman"/>
          <w:sz w:val="28"/>
          <w:szCs w:val="28"/>
        </w:rPr>
        <w:t xml:space="preserve">3. </w:t>
      </w:r>
      <w:r w:rsidR="00910F63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Арского районного Совета по вопросам законности, охране общественного порядка и местному самоуправлению.</w:t>
      </w:r>
    </w:p>
    <w:p w:rsidR="00910F63" w:rsidRDefault="00910F63" w:rsidP="00910F63">
      <w:pPr>
        <w:tabs>
          <w:tab w:val="left" w:pos="36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2A88" w:rsidRDefault="00372A88" w:rsidP="00910F63">
      <w:pPr>
        <w:tabs>
          <w:tab w:val="left" w:pos="36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2A88" w:rsidRDefault="00372A88" w:rsidP="00910F63">
      <w:pPr>
        <w:tabs>
          <w:tab w:val="left" w:pos="36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0F63" w:rsidRDefault="00910F63" w:rsidP="00910F63">
      <w:pPr>
        <w:tabs>
          <w:tab w:val="left" w:pos="3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Арског</w:t>
      </w:r>
      <w:r w:rsidR="00372A88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372A8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372A88">
        <w:rPr>
          <w:rFonts w:ascii="Times New Roman" w:hAnsi="Times New Roman"/>
          <w:sz w:val="28"/>
          <w:szCs w:val="28"/>
        </w:rPr>
        <w:t xml:space="preserve"> района, </w:t>
      </w:r>
    </w:p>
    <w:p w:rsidR="00910F63" w:rsidRPr="00910F63" w:rsidRDefault="00910F63" w:rsidP="00910F63">
      <w:pPr>
        <w:tabs>
          <w:tab w:val="left" w:pos="36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районного Совета</w:t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r w:rsidR="00372A88">
        <w:rPr>
          <w:rFonts w:ascii="Times New Roman" w:hAnsi="Times New Roman"/>
          <w:sz w:val="28"/>
          <w:szCs w:val="28"/>
        </w:rPr>
        <w:tab/>
      </w:r>
      <w:proofErr w:type="spellStart"/>
      <w:r w:rsidR="00372A88">
        <w:rPr>
          <w:rFonts w:ascii="Times New Roman" w:hAnsi="Times New Roman"/>
          <w:sz w:val="28"/>
          <w:szCs w:val="28"/>
        </w:rPr>
        <w:t>И.Г.Нуриев</w:t>
      </w:r>
      <w:proofErr w:type="spellEnd"/>
    </w:p>
    <w:sectPr w:rsidR="00910F63" w:rsidRPr="0091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3780"/>
    <w:multiLevelType w:val="hybridMultilevel"/>
    <w:tmpl w:val="E2F43DD6"/>
    <w:lvl w:ilvl="0" w:tplc="5B26460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AE"/>
    <w:rsid w:val="00042A5F"/>
    <w:rsid w:val="00091D4A"/>
    <w:rsid w:val="00173E26"/>
    <w:rsid w:val="001C39CB"/>
    <w:rsid w:val="00372A88"/>
    <w:rsid w:val="003E4FA1"/>
    <w:rsid w:val="00910F63"/>
    <w:rsid w:val="00964865"/>
    <w:rsid w:val="009D5506"/>
    <w:rsid w:val="00BE463E"/>
    <w:rsid w:val="00C80BFE"/>
    <w:rsid w:val="00DA1AAE"/>
    <w:rsid w:val="00DB6562"/>
    <w:rsid w:val="00EF4E4A"/>
    <w:rsid w:val="00F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63"/>
    <w:pPr>
      <w:ind w:left="720"/>
      <w:contextualSpacing/>
    </w:pPr>
  </w:style>
  <w:style w:type="paragraph" w:customStyle="1" w:styleId="Default">
    <w:name w:val="Default"/>
    <w:rsid w:val="00910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0F63"/>
    <w:rPr>
      <w:color w:val="0000FF" w:themeColor="hyperlink"/>
      <w:u w:val="single"/>
    </w:rPr>
  </w:style>
  <w:style w:type="paragraph" w:customStyle="1" w:styleId="ConsPlusNormal">
    <w:name w:val="ConsPlusNormal"/>
    <w:rsid w:val="00C8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A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63"/>
    <w:pPr>
      <w:ind w:left="720"/>
      <w:contextualSpacing/>
    </w:pPr>
  </w:style>
  <w:style w:type="paragraph" w:customStyle="1" w:styleId="Default">
    <w:name w:val="Default"/>
    <w:rsid w:val="00910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10F63"/>
    <w:rPr>
      <w:color w:val="0000FF" w:themeColor="hyperlink"/>
      <w:u w:val="single"/>
    </w:rPr>
  </w:style>
  <w:style w:type="paragraph" w:customStyle="1" w:styleId="ConsPlusNormal">
    <w:name w:val="ConsPlusNormal"/>
    <w:rsid w:val="00C80BF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Хакимуллин</dc:creator>
  <cp:lastModifiedBy>Секретарь</cp:lastModifiedBy>
  <cp:revision>8</cp:revision>
  <cp:lastPrinted>2021-07-13T10:23:00Z</cp:lastPrinted>
  <dcterms:created xsi:type="dcterms:W3CDTF">2021-07-02T10:53:00Z</dcterms:created>
  <dcterms:modified xsi:type="dcterms:W3CDTF">2021-07-13T10:23:00Z</dcterms:modified>
</cp:coreProperties>
</file>