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AE" w:rsidRPr="00B77DAE" w:rsidRDefault="00B77DAE" w:rsidP="00B77DAE">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B77DAE">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B77DAE" w:rsidRPr="00B77DAE" w:rsidRDefault="00B77DAE" w:rsidP="00B77DAE">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324475" cy="2638425"/>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324475" cy="2638425"/>
                    </a:xfrm>
                    <a:prstGeom prst="rect">
                      <a:avLst/>
                    </a:prstGeom>
                    <a:noFill/>
                    <a:ln w="9525">
                      <a:noFill/>
                      <a:miter lim="800000"/>
                      <a:headEnd/>
                      <a:tailEnd/>
                    </a:ln>
                  </pic:spPr>
                </pic:pic>
              </a:graphicData>
            </a:graphic>
          </wp:inline>
        </w:drawing>
      </w:r>
    </w:p>
    <w:p w:rsidR="00B77DAE" w:rsidRPr="00B77DAE" w:rsidRDefault="00B77DAE" w:rsidP="00B77DAE">
      <w:pPr>
        <w:shd w:val="clear" w:color="auto" w:fill="FFFFFF"/>
        <w:spacing w:after="0" w:line="390" w:lineRule="atLeast"/>
        <w:textAlignment w:val="baseline"/>
        <w:rPr>
          <w:rFonts w:ascii="Arial" w:eastAsia="Times New Roman" w:hAnsi="Arial" w:cs="Arial"/>
          <w:color w:val="3B4256"/>
          <w:sz w:val="24"/>
          <w:szCs w:val="24"/>
          <w:lang w:eastAsia="ru-RU"/>
        </w:rPr>
      </w:pPr>
      <w:hyperlink r:id="rId6" w:tooltip="Скачать оригинал" w:history="1">
        <w:r w:rsidRPr="00B77DAE">
          <w:rPr>
            <w:rFonts w:ascii="inherit" w:eastAsia="Times New Roman" w:hAnsi="inherit" w:cs="Arial"/>
            <w:color w:val="276CC3"/>
            <w:sz w:val="21"/>
            <w:lang w:eastAsia="ru-RU"/>
          </w:rPr>
          <w:t>Скачать оригинал</w:t>
        </w:r>
      </w:hyperlink>
    </w:p>
    <w:p w:rsidR="00B77DAE" w:rsidRPr="00B77DAE" w:rsidRDefault="00B77DAE" w:rsidP="00B77DA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B77DAE" w:rsidRPr="00B77DAE" w:rsidRDefault="00B77DAE" w:rsidP="00B77DA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Консультация – предупреждение </w:t>
      </w:r>
      <w:r w:rsidRPr="00B77DAE">
        <w:rPr>
          <w:rFonts w:ascii="inherit" w:eastAsia="Times New Roman" w:hAnsi="inherit" w:cs="Arial"/>
          <w:b/>
          <w:bCs/>
          <w:color w:val="3B4256"/>
          <w:spacing w:val="3"/>
          <w:sz w:val="24"/>
          <w:szCs w:val="24"/>
          <w:bdr w:val="none" w:sz="0" w:space="0" w:color="auto" w:frame="1"/>
          <w:lang w:eastAsia="ru-RU"/>
        </w:rPr>
        <w:t>об интенсивности метеорологических явлений</w:t>
      </w:r>
    </w:p>
    <w:p w:rsidR="00B77DAE" w:rsidRPr="00B77DAE" w:rsidRDefault="00B77DAE" w:rsidP="00B77DA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с 18 час. 28 ноября до 18 час. 29 ноября 2021 г.</w:t>
      </w:r>
    </w:p>
    <w:p w:rsidR="00B77DAE" w:rsidRPr="00B77DAE" w:rsidRDefault="00B77DAE" w:rsidP="00B77DAE">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Ночью и днем 29 ноября 2021 г. на территории Республики Татарстан и в г. Казани местами ожидаются гололед, туман, на отдельных участках дорог сильная гололедица.</w:t>
      </w:r>
    </w:p>
    <w:p w:rsidR="00B77DAE" w:rsidRPr="00B77DAE" w:rsidRDefault="00B77DAE" w:rsidP="00B77DA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77DAE">
        <w:rPr>
          <w:rFonts w:ascii="inherit" w:eastAsia="Times New Roman" w:hAnsi="inherit" w:cs="Arial"/>
          <w:b/>
          <w:bCs/>
          <w:i/>
          <w:iCs/>
          <w:color w:val="3B4256"/>
          <w:sz w:val="24"/>
          <w:szCs w:val="24"/>
          <w:bdr w:val="none" w:sz="0" w:space="0" w:color="auto" w:frame="1"/>
          <w:lang w:eastAsia="ru-RU"/>
        </w:rPr>
        <w:t>Главное управление МЧС России по Республике Татарстан рекомендует:</w:t>
      </w:r>
    </w:p>
    <w:p w:rsidR="00B77DAE" w:rsidRPr="00B77DAE" w:rsidRDefault="00B77DAE" w:rsidP="00B77DA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pacing w:val="3"/>
          <w:sz w:val="24"/>
          <w:szCs w:val="24"/>
          <w:bdr w:val="none" w:sz="0" w:space="0" w:color="auto" w:frame="1"/>
          <w:lang w:eastAsia="ru-RU"/>
        </w:rPr>
        <w:t>При гололедице:</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По возможности откажитесь от поездок на дальние расстояния.</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lastRenderedPageBreak/>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B77DAE">
        <w:rPr>
          <w:rFonts w:ascii="Arial" w:eastAsia="Times New Roman" w:hAnsi="Arial" w:cs="Arial"/>
          <w:color w:val="3B4256"/>
          <w:sz w:val="24"/>
          <w:szCs w:val="24"/>
          <w:lang w:eastAsia="ru-RU"/>
        </w:rPr>
        <w:t>световозвращающие</w:t>
      </w:r>
      <w:proofErr w:type="spellEnd"/>
      <w:r w:rsidRPr="00B77DAE">
        <w:rPr>
          <w:rFonts w:ascii="Arial" w:eastAsia="Times New Roman" w:hAnsi="Arial" w:cs="Arial"/>
          <w:color w:val="3B4256"/>
          <w:sz w:val="24"/>
          <w:szCs w:val="24"/>
          <w:lang w:eastAsia="ru-RU"/>
        </w:rPr>
        <w:t xml:space="preserve"> </w:t>
      </w:r>
      <w:proofErr w:type="spellStart"/>
      <w:r w:rsidRPr="00B77DAE">
        <w:rPr>
          <w:rFonts w:ascii="Arial" w:eastAsia="Times New Roman" w:hAnsi="Arial" w:cs="Arial"/>
          <w:color w:val="3B4256"/>
          <w:sz w:val="24"/>
          <w:szCs w:val="24"/>
          <w:lang w:eastAsia="ru-RU"/>
        </w:rPr>
        <w:t>элементы</w:t>
      </w:r>
      <w:proofErr w:type="gramStart"/>
      <w:r w:rsidRPr="00B77DAE">
        <w:rPr>
          <w:rFonts w:ascii="Arial" w:eastAsia="Times New Roman" w:hAnsi="Arial" w:cs="Arial"/>
          <w:color w:val="3B4256"/>
          <w:sz w:val="24"/>
          <w:szCs w:val="24"/>
          <w:lang w:eastAsia="ru-RU"/>
        </w:rPr>
        <w:t>.Б</w:t>
      </w:r>
      <w:proofErr w:type="gramEnd"/>
      <w:r w:rsidRPr="00B77DAE">
        <w:rPr>
          <w:rFonts w:ascii="Arial" w:eastAsia="Times New Roman" w:hAnsi="Arial" w:cs="Arial"/>
          <w:color w:val="3B4256"/>
          <w:sz w:val="24"/>
          <w:szCs w:val="24"/>
          <w:lang w:eastAsia="ru-RU"/>
        </w:rPr>
        <w:t>удьте</w:t>
      </w:r>
      <w:proofErr w:type="spellEnd"/>
      <w:r w:rsidRPr="00B77DAE">
        <w:rPr>
          <w:rFonts w:ascii="Arial" w:eastAsia="Times New Roman" w:hAnsi="Arial" w:cs="Arial"/>
          <w:color w:val="3B4256"/>
          <w:sz w:val="24"/>
          <w:szCs w:val="24"/>
          <w:lang w:eastAsia="ru-RU"/>
        </w:rPr>
        <w:t xml:space="preserve"> внимательны и </w:t>
      </w:r>
      <w:proofErr w:type="spellStart"/>
      <w:r w:rsidRPr="00B77DAE">
        <w:rPr>
          <w:rFonts w:ascii="Arial" w:eastAsia="Times New Roman" w:hAnsi="Arial" w:cs="Arial"/>
          <w:color w:val="3B4256"/>
          <w:sz w:val="24"/>
          <w:szCs w:val="24"/>
          <w:lang w:eastAsia="ru-RU"/>
        </w:rPr>
        <w:t>осторожны!В</w:t>
      </w:r>
      <w:proofErr w:type="spellEnd"/>
      <w:r w:rsidRPr="00B77DAE">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B77DAE" w:rsidRPr="00B77DAE" w:rsidRDefault="00B77DAE" w:rsidP="00B77DA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При тумане:</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Если Вы, находясь на природе, заметили сгущение тумана, следует принять меры, для того чтобы не потерять ориентацию в лесу или на водоеме.</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B77DAE" w:rsidRPr="00B77DAE" w:rsidRDefault="00B77DAE" w:rsidP="00B77D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t>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излишней.</w:t>
      </w:r>
    </w:p>
    <w:p w:rsidR="00B77DAE" w:rsidRPr="00B77DAE" w:rsidRDefault="00B77DAE" w:rsidP="00B77DAE">
      <w:pPr>
        <w:shd w:val="clear" w:color="auto" w:fill="FFFFFF"/>
        <w:spacing w:after="0" w:line="390" w:lineRule="atLeast"/>
        <w:textAlignment w:val="baseline"/>
        <w:rPr>
          <w:rFonts w:ascii="Arial" w:eastAsia="Times New Roman" w:hAnsi="Arial" w:cs="Arial"/>
          <w:color w:val="3B4256"/>
          <w:sz w:val="24"/>
          <w:szCs w:val="24"/>
          <w:lang w:eastAsia="ru-RU"/>
        </w:rPr>
      </w:pPr>
      <w:r w:rsidRPr="00B77DAE">
        <w:rPr>
          <w:rFonts w:ascii="Arial" w:eastAsia="Times New Roman" w:hAnsi="Arial" w:cs="Arial"/>
          <w:color w:val="3B4256"/>
          <w:sz w:val="24"/>
          <w:szCs w:val="24"/>
          <w:lang w:eastAsia="ru-RU"/>
        </w:rPr>
        <w:br/>
      </w:r>
    </w:p>
    <w:p w:rsidR="00B77DAE" w:rsidRPr="00B77DAE" w:rsidRDefault="00B77DAE" w:rsidP="00B77DAE">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B77DAE" w:rsidRPr="00B77DAE" w:rsidRDefault="00B77DAE" w:rsidP="00B77DAE">
      <w:pPr>
        <w:shd w:val="clear" w:color="auto" w:fill="FFFFFF"/>
        <w:spacing w:line="390" w:lineRule="atLeast"/>
        <w:jc w:val="both"/>
        <w:textAlignment w:val="baseline"/>
        <w:rPr>
          <w:rFonts w:ascii="Arial" w:eastAsia="Times New Roman" w:hAnsi="Arial" w:cs="Arial"/>
          <w:color w:val="3B4256"/>
          <w:sz w:val="24"/>
          <w:szCs w:val="24"/>
          <w:lang w:eastAsia="ru-RU"/>
        </w:rPr>
      </w:pPr>
      <w:r w:rsidRPr="00B77DAE">
        <w:rPr>
          <w:rFonts w:ascii="inherit" w:eastAsia="Times New Roman" w:hAnsi="inherit" w:cs="Arial"/>
          <w:b/>
          <w:bCs/>
          <w:color w:val="3B4256"/>
          <w:sz w:val="24"/>
          <w:szCs w:val="24"/>
          <w:bdr w:val="none" w:sz="0" w:space="0" w:color="auto" w:frame="1"/>
          <w:lang w:eastAsia="ru-RU"/>
        </w:rPr>
        <w:t>"Телефон доверия" ГУ МЧС России по РТ 8 (843) 288-46-96.</w:t>
      </w:r>
    </w:p>
    <w:p w:rsidR="006E5E8B" w:rsidRDefault="006E5E8B"/>
    <w:sectPr w:rsidR="006E5E8B" w:rsidSect="006E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77DAE"/>
    <w:rsid w:val="006E5E8B"/>
    <w:rsid w:val="00B7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B"/>
  </w:style>
  <w:style w:type="paragraph" w:styleId="1">
    <w:name w:val="heading 1"/>
    <w:basedOn w:val="a"/>
    <w:link w:val="10"/>
    <w:uiPriority w:val="9"/>
    <w:qFormat/>
    <w:rsid w:val="00B77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D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7DAE"/>
    <w:rPr>
      <w:color w:val="0000FF"/>
      <w:u w:val="single"/>
    </w:rPr>
  </w:style>
  <w:style w:type="paragraph" w:styleId="a4">
    <w:name w:val="Normal (Web)"/>
    <w:basedOn w:val="a"/>
    <w:uiPriority w:val="99"/>
    <w:semiHidden/>
    <w:unhideWhenUsed/>
    <w:rsid w:val="00B77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7D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7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303937">
      <w:bodyDiv w:val="1"/>
      <w:marLeft w:val="0"/>
      <w:marRight w:val="0"/>
      <w:marTop w:val="0"/>
      <w:marBottom w:val="0"/>
      <w:divBdr>
        <w:top w:val="none" w:sz="0" w:space="0" w:color="auto"/>
        <w:left w:val="none" w:sz="0" w:space="0" w:color="auto"/>
        <w:bottom w:val="none" w:sz="0" w:space="0" w:color="auto"/>
        <w:right w:val="none" w:sz="0" w:space="0" w:color="auto"/>
      </w:divBdr>
      <w:divsChild>
        <w:div w:id="59526566">
          <w:marLeft w:val="0"/>
          <w:marRight w:val="0"/>
          <w:marTop w:val="0"/>
          <w:marBottom w:val="450"/>
          <w:divBdr>
            <w:top w:val="none" w:sz="0" w:space="0" w:color="auto"/>
            <w:left w:val="none" w:sz="0" w:space="0" w:color="auto"/>
            <w:bottom w:val="none" w:sz="0" w:space="0" w:color="auto"/>
            <w:right w:val="none" w:sz="0" w:space="0" w:color="auto"/>
          </w:divBdr>
          <w:divsChild>
            <w:div w:id="933823350">
              <w:marLeft w:val="0"/>
              <w:marRight w:val="0"/>
              <w:marTop w:val="0"/>
              <w:marBottom w:val="450"/>
              <w:divBdr>
                <w:top w:val="none" w:sz="0" w:space="0" w:color="auto"/>
                <w:left w:val="none" w:sz="0" w:space="0" w:color="auto"/>
                <w:bottom w:val="none" w:sz="0" w:space="0" w:color="auto"/>
                <w:right w:val="none" w:sz="0" w:space="0" w:color="auto"/>
              </w:divBdr>
            </w:div>
            <w:div w:id="1055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6.mchs.gov.ru/uploads/resize_cache/news/2021-11-28/konsultaciya-preduprezhdenie-ob-intensivnosti-meteorologicheskih-yavleniy-na-territorii-respubliki-tatarstan_1638089934796580317__2000x2000.jpg" TargetMode="External"/><Relationship Id="rId5" Type="http://schemas.openxmlformats.org/officeDocument/2006/relationships/image" Target="media/image1.jpeg"/><Relationship Id="rId4" Type="http://schemas.openxmlformats.org/officeDocument/2006/relationships/hyperlink" Target="https://16.mchs.gov.ru/uploads/resize_cache/news/2021-11-28/konsultaciya-preduprezhdenie-ob-intensivnosti-meteorologicheskih-yavleniy-na-territorii-respubliki-tatarstan_1638089934796580317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2021-11-28T08:59:00Z</dcterms:created>
  <dcterms:modified xsi:type="dcterms:W3CDTF">2021-11-28T09:01:00Z</dcterms:modified>
</cp:coreProperties>
</file>