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41" w:rsidRPr="00410741" w:rsidRDefault="00410741" w:rsidP="00410741">
      <w:pPr>
        <w:shd w:val="clear" w:color="auto" w:fill="FFFFFF"/>
        <w:spacing w:after="376" w:line="451" w:lineRule="atLeast"/>
        <w:textAlignment w:val="baseline"/>
        <w:outlineLvl w:val="0"/>
        <w:rPr>
          <w:rFonts w:ascii="Arial" w:eastAsia="Times New Roman" w:hAnsi="Arial" w:cs="Arial"/>
          <w:color w:val="3B4256"/>
          <w:spacing w:val="-5"/>
          <w:kern w:val="36"/>
          <w:sz w:val="40"/>
          <w:szCs w:val="40"/>
          <w:lang w:eastAsia="ru-RU"/>
        </w:rPr>
      </w:pPr>
      <w:r w:rsidRPr="00410741">
        <w:rPr>
          <w:rFonts w:ascii="Arial" w:eastAsia="Times New Roman" w:hAnsi="Arial" w:cs="Arial"/>
          <w:color w:val="3B4256"/>
          <w:spacing w:val="-5"/>
          <w:kern w:val="36"/>
          <w:sz w:val="40"/>
          <w:szCs w:val="40"/>
          <w:lang w:eastAsia="ru-RU"/>
        </w:rPr>
        <w:t>Консультация – предупреждение об интенсивности метеорологических явлений на территории Республики Татарстан</w:t>
      </w:r>
    </w:p>
    <w:p w:rsidR="00410741" w:rsidRPr="00410741" w:rsidRDefault="00410741" w:rsidP="00410741">
      <w:pPr>
        <w:shd w:val="clear" w:color="auto" w:fill="FFFFFF"/>
        <w:spacing w:line="326" w:lineRule="atLeast"/>
        <w:textAlignment w:val="baseline"/>
        <w:rPr>
          <w:rFonts w:ascii="Arial" w:eastAsia="Times New Roman" w:hAnsi="Arial" w:cs="Arial"/>
          <w:color w:val="3B4256"/>
          <w:sz w:val="20"/>
          <w:szCs w:val="20"/>
          <w:lang w:eastAsia="ru-RU"/>
        </w:rPr>
      </w:pPr>
      <w:r>
        <w:rPr>
          <w:rFonts w:ascii="Arial" w:eastAsia="Times New Roman" w:hAnsi="Arial" w:cs="Arial"/>
          <w:noProof/>
          <w:color w:val="276CC3"/>
          <w:sz w:val="20"/>
          <w:szCs w:val="20"/>
          <w:bdr w:val="none" w:sz="0" w:space="0" w:color="auto" w:frame="1"/>
          <w:shd w:val="clear" w:color="auto" w:fill="F4F7FB"/>
          <w:lang w:eastAsia="ru-RU"/>
        </w:rPr>
        <w:drawing>
          <wp:inline distT="0" distB="0" distL="0" distR="0">
            <wp:extent cx="5387837" cy="3592444"/>
            <wp:effectExtent l="19050" t="0" r="3313"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393533" cy="3596242"/>
                    </a:xfrm>
                    <a:prstGeom prst="rect">
                      <a:avLst/>
                    </a:prstGeom>
                    <a:noFill/>
                    <a:ln w="9525">
                      <a:noFill/>
                      <a:miter lim="800000"/>
                      <a:headEnd/>
                      <a:tailEnd/>
                    </a:ln>
                  </pic:spPr>
                </pic:pic>
              </a:graphicData>
            </a:graphic>
          </wp:inline>
        </w:drawing>
      </w:r>
    </w:p>
    <w:p w:rsidR="00410741" w:rsidRPr="00410741" w:rsidRDefault="00410741" w:rsidP="00410741">
      <w:pPr>
        <w:shd w:val="clear" w:color="auto" w:fill="FFFFFF"/>
        <w:spacing w:after="0" w:line="326" w:lineRule="atLeast"/>
        <w:textAlignment w:val="baseline"/>
        <w:rPr>
          <w:rFonts w:ascii="Arial" w:eastAsia="Times New Roman" w:hAnsi="Arial" w:cs="Arial"/>
          <w:color w:val="3B4256"/>
          <w:sz w:val="20"/>
          <w:szCs w:val="20"/>
          <w:lang w:eastAsia="ru-RU"/>
        </w:rPr>
      </w:pPr>
    </w:p>
    <w:p w:rsidR="00410741" w:rsidRPr="00410741" w:rsidRDefault="00410741" w:rsidP="0041074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410741">
        <w:rPr>
          <w:rFonts w:ascii="inherit" w:eastAsia="Times New Roman" w:hAnsi="inherit" w:cs="Arial"/>
          <w:b/>
          <w:bCs/>
          <w:color w:val="3B4256"/>
          <w:sz w:val="20"/>
          <w:szCs w:val="20"/>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410741" w:rsidRPr="00410741" w:rsidRDefault="00410741" w:rsidP="0041074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410741">
        <w:rPr>
          <w:rFonts w:ascii="inherit" w:eastAsia="Times New Roman" w:hAnsi="inherit" w:cs="Arial"/>
          <w:b/>
          <w:bCs/>
          <w:color w:val="3B4256"/>
          <w:sz w:val="20"/>
          <w:szCs w:val="20"/>
          <w:bdr w:val="none" w:sz="0" w:space="0" w:color="auto" w:frame="1"/>
          <w:lang w:eastAsia="ru-RU"/>
        </w:rPr>
        <w:t>Консультация – предупреждение </w:t>
      </w:r>
    </w:p>
    <w:p w:rsidR="00410741" w:rsidRPr="00410741" w:rsidRDefault="00410741" w:rsidP="0041074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410741">
        <w:rPr>
          <w:rFonts w:ascii="inherit" w:eastAsia="Times New Roman" w:hAnsi="inherit" w:cs="Arial"/>
          <w:b/>
          <w:bCs/>
          <w:color w:val="3B4256"/>
          <w:sz w:val="20"/>
          <w:szCs w:val="20"/>
          <w:bdr w:val="none" w:sz="0" w:space="0" w:color="auto" w:frame="1"/>
          <w:lang w:eastAsia="ru-RU"/>
        </w:rPr>
        <w:t>об интенсивности метеорологических явлений</w:t>
      </w:r>
    </w:p>
    <w:p w:rsidR="00410741" w:rsidRPr="00410741" w:rsidRDefault="00410741" w:rsidP="0041074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410741">
        <w:rPr>
          <w:rFonts w:ascii="inherit" w:eastAsia="Times New Roman" w:hAnsi="inherit" w:cs="Arial"/>
          <w:b/>
          <w:bCs/>
          <w:color w:val="3B4256"/>
          <w:sz w:val="20"/>
          <w:szCs w:val="20"/>
          <w:bdr w:val="none" w:sz="0" w:space="0" w:color="auto" w:frame="1"/>
          <w:lang w:eastAsia="ru-RU"/>
        </w:rPr>
        <w:t>с 18 час. 17 декабря до 18 час. 18 декабря 2021 г.</w:t>
      </w:r>
    </w:p>
    <w:p w:rsidR="00410741" w:rsidRPr="00410741" w:rsidRDefault="00410741" w:rsidP="0041074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410741">
        <w:rPr>
          <w:rFonts w:ascii="inherit" w:eastAsia="Times New Roman" w:hAnsi="inherit" w:cs="Arial"/>
          <w:b/>
          <w:bCs/>
          <w:color w:val="3B4256"/>
          <w:sz w:val="20"/>
          <w:szCs w:val="20"/>
          <w:bdr w:val="none" w:sz="0" w:space="0" w:color="auto" w:frame="1"/>
          <w:lang w:eastAsia="ru-RU"/>
        </w:rPr>
        <w:t>Ночью и днем 18 декабря 2021 г. на территории Республики Татарстан и в г. Казани местами ожидаются туман и гололед. </w:t>
      </w:r>
    </w:p>
    <w:p w:rsidR="00410741" w:rsidRPr="00410741" w:rsidRDefault="00410741" w:rsidP="00410741">
      <w:pPr>
        <w:shd w:val="clear" w:color="auto" w:fill="FFFFFF"/>
        <w:spacing w:after="250" w:line="326" w:lineRule="atLeast"/>
        <w:textAlignment w:val="baseline"/>
        <w:rPr>
          <w:rFonts w:ascii="Arial" w:eastAsia="Times New Roman" w:hAnsi="Arial" w:cs="Arial"/>
          <w:color w:val="3B4256"/>
          <w:sz w:val="20"/>
          <w:szCs w:val="20"/>
          <w:lang w:eastAsia="ru-RU"/>
        </w:rPr>
      </w:pPr>
      <w:r w:rsidRPr="00410741">
        <w:rPr>
          <w:rFonts w:ascii="Arial" w:eastAsia="Times New Roman" w:hAnsi="Arial" w:cs="Arial"/>
          <w:color w:val="3B4256"/>
          <w:sz w:val="20"/>
          <w:szCs w:val="20"/>
          <w:lang w:eastAsia="ru-RU"/>
        </w:rPr>
        <w:t> Главное управление МЧС России по Республике Татарстан рекомендует:</w:t>
      </w:r>
    </w:p>
    <w:p w:rsidR="00410741" w:rsidRPr="00410741" w:rsidRDefault="00410741" w:rsidP="00410741">
      <w:pPr>
        <w:shd w:val="clear" w:color="auto" w:fill="FFFFFF"/>
        <w:spacing w:after="0" w:line="326" w:lineRule="atLeast"/>
        <w:textAlignment w:val="baseline"/>
        <w:rPr>
          <w:rFonts w:ascii="Arial" w:eastAsia="Times New Roman" w:hAnsi="Arial" w:cs="Arial"/>
          <w:color w:val="3B4256"/>
          <w:sz w:val="20"/>
          <w:szCs w:val="20"/>
          <w:lang w:eastAsia="ru-RU"/>
        </w:rPr>
      </w:pPr>
      <w:r w:rsidRPr="00410741">
        <w:rPr>
          <w:rFonts w:ascii="inherit" w:eastAsia="Times New Roman" w:hAnsi="inherit" w:cs="Arial"/>
          <w:b/>
          <w:bCs/>
          <w:color w:val="3B4256"/>
          <w:sz w:val="20"/>
          <w:szCs w:val="20"/>
          <w:bdr w:val="none" w:sz="0" w:space="0" w:color="auto" w:frame="1"/>
          <w:lang w:eastAsia="ru-RU"/>
        </w:rPr>
        <w:t>При тумане:</w:t>
      </w:r>
    </w:p>
    <w:p w:rsidR="00410741" w:rsidRPr="00410741" w:rsidRDefault="00410741" w:rsidP="00410741">
      <w:pPr>
        <w:shd w:val="clear" w:color="auto" w:fill="FFFFFF"/>
        <w:spacing w:after="250" w:line="326" w:lineRule="atLeast"/>
        <w:textAlignment w:val="baseline"/>
        <w:rPr>
          <w:rFonts w:ascii="Arial" w:eastAsia="Times New Roman" w:hAnsi="Arial" w:cs="Arial"/>
          <w:color w:val="3B4256"/>
          <w:sz w:val="20"/>
          <w:szCs w:val="20"/>
          <w:lang w:eastAsia="ru-RU"/>
        </w:rPr>
      </w:pPr>
      <w:r w:rsidRPr="00410741">
        <w:rPr>
          <w:rFonts w:ascii="Arial" w:eastAsia="Times New Roman" w:hAnsi="Arial" w:cs="Arial"/>
          <w:color w:val="3B4256"/>
          <w:sz w:val="20"/>
          <w:szCs w:val="20"/>
          <w:lang w:eastAsia="ru-RU"/>
        </w:rPr>
        <w:t>Если Вы, находясь на природе, заметили сгущение тумана, следует принять меры, для того чтобы не потерять ориентацию в лесу или на водоеме.</w:t>
      </w:r>
    </w:p>
    <w:p w:rsidR="00410741" w:rsidRPr="00410741" w:rsidRDefault="00410741" w:rsidP="00410741">
      <w:pPr>
        <w:shd w:val="clear" w:color="auto" w:fill="FFFFFF"/>
        <w:spacing w:after="250" w:line="326" w:lineRule="atLeast"/>
        <w:textAlignment w:val="baseline"/>
        <w:rPr>
          <w:rFonts w:ascii="Arial" w:eastAsia="Times New Roman" w:hAnsi="Arial" w:cs="Arial"/>
          <w:color w:val="3B4256"/>
          <w:sz w:val="20"/>
          <w:szCs w:val="20"/>
          <w:lang w:eastAsia="ru-RU"/>
        </w:rPr>
      </w:pPr>
      <w:r w:rsidRPr="00410741">
        <w:rPr>
          <w:rFonts w:ascii="Arial" w:eastAsia="Times New Roman" w:hAnsi="Arial" w:cs="Arial"/>
          <w:color w:val="3B4256"/>
          <w:sz w:val="20"/>
          <w:szCs w:val="20"/>
          <w:lang w:eastAsia="ru-RU"/>
        </w:rPr>
        <w:t>Туман представляет опасность всем участникам дорожного движения. При движении в тумане на автомобиле следует отказаться от лишних перестроений, обгонов, опережений.</w:t>
      </w:r>
    </w:p>
    <w:p w:rsidR="00410741" w:rsidRPr="00410741" w:rsidRDefault="00410741" w:rsidP="00410741">
      <w:pPr>
        <w:shd w:val="clear" w:color="auto" w:fill="FFFFFF"/>
        <w:spacing w:after="250" w:line="326" w:lineRule="atLeast"/>
        <w:textAlignment w:val="baseline"/>
        <w:rPr>
          <w:rFonts w:ascii="Arial" w:eastAsia="Times New Roman" w:hAnsi="Arial" w:cs="Arial"/>
          <w:color w:val="3B4256"/>
          <w:sz w:val="20"/>
          <w:szCs w:val="20"/>
          <w:lang w:eastAsia="ru-RU"/>
        </w:rPr>
      </w:pPr>
      <w:r w:rsidRPr="00410741">
        <w:rPr>
          <w:rFonts w:ascii="Arial" w:eastAsia="Times New Roman" w:hAnsi="Arial" w:cs="Arial"/>
          <w:color w:val="3B4256"/>
          <w:sz w:val="20"/>
          <w:szCs w:val="20"/>
          <w:lang w:eastAsia="ru-RU"/>
        </w:rPr>
        <w:t>Большинство дорожно-транспортных происшествий в условиях тумана происходит с движущимся впереди транспортным средством. Важно учитывать, что туман скрадывает расстояние – целесообразно увеличить обычную дистанцию, снизить скорость.</w:t>
      </w:r>
    </w:p>
    <w:p w:rsidR="00410741" w:rsidRPr="00410741" w:rsidRDefault="00410741" w:rsidP="00410741">
      <w:pPr>
        <w:shd w:val="clear" w:color="auto" w:fill="FFFFFF"/>
        <w:spacing w:after="250" w:line="326" w:lineRule="atLeast"/>
        <w:textAlignment w:val="baseline"/>
        <w:rPr>
          <w:rFonts w:ascii="Arial" w:eastAsia="Times New Roman" w:hAnsi="Arial" w:cs="Arial"/>
          <w:color w:val="3B4256"/>
          <w:sz w:val="20"/>
          <w:szCs w:val="20"/>
          <w:lang w:eastAsia="ru-RU"/>
        </w:rPr>
      </w:pPr>
      <w:r w:rsidRPr="00410741">
        <w:rPr>
          <w:rFonts w:ascii="Arial" w:eastAsia="Times New Roman" w:hAnsi="Arial" w:cs="Arial"/>
          <w:color w:val="3B4256"/>
          <w:sz w:val="20"/>
          <w:szCs w:val="20"/>
          <w:lang w:eastAsia="ru-RU"/>
        </w:rPr>
        <w:lastRenderedPageBreak/>
        <w:t xml:space="preserve">Следует избегать резких торможений: при необходимости остановки скорость нужно снижать плавно. Следует несколько раз нажать на педаль тормоза, тем самым подав сигнал, </w:t>
      </w:r>
      <w:proofErr w:type="gramStart"/>
      <w:r w:rsidRPr="00410741">
        <w:rPr>
          <w:rFonts w:ascii="Arial" w:eastAsia="Times New Roman" w:hAnsi="Arial" w:cs="Arial"/>
          <w:color w:val="3B4256"/>
          <w:sz w:val="20"/>
          <w:szCs w:val="20"/>
          <w:lang w:eastAsia="ru-RU"/>
        </w:rPr>
        <w:t>предупреждающий</w:t>
      </w:r>
      <w:proofErr w:type="gramEnd"/>
      <w:r w:rsidRPr="00410741">
        <w:rPr>
          <w:rFonts w:ascii="Arial" w:eastAsia="Times New Roman" w:hAnsi="Arial" w:cs="Arial"/>
          <w:color w:val="3B4256"/>
          <w:sz w:val="20"/>
          <w:szCs w:val="20"/>
          <w:lang w:eastAsia="ru-RU"/>
        </w:rPr>
        <w:t xml:space="preserve"> водителей автомобилей, которые движутся позади Вас. При движении в тумане повышается утомляемость водителей, осторожность не будет излишней.</w:t>
      </w:r>
    </w:p>
    <w:p w:rsidR="00410741" w:rsidRPr="00410741" w:rsidRDefault="00410741" w:rsidP="00410741">
      <w:pPr>
        <w:shd w:val="clear" w:color="auto" w:fill="FFFFFF"/>
        <w:spacing w:after="0" w:line="326" w:lineRule="atLeast"/>
        <w:textAlignment w:val="baseline"/>
        <w:rPr>
          <w:rFonts w:ascii="Arial" w:eastAsia="Times New Roman" w:hAnsi="Arial" w:cs="Arial"/>
          <w:color w:val="3B4256"/>
          <w:sz w:val="20"/>
          <w:szCs w:val="20"/>
          <w:lang w:eastAsia="ru-RU"/>
        </w:rPr>
      </w:pPr>
      <w:r w:rsidRPr="00410741">
        <w:rPr>
          <w:rFonts w:ascii="inherit" w:eastAsia="Times New Roman" w:hAnsi="inherit" w:cs="Arial"/>
          <w:b/>
          <w:bCs/>
          <w:color w:val="3B4256"/>
          <w:sz w:val="20"/>
          <w:szCs w:val="20"/>
          <w:bdr w:val="none" w:sz="0" w:space="0" w:color="auto" w:frame="1"/>
          <w:lang w:eastAsia="ru-RU"/>
        </w:rPr>
        <w:t>При гололедице:</w:t>
      </w:r>
    </w:p>
    <w:p w:rsidR="00410741" w:rsidRPr="00410741" w:rsidRDefault="00410741" w:rsidP="00410741">
      <w:pPr>
        <w:shd w:val="clear" w:color="auto" w:fill="FFFFFF"/>
        <w:spacing w:after="250" w:line="326" w:lineRule="atLeast"/>
        <w:textAlignment w:val="baseline"/>
        <w:rPr>
          <w:rFonts w:ascii="Arial" w:eastAsia="Times New Roman" w:hAnsi="Arial" w:cs="Arial"/>
          <w:color w:val="3B4256"/>
          <w:sz w:val="20"/>
          <w:szCs w:val="20"/>
          <w:lang w:eastAsia="ru-RU"/>
        </w:rPr>
      </w:pPr>
      <w:r w:rsidRPr="00410741">
        <w:rPr>
          <w:rFonts w:ascii="Arial" w:eastAsia="Times New Roman" w:hAnsi="Arial" w:cs="Arial"/>
          <w:color w:val="3B4256"/>
          <w:sz w:val="20"/>
          <w:szCs w:val="20"/>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410741" w:rsidRPr="00410741" w:rsidRDefault="00410741" w:rsidP="00410741">
      <w:pPr>
        <w:shd w:val="clear" w:color="auto" w:fill="FFFFFF"/>
        <w:spacing w:after="250" w:line="326" w:lineRule="atLeast"/>
        <w:textAlignment w:val="baseline"/>
        <w:rPr>
          <w:rFonts w:ascii="Arial" w:eastAsia="Times New Roman" w:hAnsi="Arial" w:cs="Arial"/>
          <w:color w:val="3B4256"/>
          <w:sz w:val="20"/>
          <w:szCs w:val="20"/>
          <w:lang w:eastAsia="ru-RU"/>
        </w:rPr>
      </w:pPr>
      <w:r w:rsidRPr="00410741">
        <w:rPr>
          <w:rFonts w:ascii="Arial" w:eastAsia="Times New Roman" w:hAnsi="Arial" w:cs="Arial"/>
          <w:color w:val="3B4256"/>
          <w:sz w:val="20"/>
          <w:szCs w:val="20"/>
          <w:lang w:eastAsia="ru-RU"/>
        </w:rPr>
        <w:t>По возможности откажитесь от поездок на дальние расстояния.</w:t>
      </w:r>
    </w:p>
    <w:p w:rsidR="00410741" w:rsidRPr="00410741" w:rsidRDefault="00410741" w:rsidP="00410741">
      <w:pPr>
        <w:shd w:val="clear" w:color="auto" w:fill="FFFFFF"/>
        <w:spacing w:after="250" w:line="326" w:lineRule="atLeast"/>
        <w:textAlignment w:val="baseline"/>
        <w:rPr>
          <w:rFonts w:ascii="Arial" w:eastAsia="Times New Roman" w:hAnsi="Arial" w:cs="Arial"/>
          <w:color w:val="3B4256"/>
          <w:sz w:val="20"/>
          <w:szCs w:val="20"/>
          <w:lang w:eastAsia="ru-RU"/>
        </w:rPr>
      </w:pPr>
      <w:r w:rsidRPr="00410741">
        <w:rPr>
          <w:rFonts w:ascii="Arial" w:eastAsia="Times New Roman" w:hAnsi="Arial" w:cs="Arial"/>
          <w:color w:val="3B4256"/>
          <w:sz w:val="20"/>
          <w:szCs w:val="20"/>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410741">
        <w:rPr>
          <w:rFonts w:ascii="Arial" w:eastAsia="Times New Roman" w:hAnsi="Arial" w:cs="Arial"/>
          <w:color w:val="3B4256"/>
          <w:sz w:val="20"/>
          <w:szCs w:val="20"/>
          <w:lang w:eastAsia="ru-RU"/>
        </w:rPr>
        <w:t>световозвращающие</w:t>
      </w:r>
      <w:proofErr w:type="spellEnd"/>
      <w:r w:rsidRPr="00410741">
        <w:rPr>
          <w:rFonts w:ascii="Arial" w:eastAsia="Times New Roman" w:hAnsi="Arial" w:cs="Arial"/>
          <w:color w:val="3B4256"/>
          <w:sz w:val="20"/>
          <w:szCs w:val="20"/>
          <w:lang w:eastAsia="ru-RU"/>
        </w:rPr>
        <w:t xml:space="preserve"> элементы.</w:t>
      </w:r>
      <w:r>
        <w:rPr>
          <w:rFonts w:ascii="Arial" w:eastAsia="Times New Roman" w:hAnsi="Arial" w:cs="Arial"/>
          <w:color w:val="3B4256"/>
          <w:sz w:val="20"/>
          <w:szCs w:val="20"/>
          <w:lang w:eastAsia="ru-RU"/>
        </w:rPr>
        <w:t xml:space="preserve"> </w:t>
      </w:r>
      <w:r w:rsidRPr="00410741">
        <w:rPr>
          <w:rFonts w:ascii="Arial" w:eastAsia="Times New Roman" w:hAnsi="Arial" w:cs="Arial"/>
          <w:color w:val="3B4256"/>
          <w:sz w:val="20"/>
          <w:szCs w:val="20"/>
          <w:lang w:eastAsia="ru-RU"/>
        </w:rPr>
        <w:t>Будьте внимательны и осторожны!</w:t>
      </w:r>
      <w:r>
        <w:rPr>
          <w:rFonts w:ascii="Arial" w:eastAsia="Times New Roman" w:hAnsi="Arial" w:cs="Arial"/>
          <w:color w:val="3B4256"/>
          <w:sz w:val="20"/>
          <w:szCs w:val="20"/>
          <w:lang w:eastAsia="ru-RU"/>
        </w:rPr>
        <w:t xml:space="preserve"> </w:t>
      </w:r>
      <w:r w:rsidRPr="00410741">
        <w:rPr>
          <w:rFonts w:ascii="Arial" w:eastAsia="Times New Roman" w:hAnsi="Arial" w:cs="Arial"/>
          <w:color w:val="3B4256"/>
          <w:sz w:val="20"/>
          <w:szCs w:val="20"/>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410741" w:rsidRPr="00410741" w:rsidRDefault="00410741" w:rsidP="00410741">
      <w:pPr>
        <w:shd w:val="clear" w:color="auto" w:fill="FFFFFF"/>
        <w:spacing w:after="250" w:line="326" w:lineRule="atLeast"/>
        <w:textAlignment w:val="baseline"/>
        <w:rPr>
          <w:rFonts w:ascii="Arial" w:eastAsia="Times New Roman" w:hAnsi="Arial" w:cs="Arial"/>
          <w:color w:val="3B4256"/>
          <w:sz w:val="20"/>
          <w:szCs w:val="20"/>
          <w:lang w:eastAsia="ru-RU"/>
        </w:rPr>
      </w:pPr>
      <w:r w:rsidRPr="00410741">
        <w:rPr>
          <w:rFonts w:ascii="Arial" w:eastAsia="Times New Roman" w:hAnsi="Arial" w:cs="Arial"/>
          <w:color w:val="3B4256"/>
          <w:sz w:val="20"/>
          <w:szCs w:val="20"/>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410741" w:rsidRPr="00410741" w:rsidRDefault="00410741" w:rsidP="00410741">
      <w:pPr>
        <w:shd w:val="clear" w:color="auto" w:fill="FFFFFF"/>
        <w:spacing w:line="326" w:lineRule="atLeast"/>
        <w:textAlignment w:val="baseline"/>
        <w:rPr>
          <w:rFonts w:ascii="Arial" w:eastAsia="Times New Roman" w:hAnsi="Arial" w:cs="Arial"/>
          <w:color w:val="3B4256"/>
          <w:sz w:val="20"/>
          <w:szCs w:val="20"/>
          <w:lang w:eastAsia="ru-RU"/>
        </w:rPr>
      </w:pPr>
      <w:r w:rsidRPr="00410741">
        <w:rPr>
          <w:rFonts w:ascii="Arial" w:eastAsia="Times New Roman" w:hAnsi="Arial" w:cs="Arial"/>
          <w:color w:val="3B4256"/>
          <w:sz w:val="20"/>
          <w:szCs w:val="20"/>
          <w:lang w:eastAsia="ru-RU"/>
        </w:rPr>
        <w:t>"Телефон доверия" ГУ МЧС России по РТ 8 (843) 288-46-96.</w:t>
      </w:r>
    </w:p>
    <w:p w:rsidR="00DD66F5" w:rsidRDefault="00DD66F5"/>
    <w:sectPr w:rsidR="00DD66F5" w:rsidSect="00DD6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410741"/>
    <w:rsid w:val="00410741"/>
    <w:rsid w:val="00DD6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F5"/>
  </w:style>
  <w:style w:type="paragraph" w:styleId="1">
    <w:name w:val="heading 1"/>
    <w:basedOn w:val="a"/>
    <w:link w:val="10"/>
    <w:uiPriority w:val="9"/>
    <w:qFormat/>
    <w:rsid w:val="00410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7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10741"/>
    <w:rPr>
      <w:color w:val="0000FF"/>
      <w:u w:val="single"/>
    </w:rPr>
  </w:style>
  <w:style w:type="paragraph" w:styleId="a4">
    <w:name w:val="Normal (Web)"/>
    <w:basedOn w:val="a"/>
    <w:uiPriority w:val="99"/>
    <w:semiHidden/>
    <w:unhideWhenUsed/>
    <w:rsid w:val="00410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0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429675">
      <w:bodyDiv w:val="1"/>
      <w:marLeft w:val="0"/>
      <w:marRight w:val="0"/>
      <w:marTop w:val="0"/>
      <w:marBottom w:val="0"/>
      <w:divBdr>
        <w:top w:val="none" w:sz="0" w:space="0" w:color="auto"/>
        <w:left w:val="none" w:sz="0" w:space="0" w:color="auto"/>
        <w:bottom w:val="none" w:sz="0" w:space="0" w:color="auto"/>
        <w:right w:val="none" w:sz="0" w:space="0" w:color="auto"/>
      </w:divBdr>
      <w:divsChild>
        <w:div w:id="1045907442">
          <w:marLeft w:val="0"/>
          <w:marRight w:val="0"/>
          <w:marTop w:val="0"/>
          <w:marBottom w:val="376"/>
          <w:divBdr>
            <w:top w:val="none" w:sz="0" w:space="0" w:color="auto"/>
            <w:left w:val="none" w:sz="0" w:space="0" w:color="auto"/>
            <w:bottom w:val="none" w:sz="0" w:space="0" w:color="auto"/>
            <w:right w:val="none" w:sz="0" w:space="0" w:color="auto"/>
          </w:divBdr>
          <w:divsChild>
            <w:div w:id="1614747055">
              <w:marLeft w:val="0"/>
              <w:marRight w:val="0"/>
              <w:marTop w:val="0"/>
              <w:marBottom w:val="376"/>
              <w:divBdr>
                <w:top w:val="none" w:sz="0" w:space="0" w:color="auto"/>
                <w:left w:val="none" w:sz="0" w:space="0" w:color="auto"/>
                <w:bottom w:val="none" w:sz="0" w:space="0" w:color="auto"/>
                <w:right w:val="none" w:sz="0" w:space="0" w:color="auto"/>
              </w:divBdr>
            </w:div>
            <w:div w:id="16490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1-12-17/konsultaciya-preduprezhdenie-ob-intensivnosti-meteorologicheskih-yavleniy-na-territorii-respubliki-tatarstan_1639730401277982645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2021-12-17T09:23:00Z</dcterms:created>
  <dcterms:modified xsi:type="dcterms:W3CDTF">2021-12-17T09:26:00Z</dcterms:modified>
</cp:coreProperties>
</file>