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B" w:rsidRPr="00FD105D" w:rsidRDefault="00CE1E1B" w:rsidP="00CE1E1B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РЕЕСТР</w:t>
      </w:r>
    </w:p>
    <w:p w:rsidR="00595F19" w:rsidRPr="00CE1E1B" w:rsidRDefault="00CE1E1B" w:rsidP="00CE1E1B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Нормативно-правовых актов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719"/>
        <w:gridCol w:w="1419"/>
        <w:gridCol w:w="1210"/>
        <w:gridCol w:w="2027"/>
        <w:gridCol w:w="4100"/>
        <w:gridCol w:w="3611"/>
        <w:gridCol w:w="1298"/>
      </w:tblGrid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№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п\</w:t>
            </w: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№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Дата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Форма (вид)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орган (должностное лицо), принявший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(издавший) акт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7556B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Источник </w:t>
            </w:r>
            <w:r w:rsidR="007556B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и 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офици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-</w:t>
            </w:r>
          </w:p>
          <w:p w:rsidR="00AB7AA3" w:rsidRPr="00AB7AA3" w:rsidRDefault="007556B4" w:rsidP="007556B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ц</w:t>
            </w:r>
            <w:r w:rsidR="00AB7AA3"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иального</w:t>
            </w:r>
            <w:proofErr w:type="spellEnd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r w:rsidR="00AB7AA3"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опубликования (обнародования)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Дополни-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тельные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сведения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Об утверждении Положения о порядке вырубки зеленых насаждений на территории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24.02.2021 -официальный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5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6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29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Республики Татарстан от 17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февраля              2021г. №16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«Об утверждении Положения о порядке вырубки зеленых насаждений на территории,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05.04.2021 -официальный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7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8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29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О внесении изменений в Решение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поселения от 18 декабря 2020 года 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№16  «О порядке назначения и проведения опроса граждан на территории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Республики Татарстан»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05.04.2021 -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официальный портал правовой 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9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0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и на информационных стендах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02.04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Об утверждении Порядка выдвижения, внесения, обсуждения и рассмотрения инициативных проектов в 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ском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сельском поселении Арского муниципального района Республики Татарстан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06.04.2021 -официальный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1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2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 утверждении Устава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поселение» Арского муниципального района Республики Татарстан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05.06.2021 -официальный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3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4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  <w:r w:rsidR="007556B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 на информационных стендах в местах массового скопления граждан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  муниципального района Республики Тата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рстан от  03 ноября 2015 года №8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«О налоге на имущество физических лиц» (в редакции решения от 29.11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.2018 №16, от 16.10.2019 №137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14.05.2021 -официальный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5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6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Об утверждении положения о формировании архивных фондов   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Республики Татарстан  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23.06.2021 -официальный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7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8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 внесении изменений в Положение</w:t>
            </w:r>
          </w:p>
          <w:p w:rsidR="00AB7AA3" w:rsidRPr="00AB7AA3" w:rsidRDefault="00AB7AA3" w:rsidP="00755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 муниципальной службе в муниципальном образовании "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 " Арского муниципального района Республик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 Татарстан" от 21.12.2018 № 20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(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 изменениями от 16.04.2019 №23, от 08.11.2019 №39, от 19.02.2020 № 44, от 14.08.2020 №53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от</w:t>
            </w:r>
            <w:proofErr w:type="gram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08.12.2020 №11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21.07.2021 -официальный портал правовой информации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РеспубликиТатарстан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19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0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Положение об условиях командирования работников органов местного самоуправления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поселения, утвержденное решением 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Новокишитского  сельского поселения № 8.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 от 03.11.2015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21.07.2021 -официальный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1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2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B92C59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Положение о порядке организации и проведения публичных слушаний (общественных обсуждений) в 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ском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сельском поселении Арского муниципального района Республики Татарстан, утвержденное решением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ьного района от 22.10.2018 № 11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(с изменениями от 21 декабря 2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018 года №21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21.07.2021 -официальный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3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4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B92C59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го поселения  от 17.02.2021 № 16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«Об утверждении Положения о порядке вырубки зеленых насаждений на территории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 (с 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изменениями от 29.03.2021г.  №17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21.07.2021 -официальный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5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6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B92C59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 внесении изменений в Порядок размещения на официальном сайте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поселение» 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  в муниципальном образовании «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поселение» Арского муниципального района муниципальные должности и должность  руководителя исполнительного комитета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контракту</w:t>
            </w: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,у</w:t>
            </w:r>
            <w:proofErr w:type="gram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твержденный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решением 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ого поселения  от 14.09.2017 № 10</w:t>
            </w:r>
            <w:r w:rsidR="007556B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09.08.2021 -официальный портал правовой информации Республики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7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8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</w:t>
            </w:r>
            <w:r w:rsidR="00B92C59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B92C59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03</w:t>
            </w:r>
            <w:r w:rsidR="00AB7AA3"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B92C59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Решение 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Новокишитского сельского поселения от 27.10.2014 №97.4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в аппарате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поселения и исполнительного комитета сельского поселения, сведений о доходах, об имуществе и обязательствах имущественного характера, а также о представлении муниципальными служащими в аппарате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и исполнительного комитета сельского</w:t>
            </w:r>
            <w:proofErr w:type="gram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поселения сведений о доходах, расходах, об имуществе и обязательствах имущественного характера»  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(с изменениями от 18.04.2016 №9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09.08.2021 -официальный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29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0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 внесении изменений в Правила землепользования и застройки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 сельское поселение" Арского муниципального района Республики Татарстан", утвержденного решением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</w:t>
            </w:r>
            <w:r w:rsidR="007556B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го поселения от 13.06.2019 N 27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16.09.2021 -официальный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1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2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ind w:left="325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проекте решения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ского сельского поселения Арского  муниципального района Республики Татарстан «Об утверждении  Правил благоустройства территории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  Арского муниципального  района Республики Татарстан»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01.11.2021 -официальный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3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4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на информационных стендах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29</w:t>
            </w:r>
            <w:r w:rsidR="00AB7AA3"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Республики Татарстан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01.11.2021 -официальный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5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6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 утверждении Положения о муниципальном контроле в сфере благоустройства на территории муниципального образования “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поселение” Арского муниципального района Республики Татарстан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24.11.2021 -официальный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7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8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3C4052"/>
                <w:kern w:val="36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bCs/>
                <w:color w:val="3C4052"/>
                <w:kern w:val="36"/>
                <w:sz w:val="24"/>
                <w:szCs w:val="24"/>
                <w:lang w:eastAsia="ru-RU"/>
              </w:rPr>
              <w:t xml:space="preserve">Об утверждении  Правил благоустройства территории </w:t>
            </w:r>
            <w:r>
              <w:rPr>
                <w:rFonts w:ascii="Arial" w:eastAsia="Times New Roman" w:hAnsi="Arial" w:cs="Arial"/>
                <w:bCs/>
                <w:color w:val="3C4052"/>
                <w:kern w:val="36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bCs/>
                <w:color w:val="3C4052"/>
                <w:kern w:val="36"/>
                <w:sz w:val="24"/>
                <w:szCs w:val="24"/>
                <w:lang w:eastAsia="ru-RU"/>
              </w:rPr>
              <w:t>ского сельского поселения  Арского муниципального  района Республики Татарстан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10.12.2021 -официальный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39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0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  бюджете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 на 2022 год  и на плановый период 2023 и 2024 годов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21.12.2021 -официальный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1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2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 осуществлении муниципального контроля в сфере благоустройства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br/>
              <w:t>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ское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сельское поселение» Арского муниципального района Республики Татарстан.</w:t>
            </w:r>
          </w:p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30.12.2021 -официальный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3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4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</w:tr>
      <w:tr w:rsidR="00AB7AA3" w:rsidRPr="00AB7AA3" w:rsidTr="00AB7AA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7556B4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7556B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="007556B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от 15.05.2019 № 26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 «О размерах и условиях </w:t>
            </w:r>
            <w:proofErr w:type="gram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оплаты труда работников органов местного самоуправления</w:t>
            </w:r>
            <w:proofErr w:type="gram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и отдельных работников </w:t>
            </w:r>
            <w:r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Новокишит</w:t>
            </w: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ского сельского поселения Арского муниципального района»</w:t>
            </w:r>
          </w:p>
          <w:p w:rsidR="00AB7AA3" w:rsidRPr="00AB7AA3" w:rsidRDefault="00AB7AA3" w:rsidP="007556B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(с изменениями от 22.09.2020 №7).</w:t>
            </w:r>
          </w:p>
          <w:p w:rsidR="00AB7AA3" w:rsidRPr="00AB7AA3" w:rsidRDefault="00AB7AA3" w:rsidP="007556B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30.12.2021 -официальный портал правовой информации Республике Татарстан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5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веб-адресу</w:t>
            </w:r>
            <w:proofErr w:type="spellEnd"/>
            <w:r w:rsidRPr="00AB7AA3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: </w:t>
            </w:r>
            <w:hyperlink r:id="rId46" w:history="1">
              <w:r w:rsidRPr="00AB7AA3">
                <w:rPr>
                  <w:rFonts w:ascii="Arial" w:eastAsia="Times New Roman" w:hAnsi="Arial" w:cs="Arial"/>
                  <w:color w:val="3C4052"/>
                  <w:sz w:val="24"/>
                  <w:szCs w:val="24"/>
                  <w:u w:val="single"/>
                  <w:lang w:eastAsia="ru-RU"/>
                </w:rPr>
                <w:t>http://arsk.tatarstan.ru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AA3" w:rsidRPr="00AB7AA3" w:rsidRDefault="00AB7AA3" w:rsidP="00AB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AA3" w:rsidRDefault="00AB7AA3"/>
    <w:sectPr w:rsidR="00AB7AA3" w:rsidSect="007556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AA3"/>
    <w:rsid w:val="004C377D"/>
    <w:rsid w:val="00595F19"/>
    <w:rsid w:val="007556B4"/>
    <w:rsid w:val="00987AAE"/>
    <w:rsid w:val="00AB7AA3"/>
    <w:rsid w:val="00B92C59"/>
    <w:rsid w:val="00C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7D"/>
  </w:style>
  <w:style w:type="paragraph" w:styleId="1">
    <w:name w:val="heading 1"/>
    <w:basedOn w:val="a"/>
    <w:link w:val="10"/>
    <w:uiPriority w:val="9"/>
    <w:qFormat/>
    <w:rsid w:val="00AB7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arsk.tatarstan.ru/" TargetMode="External"/><Relationship Id="rId26" Type="http://schemas.openxmlformats.org/officeDocument/2006/relationships/hyperlink" Target="http://arsk.tatarstan.ru/" TargetMode="External"/><Relationship Id="rId39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arsk.tatarstan.ru/" TargetMode="External"/><Relationship Id="rId42" Type="http://schemas.openxmlformats.org/officeDocument/2006/relationships/hyperlink" Target="http://arsk.tatarstan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arsk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arsk.tatarstan.ru/" TargetMode="External"/><Relationship Id="rId46" Type="http://schemas.openxmlformats.org/officeDocument/2006/relationships/hyperlink" Target="http://arsk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k.tatarstan.ru/" TargetMode="External"/><Relationship Id="rId20" Type="http://schemas.openxmlformats.org/officeDocument/2006/relationships/hyperlink" Target="http://arsk.tatarstan.ru/" TargetMode="External"/><Relationship Id="rId29" Type="http://schemas.openxmlformats.org/officeDocument/2006/relationships/hyperlink" Target="http://pravo.tatarstan.ru/" TargetMode="External"/><Relationship Id="rId41" Type="http://schemas.openxmlformats.org/officeDocument/2006/relationships/hyperlink" Target="http://pravo.tatarsta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arsk.tatarstan.ru/" TargetMode="External"/><Relationship Id="rId32" Type="http://schemas.openxmlformats.org/officeDocument/2006/relationships/hyperlink" Target="http://arsk.tatarstan.ru/" TargetMode="External"/><Relationship Id="rId37" Type="http://schemas.openxmlformats.org/officeDocument/2006/relationships/hyperlink" Target="http://pravo.tatarstan.ru/" TargetMode="External"/><Relationship Id="rId40" Type="http://schemas.openxmlformats.org/officeDocument/2006/relationships/hyperlink" Target="http://arsk.tatarstan.ru/" TargetMode="External"/><Relationship Id="rId45" Type="http://schemas.openxmlformats.org/officeDocument/2006/relationships/hyperlink" Target="http://pravo.tatarstan.ru/" TargetMode="Externa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arsk.tatarstan.ru/" TargetMode="External"/><Relationship Id="rId36" Type="http://schemas.openxmlformats.org/officeDocument/2006/relationships/hyperlink" Target="http://arsk.tatarstan.ru/" TargetMode="External"/><Relationship Id="rId10" Type="http://schemas.openxmlformats.org/officeDocument/2006/relationships/hyperlink" Target="http://arsk.tatarstan.ru/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4" Type="http://schemas.openxmlformats.org/officeDocument/2006/relationships/hyperlink" Target="http://arsk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arsk.tatarstan.ru/" TargetMode="External"/><Relationship Id="rId22" Type="http://schemas.openxmlformats.org/officeDocument/2006/relationships/hyperlink" Target="http://arsk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arsk.tatarstan.ru/" TargetMode="External"/><Relationship Id="rId35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BBB1-CA64-4120-BF37-A7B3486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dcterms:created xsi:type="dcterms:W3CDTF">2022-02-11T12:28:00Z</dcterms:created>
  <dcterms:modified xsi:type="dcterms:W3CDTF">2022-02-11T13:10:00Z</dcterms:modified>
</cp:coreProperties>
</file>