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AF" w:rsidRPr="002D26AF" w:rsidRDefault="002D26AF" w:rsidP="002D26AF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26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 состоянии окружающей среды и об использовании природных ресурсов на территории муниципального образования «Старокырлайское сельское поселение» Арского муниципального района</w:t>
      </w:r>
    </w:p>
    <w:p w:rsidR="002D26AF" w:rsidRPr="002D26AF" w:rsidRDefault="002D26AF" w:rsidP="002D26A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AF">
        <w:rPr>
          <w:rFonts w:ascii="Times New Roman" w:hAnsi="Times New Roman" w:cs="Times New Roman"/>
          <w:color w:val="000000"/>
          <w:sz w:val="28"/>
          <w:szCs w:val="28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2D26AF" w:rsidRPr="002D26AF" w:rsidRDefault="002D26AF" w:rsidP="002D26A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AF">
        <w:rPr>
          <w:rFonts w:ascii="Times New Roman" w:hAnsi="Times New Roman" w:cs="Times New Roman"/>
          <w:color w:val="000000"/>
          <w:sz w:val="28"/>
          <w:szCs w:val="28"/>
        </w:rPr>
        <w:t>В целом экологическая ситуация на территории муниципального образования «Старокырлайское сельское поселение» благоприятная.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2D26AF" w:rsidRPr="002D26AF" w:rsidRDefault="002D26AF" w:rsidP="002D26A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AF">
        <w:rPr>
          <w:rFonts w:ascii="Times New Roman" w:hAnsi="Times New Roman" w:cs="Times New Roman"/>
          <w:color w:val="000000"/>
          <w:sz w:val="28"/>
          <w:szCs w:val="28"/>
        </w:rP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2D26AF" w:rsidRPr="002D26AF" w:rsidRDefault="002D26AF" w:rsidP="002D26A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AF">
        <w:rPr>
          <w:rFonts w:ascii="Times New Roman" w:hAnsi="Times New Roman" w:cs="Times New Roman"/>
          <w:color w:val="000000"/>
          <w:sz w:val="28"/>
          <w:szCs w:val="28"/>
        </w:rPr>
        <w:t xml:space="preserve">Решена проблема сбора и утилизации бытовых отходов. </w:t>
      </w:r>
      <w:r w:rsidRPr="002D26AF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сбор ТБО производится в мешках. </w:t>
      </w:r>
      <w:r w:rsidRPr="002D26AF">
        <w:rPr>
          <w:rFonts w:ascii="Times New Roman" w:hAnsi="Times New Roman" w:cs="Times New Roman"/>
          <w:color w:val="000000"/>
          <w:sz w:val="28"/>
          <w:szCs w:val="28"/>
        </w:rPr>
        <w:t>Вывоз твердых коммунальных отходов осуществляет региональный оператор. Автодорожная сеть на территории поселения представлена участками регионального значения, межмуниципального значения и сетью автодорог общего пользования местного значения.</w:t>
      </w:r>
    </w:p>
    <w:p w:rsidR="002D26AF" w:rsidRPr="002D26AF" w:rsidRDefault="002D26AF" w:rsidP="002D26A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AF">
        <w:rPr>
          <w:rFonts w:ascii="Times New Roman" w:hAnsi="Times New Roman" w:cs="Times New Roman"/>
          <w:color w:val="000000"/>
          <w:sz w:val="28"/>
          <w:szCs w:val="28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2D26AF" w:rsidRPr="002D26AF" w:rsidRDefault="002D26AF" w:rsidP="002D26A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2D26AF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Действующих объектов специального назначения – охотничьи хозяйства на территории муниципального образования «Старокырлайское сельское поселение» не имеется. Скотомогильники и </w:t>
      </w:r>
      <w:proofErr w:type="spellStart"/>
      <w:r w:rsidRPr="002D26AF">
        <w:rPr>
          <w:rFonts w:ascii="Times New Roman" w:hAnsi="Times New Roman" w:cs="Times New Roman"/>
          <w:color w:val="000000"/>
          <w:sz w:val="28"/>
          <w:szCs w:val="28"/>
        </w:rPr>
        <w:t>биозахоронения</w:t>
      </w:r>
      <w:proofErr w:type="spellEnd"/>
      <w:r w:rsidRPr="002D26AF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имеется, ограждены заборами в соответствии с законодательством.</w:t>
      </w:r>
      <w:r w:rsidRPr="002D26AF">
        <w:rPr>
          <w:rFonts w:ascii="Times New Roman" w:hAnsi="Times New Roman" w:cs="Times New Roman"/>
          <w:sz w:val="28"/>
          <w:szCs w:val="28"/>
        </w:rPr>
        <w:t xml:space="preserve"> Один раз в полугодие проводится рекультивация свалки.</w:t>
      </w:r>
    </w:p>
    <w:p w:rsidR="002D26AF" w:rsidRPr="002D26AF" w:rsidRDefault="002D26AF" w:rsidP="002D26A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AF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сельского поселения имеется 5 водонапорные башни, снабжающих население чистой питьевой водой. Остальная часть населения используют скважины, колодцы и родники. </w:t>
      </w:r>
    </w:p>
    <w:p w:rsidR="002D26AF" w:rsidRPr="002D26AF" w:rsidRDefault="002D26AF" w:rsidP="002D26A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решения проблем по благоустройству населенных пунктов поселения решением Совета </w:t>
      </w:r>
      <w:proofErr w:type="spellStart"/>
      <w:r w:rsidRPr="002D26AF">
        <w:rPr>
          <w:rFonts w:ascii="Times New Roman" w:hAnsi="Times New Roman" w:cs="Times New Roman"/>
          <w:color w:val="000000"/>
          <w:sz w:val="28"/>
          <w:szCs w:val="28"/>
        </w:rPr>
        <w:t>Старокырлайского</w:t>
      </w:r>
      <w:proofErr w:type="spellEnd"/>
      <w:r w:rsidRPr="002D26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утверждены правила благоустройства территории </w:t>
      </w:r>
      <w:proofErr w:type="spellStart"/>
      <w:r w:rsidRPr="002D26AF">
        <w:rPr>
          <w:rFonts w:ascii="Times New Roman" w:hAnsi="Times New Roman" w:cs="Times New Roman"/>
          <w:color w:val="000000"/>
          <w:sz w:val="28"/>
          <w:szCs w:val="28"/>
        </w:rPr>
        <w:t>Старокырлайского</w:t>
      </w:r>
      <w:proofErr w:type="spellEnd"/>
      <w:r w:rsidRPr="002D26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Арского муниципального района от 03.12.2021г. №39 (с изменениями от 25.02.2022 №43),</w:t>
      </w:r>
      <w:r w:rsidRPr="002D26AF">
        <w:rPr>
          <w:rFonts w:ascii="Times New Roman" w:hAnsi="Times New Roman" w:cs="Times New Roman"/>
          <w:color w:val="21272E"/>
          <w:sz w:val="28"/>
          <w:szCs w:val="28"/>
        </w:rPr>
        <w:t xml:space="preserve"> принято постановление «Об</w:t>
      </w:r>
      <w:r w:rsidRPr="002D26AF">
        <w:rPr>
          <w:rFonts w:ascii="Times New Roman" w:hAnsi="Times New Roman" w:cs="Times New Roman"/>
          <w:color w:val="21272E"/>
          <w:spacing w:val="-4"/>
          <w:sz w:val="28"/>
          <w:szCs w:val="28"/>
        </w:rPr>
        <w:t xml:space="preserve"> </w:t>
      </w:r>
      <w:r w:rsidRPr="002D26AF">
        <w:rPr>
          <w:rFonts w:ascii="Times New Roman" w:hAnsi="Times New Roman" w:cs="Times New Roman"/>
          <w:color w:val="21272E"/>
          <w:sz w:val="28"/>
          <w:szCs w:val="28"/>
        </w:rPr>
        <w:t>определении</w:t>
      </w:r>
      <w:r w:rsidRPr="002D26AF">
        <w:rPr>
          <w:rFonts w:ascii="Times New Roman" w:hAnsi="Times New Roman" w:cs="Times New Roman"/>
          <w:color w:val="21272E"/>
          <w:spacing w:val="-6"/>
          <w:sz w:val="28"/>
          <w:szCs w:val="28"/>
        </w:rPr>
        <w:t xml:space="preserve"> </w:t>
      </w:r>
      <w:r w:rsidRPr="002D26AF">
        <w:rPr>
          <w:rFonts w:ascii="Times New Roman" w:hAnsi="Times New Roman" w:cs="Times New Roman"/>
          <w:color w:val="21272E"/>
          <w:sz w:val="28"/>
          <w:szCs w:val="28"/>
        </w:rPr>
        <w:t>мест</w:t>
      </w:r>
      <w:r w:rsidRPr="002D26AF">
        <w:rPr>
          <w:rFonts w:ascii="Times New Roman" w:hAnsi="Times New Roman" w:cs="Times New Roman"/>
          <w:color w:val="21272E"/>
          <w:spacing w:val="-7"/>
          <w:sz w:val="28"/>
          <w:szCs w:val="28"/>
        </w:rPr>
        <w:t xml:space="preserve"> </w:t>
      </w:r>
      <w:r w:rsidRPr="002D26AF">
        <w:rPr>
          <w:rFonts w:ascii="Times New Roman" w:hAnsi="Times New Roman" w:cs="Times New Roman"/>
          <w:color w:val="21272E"/>
          <w:sz w:val="28"/>
          <w:szCs w:val="28"/>
        </w:rPr>
        <w:t>накопления</w:t>
      </w:r>
      <w:r w:rsidRPr="002D26AF">
        <w:rPr>
          <w:rFonts w:ascii="Times New Roman" w:hAnsi="Times New Roman" w:cs="Times New Roman"/>
          <w:color w:val="21272E"/>
          <w:spacing w:val="-6"/>
          <w:sz w:val="28"/>
          <w:szCs w:val="28"/>
        </w:rPr>
        <w:t xml:space="preserve"> </w:t>
      </w:r>
      <w:r w:rsidRPr="002D26AF">
        <w:rPr>
          <w:rFonts w:ascii="Times New Roman" w:hAnsi="Times New Roman" w:cs="Times New Roman"/>
          <w:color w:val="21272E"/>
          <w:sz w:val="28"/>
          <w:szCs w:val="28"/>
        </w:rPr>
        <w:t>отработанных</w:t>
      </w:r>
      <w:r w:rsidRPr="002D26AF">
        <w:rPr>
          <w:rFonts w:ascii="Times New Roman" w:hAnsi="Times New Roman" w:cs="Times New Roman"/>
          <w:color w:val="21272E"/>
          <w:spacing w:val="-9"/>
          <w:sz w:val="28"/>
          <w:szCs w:val="28"/>
        </w:rPr>
        <w:t xml:space="preserve"> </w:t>
      </w:r>
      <w:r w:rsidRPr="002D26AF">
        <w:rPr>
          <w:rFonts w:ascii="Times New Roman" w:hAnsi="Times New Roman" w:cs="Times New Roman"/>
          <w:color w:val="21272E"/>
          <w:sz w:val="28"/>
          <w:szCs w:val="28"/>
        </w:rPr>
        <w:t>ртутьсодержащих</w:t>
      </w:r>
      <w:r w:rsidRPr="002D26AF">
        <w:rPr>
          <w:rFonts w:ascii="Times New Roman" w:hAnsi="Times New Roman" w:cs="Times New Roman"/>
          <w:color w:val="21272E"/>
          <w:spacing w:val="-67"/>
          <w:sz w:val="28"/>
          <w:szCs w:val="28"/>
        </w:rPr>
        <w:t xml:space="preserve"> </w:t>
      </w:r>
      <w:r w:rsidRPr="002D26AF">
        <w:rPr>
          <w:rFonts w:ascii="Times New Roman" w:hAnsi="Times New Roman" w:cs="Times New Roman"/>
          <w:color w:val="21272E"/>
          <w:sz w:val="28"/>
          <w:szCs w:val="28"/>
        </w:rPr>
        <w:t>ламп</w:t>
      </w:r>
      <w:r w:rsidRPr="002D26AF">
        <w:rPr>
          <w:rFonts w:ascii="Times New Roman" w:hAnsi="Times New Roman" w:cs="Times New Roman"/>
          <w:color w:val="21272E"/>
          <w:spacing w:val="-4"/>
          <w:sz w:val="28"/>
          <w:szCs w:val="28"/>
        </w:rPr>
        <w:t xml:space="preserve"> </w:t>
      </w:r>
      <w:r w:rsidRPr="002D26AF">
        <w:rPr>
          <w:rFonts w:ascii="Times New Roman" w:hAnsi="Times New Roman" w:cs="Times New Roman"/>
          <w:color w:val="21272E"/>
          <w:sz w:val="28"/>
          <w:szCs w:val="28"/>
        </w:rPr>
        <w:t>на</w:t>
      </w:r>
      <w:r w:rsidRPr="002D26AF">
        <w:rPr>
          <w:rFonts w:ascii="Times New Roman" w:hAnsi="Times New Roman" w:cs="Times New Roman"/>
          <w:color w:val="21272E"/>
          <w:spacing w:val="-3"/>
          <w:sz w:val="28"/>
          <w:szCs w:val="28"/>
        </w:rPr>
        <w:t xml:space="preserve"> </w:t>
      </w:r>
      <w:r w:rsidRPr="002D26AF">
        <w:rPr>
          <w:rFonts w:ascii="Times New Roman" w:hAnsi="Times New Roman" w:cs="Times New Roman"/>
          <w:color w:val="21272E"/>
          <w:sz w:val="28"/>
          <w:szCs w:val="28"/>
        </w:rPr>
        <w:t xml:space="preserve">территории </w:t>
      </w:r>
      <w:proofErr w:type="spellStart"/>
      <w:r w:rsidRPr="002D26AF"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 w:rsidRPr="002D26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26AF">
        <w:rPr>
          <w:rFonts w:ascii="Times New Roman" w:hAnsi="Times New Roman" w:cs="Times New Roman"/>
          <w:color w:val="21272E"/>
          <w:sz w:val="28"/>
          <w:szCs w:val="28"/>
        </w:rPr>
        <w:t>сельского</w:t>
      </w:r>
      <w:r w:rsidRPr="002D26AF">
        <w:rPr>
          <w:rFonts w:ascii="Times New Roman" w:hAnsi="Times New Roman" w:cs="Times New Roman"/>
          <w:color w:val="21272E"/>
          <w:spacing w:val="-3"/>
          <w:sz w:val="28"/>
          <w:szCs w:val="28"/>
        </w:rPr>
        <w:t xml:space="preserve"> </w:t>
      </w:r>
      <w:r w:rsidRPr="002D26AF">
        <w:rPr>
          <w:rFonts w:ascii="Times New Roman" w:hAnsi="Times New Roman" w:cs="Times New Roman"/>
          <w:color w:val="21272E"/>
          <w:sz w:val="28"/>
          <w:szCs w:val="28"/>
        </w:rPr>
        <w:t>поселения</w:t>
      </w:r>
      <w:r w:rsidRPr="002D26AF">
        <w:rPr>
          <w:rFonts w:ascii="Times New Roman" w:hAnsi="Times New Roman" w:cs="Times New Roman"/>
          <w:sz w:val="28"/>
          <w:szCs w:val="28"/>
        </w:rPr>
        <w:t xml:space="preserve"> </w:t>
      </w:r>
      <w:r w:rsidRPr="002D26AF">
        <w:rPr>
          <w:rFonts w:ascii="Times New Roman" w:hAnsi="Times New Roman" w:cs="Times New Roman"/>
          <w:color w:val="21272E"/>
          <w:sz w:val="28"/>
          <w:szCs w:val="28"/>
        </w:rPr>
        <w:t>Арского</w:t>
      </w:r>
      <w:r w:rsidRPr="002D26AF">
        <w:rPr>
          <w:rFonts w:ascii="Times New Roman" w:hAnsi="Times New Roman" w:cs="Times New Roman"/>
          <w:color w:val="21272E"/>
          <w:spacing w:val="-7"/>
          <w:sz w:val="28"/>
          <w:szCs w:val="28"/>
        </w:rPr>
        <w:t xml:space="preserve"> </w:t>
      </w:r>
      <w:r w:rsidRPr="002D26AF">
        <w:rPr>
          <w:rFonts w:ascii="Times New Roman" w:hAnsi="Times New Roman" w:cs="Times New Roman"/>
          <w:color w:val="21272E"/>
          <w:sz w:val="28"/>
          <w:szCs w:val="28"/>
        </w:rPr>
        <w:t>муниципального</w:t>
      </w:r>
      <w:r w:rsidRPr="002D26AF">
        <w:rPr>
          <w:rFonts w:ascii="Times New Roman" w:hAnsi="Times New Roman" w:cs="Times New Roman"/>
          <w:color w:val="21272E"/>
          <w:spacing w:val="-7"/>
          <w:sz w:val="28"/>
          <w:szCs w:val="28"/>
        </w:rPr>
        <w:t xml:space="preserve"> </w:t>
      </w:r>
      <w:r w:rsidRPr="002D26AF">
        <w:rPr>
          <w:rFonts w:ascii="Times New Roman" w:hAnsi="Times New Roman" w:cs="Times New Roman"/>
          <w:color w:val="21272E"/>
          <w:sz w:val="28"/>
          <w:szCs w:val="28"/>
        </w:rPr>
        <w:t>района</w:t>
      </w:r>
      <w:r w:rsidRPr="002D26AF">
        <w:rPr>
          <w:rFonts w:ascii="Times New Roman" w:hAnsi="Times New Roman" w:cs="Times New Roman"/>
          <w:color w:val="21272E"/>
          <w:spacing w:val="-6"/>
          <w:sz w:val="28"/>
          <w:szCs w:val="28"/>
        </w:rPr>
        <w:t xml:space="preserve"> </w:t>
      </w:r>
      <w:r w:rsidRPr="002D26AF">
        <w:rPr>
          <w:rFonts w:ascii="Times New Roman" w:hAnsi="Times New Roman" w:cs="Times New Roman"/>
          <w:color w:val="21272E"/>
          <w:sz w:val="28"/>
          <w:szCs w:val="28"/>
        </w:rPr>
        <w:t>Республики</w:t>
      </w:r>
      <w:r w:rsidRPr="002D26AF">
        <w:rPr>
          <w:rFonts w:ascii="Times New Roman" w:hAnsi="Times New Roman" w:cs="Times New Roman"/>
          <w:color w:val="21272E"/>
          <w:spacing w:val="-7"/>
          <w:sz w:val="28"/>
          <w:szCs w:val="28"/>
        </w:rPr>
        <w:t xml:space="preserve"> </w:t>
      </w:r>
      <w:r w:rsidRPr="002D26AF">
        <w:rPr>
          <w:rFonts w:ascii="Times New Roman" w:hAnsi="Times New Roman" w:cs="Times New Roman"/>
          <w:color w:val="21272E"/>
          <w:sz w:val="28"/>
          <w:szCs w:val="28"/>
        </w:rPr>
        <w:t>Татарстан»</w:t>
      </w:r>
      <w:r w:rsidRPr="002D26AF">
        <w:rPr>
          <w:rFonts w:ascii="Times New Roman" w:hAnsi="Times New Roman" w:cs="Times New Roman"/>
          <w:sz w:val="28"/>
          <w:szCs w:val="28"/>
        </w:rPr>
        <w:t xml:space="preserve">  от 25.01.2022 №1</w:t>
      </w:r>
      <w:r w:rsidRPr="002D26AF">
        <w:rPr>
          <w:rFonts w:ascii="Times New Roman" w:hAnsi="Times New Roman" w:cs="Times New Roman"/>
          <w:color w:val="000000"/>
          <w:sz w:val="28"/>
          <w:szCs w:val="28"/>
        </w:rPr>
        <w:t>.  Вышеуказанные нормативно правовые акты опубликованы на официальном портале правовой информации Республики Татарстан и размещен на официальном сайте Арского муниципального района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D26AF" w:rsidRPr="002D26AF" w:rsidRDefault="002D26AF" w:rsidP="002D26A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AF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Исполнительным комитетом </w:t>
      </w:r>
      <w:proofErr w:type="spellStart"/>
      <w:r w:rsidRPr="002D26AF">
        <w:rPr>
          <w:rFonts w:ascii="Times New Roman" w:hAnsi="Times New Roman" w:cs="Times New Roman"/>
          <w:color w:val="000000"/>
          <w:sz w:val="28"/>
          <w:szCs w:val="28"/>
        </w:rPr>
        <w:t>Старокырлайского</w:t>
      </w:r>
      <w:proofErr w:type="spellEnd"/>
      <w:r w:rsidRPr="002D26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2D26AF" w:rsidRPr="002D26AF" w:rsidRDefault="002D26AF" w:rsidP="002D26AF">
      <w:pPr>
        <w:rPr>
          <w:rFonts w:ascii="Times New Roman" w:hAnsi="Times New Roman" w:cs="Times New Roman"/>
          <w:sz w:val="28"/>
          <w:szCs w:val="28"/>
        </w:rPr>
      </w:pPr>
    </w:p>
    <w:p w:rsidR="002D26AF" w:rsidRDefault="002D26AF" w:rsidP="002D26AF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384194" w:rsidRPr="00CC5A32" w:rsidRDefault="00384194" w:rsidP="003841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4194" w:rsidRPr="00CC5A32" w:rsidRDefault="00384194" w:rsidP="003841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4194" w:rsidRPr="00CC5A32" w:rsidRDefault="00384194" w:rsidP="003841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4760" w:rsidRPr="00384194" w:rsidRDefault="00BD4760" w:rsidP="00384194"/>
    <w:sectPr w:rsidR="00BD4760" w:rsidRPr="0038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94"/>
    <w:rsid w:val="002D26AF"/>
    <w:rsid w:val="00384194"/>
    <w:rsid w:val="00BD4760"/>
    <w:rsid w:val="00D9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8B38F-447B-4617-94D8-F6256D4B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4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Старокырлайское СП</dc:creator>
  <cp:keywords/>
  <dc:description/>
  <cp:lastModifiedBy>Старокырлайское СП</cp:lastModifiedBy>
  <cp:revision>5</cp:revision>
  <cp:lastPrinted>2022-03-04T06:10:00Z</cp:lastPrinted>
  <dcterms:created xsi:type="dcterms:W3CDTF">2022-03-04T06:12:00Z</dcterms:created>
  <dcterms:modified xsi:type="dcterms:W3CDTF">2022-03-04T10:34:00Z</dcterms:modified>
</cp:coreProperties>
</file>