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94" w:rsidRDefault="00290994" w:rsidP="00B63B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bottomFromText="155" w:vertAnchor="text"/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A76E1E" w:rsidRPr="00A76E1E" w:rsidTr="00756277">
        <w:trPr>
          <w:trHeight w:val="1418"/>
        </w:trPr>
        <w:tc>
          <w:tcPr>
            <w:tcW w:w="42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УРНЯКСКОГО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  <w:p w:rsidR="00A76E1E" w:rsidRPr="00A76E1E" w:rsidRDefault="004831C7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АРСКОГО МУНИЦИПАЛЬНОГО РАЙОНА 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ул.Лесная, д. 44А</w:t>
            </w:r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п.Урняк</w:t>
            </w:r>
            <w:proofErr w:type="spellEnd"/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Арский муниципальный район, 422019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АРЧА МУНИЦПИАЛЬ РАЙОНЫ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            </w:t>
            </w:r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УРН</w:t>
            </w:r>
            <w:r w:rsidRPr="00A76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К АВЫЛ ЖИРЛЕГЕ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</w:rPr>
              <w:t>СОВЕТЫ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Урман урамы, 44А йорты, 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Урнәк авылы,</w:t>
            </w:r>
          </w:p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Арча муниципаль районы, 422019</w:t>
            </w:r>
          </w:p>
        </w:tc>
      </w:tr>
      <w:tr w:rsidR="00A76E1E" w:rsidRPr="00A76E1E" w:rsidTr="00756277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6E1E" w:rsidRPr="00A76E1E" w:rsidRDefault="00A76E1E" w:rsidP="00A76E1E">
            <w:pPr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6E1E">
              <w:rPr>
                <w:rFonts w:ascii="Times New Roman" w:eastAsia="Calibri" w:hAnsi="Times New Roman" w:cs="Times New Roman"/>
                <w:sz w:val="20"/>
                <w:szCs w:val="20"/>
              </w:rPr>
              <w:t>Тел. (84366)</w:t>
            </w:r>
            <w:r w:rsidRPr="00A76E1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51-4-93</w:t>
            </w:r>
            <w:r w:rsidRPr="00A76E1E">
              <w:rPr>
                <w:rFonts w:ascii="Times New Roman" w:eastAsia="Calibri" w:hAnsi="Times New Roman" w:cs="Times New Roman"/>
                <w:sz w:val="20"/>
                <w:szCs w:val="20"/>
              </w:rPr>
              <w:t>, факс (84366)51</w:t>
            </w:r>
            <w:r w:rsidRPr="00A76E1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-4-93</w:t>
            </w:r>
            <w:r w:rsidRPr="00A76E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76E1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A76E1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Urn.Ars@tatar.ru</w:t>
              </w:r>
            </w:hyperlink>
          </w:p>
        </w:tc>
      </w:tr>
    </w:tbl>
    <w:p w:rsidR="00553DA4" w:rsidRPr="00B63B4C" w:rsidRDefault="00553DA4" w:rsidP="00C8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76E1E" w:rsidRPr="00711C7F" w:rsidRDefault="00670C0E" w:rsidP="00670C0E">
      <w:pPr>
        <w:shd w:val="clear" w:color="auto" w:fill="FFFFFF"/>
        <w:tabs>
          <w:tab w:val="center" w:pos="4818"/>
          <w:tab w:val="left" w:pos="8115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63B4C"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B63B4C" w:rsidRPr="00711C7F" w:rsidRDefault="00F00691" w:rsidP="00A76E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Совета </w:t>
      </w:r>
      <w:r w:rsidR="004F38B1"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Урняк</w:t>
      </w:r>
      <w:r w:rsidR="00B63B4C"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</w:t>
      </w:r>
      <w:proofErr w:type="spellEnd"/>
      <w:r w:rsidR="00B63B4C"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63B4C" w:rsidRPr="00711C7F" w:rsidRDefault="00B63B4C" w:rsidP="00A76E1E">
      <w:pPr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1C7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 </w:t>
      </w:r>
      <w:r w:rsidRPr="00711C7F">
        <w:rPr>
          <w:rFonts w:ascii="Arial" w:hAnsi="Arial" w:cs="Arial"/>
          <w:b/>
          <w:bCs/>
          <w:sz w:val="24"/>
          <w:szCs w:val="24"/>
        </w:rPr>
        <w:t>Арского муниципального района Республики Татарстан</w:t>
      </w:r>
    </w:p>
    <w:p w:rsidR="00C80F02" w:rsidRPr="00711C7F" w:rsidRDefault="00C80F02" w:rsidP="00A76E1E">
      <w:pPr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3B4C" w:rsidRPr="00711C7F" w:rsidRDefault="00B63B4C" w:rsidP="00B63B4C">
      <w:pPr>
        <w:shd w:val="clear" w:color="auto" w:fill="FFFFFF"/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C7F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 xml:space="preserve">   </w:t>
      </w:r>
      <w:r w:rsidR="00A55B74">
        <w:rPr>
          <w:rFonts w:ascii="Arial" w:eastAsia="Times New Roman" w:hAnsi="Arial" w:cs="Arial"/>
          <w:b/>
          <w:color w:val="3C4052"/>
          <w:sz w:val="24"/>
          <w:szCs w:val="24"/>
          <w:lang w:val="tt-RU" w:eastAsia="ru-RU"/>
        </w:rPr>
        <w:t>от</w:t>
      </w:r>
      <w:r w:rsidR="00A55B74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 xml:space="preserve"> </w:t>
      </w:r>
      <w:r w:rsidR="00553DA4"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4A0041"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16</w:t>
      </w:r>
      <w:r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4A0041"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мая </w:t>
      </w:r>
      <w:r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</w:t>
      </w:r>
      <w:r w:rsidR="004A0041"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22 </w:t>
      </w:r>
      <w:r w:rsidR="00BA699C">
        <w:rPr>
          <w:rFonts w:ascii="Arial" w:eastAsia="Times New Roman" w:hAnsi="Arial" w:cs="Arial"/>
          <w:b/>
          <w:sz w:val="24"/>
          <w:szCs w:val="24"/>
          <w:lang w:eastAsia="ru-RU"/>
        </w:rPr>
        <w:t>года</w:t>
      </w:r>
      <w:r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</w:t>
      </w:r>
      <w:r w:rsidR="004831C7"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</w:t>
      </w:r>
      <w:r w:rsidR="00F5665B" w:rsidRPr="00711C7F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     </w:t>
      </w:r>
      <w:r w:rsidR="00A55B74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 </w:t>
      </w:r>
      <w:r w:rsidR="00F5665B" w:rsidRPr="00711C7F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</w:t>
      </w:r>
      <w:r w:rsidR="004831C7"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4A0041"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>42</w:t>
      </w:r>
      <w:r w:rsidRPr="00711C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:rsidR="003635AB" w:rsidRPr="00711C7F" w:rsidRDefault="003635AB" w:rsidP="00B63B4C">
      <w:pPr>
        <w:shd w:val="clear" w:color="auto" w:fill="FFFFFF"/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1C7F" w:rsidRDefault="00B63B4C" w:rsidP="00C80F02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</w:t>
      </w:r>
      <w:r w:rsidR="004F38B1"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изменений в решение Совета </w:t>
      </w:r>
      <w:proofErr w:type="spellStart"/>
      <w:r w:rsidR="004F38B1"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Урняк</w:t>
      </w:r>
      <w:r w:rsidR="00F00691"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</w:t>
      </w:r>
      <w:proofErr w:type="spellEnd"/>
      <w:r w:rsidR="00F00691"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B63B4C" w:rsidRPr="00711C7F" w:rsidRDefault="00F00691" w:rsidP="00C80F0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18.06.2021 № 21</w:t>
      </w:r>
      <w:r w:rsidR="00B63B4C"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«Об утверждении положения о формир</w:t>
      </w:r>
      <w:r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овании архивных фондов    </w:t>
      </w:r>
      <w:proofErr w:type="spellStart"/>
      <w:r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Урняк</w:t>
      </w:r>
      <w:r w:rsidR="00B63B4C"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</w:t>
      </w:r>
      <w:proofErr w:type="spellEnd"/>
      <w:r w:rsidR="00B63B4C" w:rsidRPr="00711C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Арского муниципального района Республики Татарстан»</w:t>
      </w:r>
      <w:r w:rsidR="00B63B4C" w:rsidRPr="00711C7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</w:t>
      </w:r>
    </w:p>
    <w:p w:rsidR="003635AB" w:rsidRPr="00711C7F" w:rsidRDefault="003635AB" w:rsidP="00C80F0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B63B4C" w:rsidRPr="00711C7F" w:rsidRDefault="00B63B4C" w:rsidP="00B63B4C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C7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 и Федеральным законом от 22 октября 2004 № 125-ФЗ «Об архивном деле в Российской Федерации», Законом Республики Татарстан от 20 июля 2017 г. № 63-ЗРТ «Об архивном деле в Республике Татарстан», Уставом му</w:t>
      </w:r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«Урняк</w:t>
      </w:r>
      <w:r w:rsidRPr="00711C7F">
        <w:rPr>
          <w:rFonts w:ascii="Arial" w:eastAsia="Times New Roman" w:hAnsi="Arial" w:cs="Arial"/>
          <w:sz w:val="24"/>
          <w:szCs w:val="24"/>
          <w:lang w:eastAsia="ru-RU"/>
        </w:rPr>
        <w:t>ское с</w:t>
      </w:r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ельское поселение», Совет </w:t>
      </w:r>
      <w:proofErr w:type="spellStart"/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>Урняк</w:t>
      </w:r>
      <w:r w:rsidRPr="00711C7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Арского муниципального района</w:t>
      </w:r>
      <w:r w:rsidRPr="00711C7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Pr="00711C7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РЕШИЛ:</w:t>
      </w:r>
      <w:r w:rsidRPr="00711C7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B63B4C" w:rsidRPr="00711C7F" w:rsidRDefault="00B63B4C" w:rsidP="00B63B4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      1.  В Положение о формировании архивных фонд</w:t>
      </w:r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ов   </w:t>
      </w:r>
      <w:proofErr w:type="spellStart"/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>Урняк</w:t>
      </w:r>
      <w:r w:rsidRPr="00711C7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Арского муниципального района Республики Татарстан, утве</w:t>
      </w:r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ржденного решением Совета </w:t>
      </w:r>
      <w:proofErr w:type="spellStart"/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>Урнякского</w:t>
      </w:r>
      <w:proofErr w:type="spellEnd"/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18.06.2021 № 21</w:t>
      </w:r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формир</w:t>
      </w:r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овании архивных фондов    </w:t>
      </w:r>
      <w:proofErr w:type="spellStart"/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>Урняк</w:t>
      </w:r>
      <w:r w:rsidRPr="00711C7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Арского муниципального района Республики Татарстан», внести следующие изменения:</w:t>
      </w:r>
    </w:p>
    <w:p w:rsidR="00B63B4C" w:rsidRPr="00711C7F" w:rsidRDefault="00B63B4C" w:rsidP="00B63B4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C7F">
        <w:rPr>
          <w:rFonts w:ascii="Arial" w:eastAsia="Times New Roman" w:hAnsi="Arial" w:cs="Arial"/>
          <w:sz w:val="24"/>
          <w:szCs w:val="24"/>
          <w:lang w:eastAsia="ru-RU"/>
        </w:rPr>
        <w:t>1) Пункт 11 признать утратившим силу;</w:t>
      </w:r>
    </w:p>
    <w:p w:rsidR="00B63B4C" w:rsidRPr="00711C7F" w:rsidRDefault="00B63B4C" w:rsidP="00B63B4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proofErr w:type="gramStart"/>
      <w:r w:rsidRPr="00711C7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пункте 16 слова «музеи и библиотеки,» исключить.</w:t>
      </w:r>
    </w:p>
    <w:p w:rsidR="00B63B4C" w:rsidRPr="00711C7F" w:rsidRDefault="00B63B4C" w:rsidP="00B63B4C">
      <w:pPr>
        <w:pStyle w:val="a3"/>
        <w:shd w:val="clear" w:color="auto" w:fill="FFFFFF"/>
        <w:tabs>
          <w:tab w:val="left" w:pos="0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        2.  Опубликовать настоящее решение на официальном портале правовой информации Республики </w:t>
      </w:r>
      <w:proofErr w:type="gramStart"/>
      <w:r w:rsidRPr="00711C7F">
        <w:rPr>
          <w:rFonts w:ascii="Arial" w:eastAsia="Times New Roman" w:hAnsi="Arial" w:cs="Arial"/>
          <w:sz w:val="24"/>
          <w:szCs w:val="24"/>
          <w:lang w:eastAsia="ru-RU"/>
        </w:rPr>
        <w:t>Татарстан  и</w:t>
      </w:r>
      <w:proofErr w:type="gramEnd"/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обнародовать на официальном сайте Арского муниципального района.</w:t>
      </w:r>
    </w:p>
    <w:p w:rsidR="00A76E1E" w:rsidRDefault="00B63B4C" w:rsidP="00C80F02">
      <w:pPr>
        <w:pStyle w:val="FORMATTEXT"/>
        <w:spacing w:line="276" w:lineRule="auto"/>
        <w:jc w:val="both"/>
        <w:rPr>
          <w:sz w:val="24"/>
          <w:szCs w:val="24"/>
        </w:rPr>
      </w:pPr>
      <w:r w:rsidRPr="00711C7F">
        <w:rPr>
          <w:sz w:val="24"/>
          <w:szCs w:val="24"/>
        </w:rPr>
        <w:t xml:space="preserve">        3. Контроль за исполнением настоящего решения оставляю за собой.</w:t>
      </w:r>
    </w:p>
    <w:p w:rsidR="0042209B" w:rsidRPr="00711C7F" w:rsidRDefault="0042209B" w:rsidP="00C80F02">
      <w:pPr>
        <w:pStyle w:val="FORMATTEXT"/>
        <w:spacing w:line="276" w:lineRule="auto"/>
        <w:jc w:val="both"/>
        <w:rPr>
          <w:sz w:val="24"/>
          <w:szCs w:val="24"/>
        </w:rPr>
      </w:pPr>
    </w:p>
    <w:p w:rsidR="00A76E1E" w:rsidRPr="00711C7F" w:rsidRDefault="00A76E1E" w:rsidP="00C80F02">
      <w:pPr>
        <w:pStyle w:val="FORMATTEXT"/>
        <w:spacing w:line="276" w:lineRule="auto"/>
        <w:jc w:val="both"/>
        <w:rPr>
          <w:sz w:val="24"/>
          <w:szCs w:val="24"/>
        </w:rPr>
      </w:pPr>
    </w:p>
    <w:p w:rsidR="0042209B" w:rsidRDefault="00B63B4C" w:rsidP="0042209B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11C7F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>Урняк</w:t>
      </w:r>
      <w:r w:rsidRPr="00711C7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E1A80" w:rsidRPr="00711C7F" w:rsidRDefault="00B63B4C" w:rsidP="0042209B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</w:t>
      </w:r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A4618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3990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</w:t>
      </w:r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   В.</w:t>
      </w:r>
      <w:r w:rsidR="006A0BCA"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>Р.</w:t>
      </w:r>
      <w:r w:rsidR="006A0BCA"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F38B1" w:rsidRPr="00711C7F">
        <w:rPr>
          <w:rFonts w:ascii="Arial" w:eastAsia="Times New Roman" w:hAnsi="Arial" w:cs="Arial"/>
          <w:sz w:val="24"/>
          <w:szCs w:val="24"/>
          <w:lang w:eastAsia="ru-RU"/>
        </w:rPr>
        <w:t>Габдулхаков</w:t>
      </w:r>
      <w:proofErr w:type="spellEnd"/>
      <w:r w:rsidRPr="00711C7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sectPr w:rsidR="009E1A80" w:rsidRPr="00711C7F" w:rsidSect="004831C7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FCD"/>
    <w:multiLevelType w:val="multilevel"/>
    <w:tmpl w:val="6452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26F96"/>
    <w:multiLevelType w:val="multilevel"/>
    <w:tmpl w:val="9800E3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646EF"/>
    <w:multiLevelType w:val="multilevel"/>
    <w:tmpl w:val="2460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355AA"/>
    <w:multiLevelType w:val="multilevel"/>
    <w:tmpl w:val="3E66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04AB4"/>
    <w:multiLevelType w:val="hybridMultilevel"/>
    <w:tmpl w:val="ED347F48"/>
    <w:lvl w:ilvl="0" w:tplc="0419000F">
      <w:start w:val="2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  <w:lvlOverride w:ilvl="0">
      <w:startOverride w:val="3"/>
    </w:lvlOverride>
  </w:num>
  <w:num w:numId="2">
    <w:abstractNumId w:val="0"/>
    <w:lvlOverride w:ilvl="0">
      <w:startOverride w:val="4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7"/>
    </w:lvlOverride>
  </w:num>
  <w:num w:numId="6">
    <w:abstractNumId w:val="1"/>
    <w:lvlOverride w:ilvl="0">
      <w:startOverride w:val="8"/>
    </w:lvlOverride>
  </w:num>
  <w:num w:numId="7">
    <w:abstractNumId w:val="1"/>
    <w:lvlOverride w:ilvl="0">
      <w:startOverride w:val="9"/>
    </w:lvlOverride>
  </w:num>
  <w:num w:numId="8">
    <w:abstractNumId w:val="1"/>
    <w:lvlOverride w:ilvl="0">
      <w:startOverride w:val="10"/>
    </w:lvlOverride>
  </w:num>
  <w:num w:numId="9">
    <w:abstractNumId w:val="1"/>
    <w:lvlOverride w:ilvl="0">
      <w:startOverride w:val="11"/>
    </w:lvlOverride>
  </w:num>
  <w:num w:numId="10">
    <w:abstractNumId w:val="1"/>
    <w:lvlOverride w:ilvl="0">
      <w:startOverride w:val="12"/>
    </w:lvlOverride>
  </w:num>
  <w:num w:numId="11">
    <w:abstractNumId w:val="1"/>
    <w:lvlOverride w:ilvl="0">
      <w:startOverride w:val="13"/>
    </w:lvlOverride>
  </w:num>
  <w:num w:numId="12">
    <w:abstractNumId w:val="1"/>
    <w:lvlOverride w:ilvl="0">
      <w:startOverride w:val="14"/>
    </w:lvlOverride>
  </w:num>
  <w:num w:numId="13">
    <w:abstractNumId w:val="1"/>
    <w:lvlOverride w:ilvl="0">
      <w:startOverride w:val="15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29"/>
    <w:rsid w:val="00027EF3"/>
    <w:rsid w:val="001245BF"/>
    <w:rsid w:val="001505AC"/>
    <w:rsid w:val="0028344A"/>
    <w:rsid w:val="00290994"/>
    <w:rsid w:val="003635AB"/>
    <w:rsid w:val="003818D7"/>
    <w:rsid w:val="0042209B"/>
    <w:rsid w:val="004831C7"/>
    <w:rsid w:val="004A0041"/>
    <w:rsid w:val="004F38B1"/>
    <w:rsid w:val="005508F4"/>
    <w:rsid w:val="00553DA4"/>
    <w:rsid w:val="00670C0E"/>
    <w:rsid w:val="00687929"/>
    <w:rsid w:val="006A0BCA"/>
    <w:rsid w:val="006A4FC9"/>
    <w:rsid w:val="00711C7F"/>
    <w:rsid w:val="00734EB6"/>
    <w:rsid w:val="00737451"/>
    <w:rsid w:val="00755C14"/>
    <w:rsid w:val="00831EF6"/>
    <w:rsid w:val="008E1B14"/>
    <w:rsid w:val="009E1A80"/>
    <w:rsid w:val="00A32680"/>
    <w:rsid w:val="00A36BC2"/>
    <w:rsid w:val="00A44342"/>
    <w:rsid w:val="00A46185"/>
    <w:rsid w:val="00A55B74"/>
    <w:rsid w:val="00A66F25"/>
    <w:rsid w:val="00A76E1E"/>
    <w:rsid w:val="00AD37C9"/>
    <w:rsid w:val="00B63B4C"/>
    <w:rsid w:val="00B83D60"/>
    <w:rsid w:val="00BA699C"/>
    <w:rsid w:val="00C0564E"/>
    <w:rsid w:val="00C13990"/>
    <w:rsid w:val="00C80F02"/>
    <w:rsid w:val="00CE6A5E"/>
    <w:rsid w:val="00E42337"/>
    <w:rsid w:val="00F00691"/>
    <w:rsid w:val="00F1647A"/>
    <w:rsid w:val="00F5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1B6"/>
  <w15:docId w15:val="{326C9010-CDA9-435B-82F4-103201E6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99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atar Antiqua" w:eastAsia="Times New Roman" w:hAnsi="Tatar Antiqua" w:cs="Times New Roman"/>
      <w:b/>
      <w:spacing w:val="-6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90994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atar Antiqua" w:eastAsia="Times New Roman" w:hAnsi="Tatar Antiqua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94"/>
    <w:pPr>
      <w:ind w:left="720"/>
      <w:contextualSpacing/>
    </w:pPr>
  </w:style>
  <w:style w:type="paragraph" w:customStyle="1" w:styleId="FORMATTEXT">
    <w:name w:val=".FORMATTEXT"/>
    <w:uiPriority w:val="99"/>
    <w:rsid w:val="00290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90994"/>
    <w:rPr>
      <w:rFonts w:ascii="Tatar Antiqua" w:eastAsia="Times New Roman" w:hAnsi="Tatar Antiqua" w:cs="Times New Roman"/>
      <w:b/>
      <w:spacing w:val="-6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90994"/>
    <w:rPr>
      <w:rFonts w:ascii="Tatar Antiqua" w:eastAsia="Times New Roman" w:hAnsi="Tatar Antiqua" w:cs="Times New Roman"/>
      <w:b/>
      <w:szCs w:val="20"/>
      <w:lang w:val="x-none" w:eastAsia="x-none"/>
    </w:rPr>
  </w:style>
  <w:style w:type="character" w:styleId="a4">
    <w:name w:val="Hyperlink"/>
    <w:rsid w:val="002909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n.Ars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8D31-D0A3-4DDB-91D0-D7FEAE93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Урнякское СП</cp:lastModifiedBy>
  <cp:revision>29</cp:revision>
  <cp:lastPrinted>2022-05-16T04:51:00Z</cp:lastPrinted>
  <dcterms:created xsi:type="dcterms:W3CDTF">2021-06-18T11:35:00Z</dcterms:created>
  <dcterms:modified xsi:type="dcterms:W3CDTF">2022-05-16T04:52:00Z</dcterms:modified>
</cp:coreProperties>
</file>