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41" w:rsidRDefault="00FE7541" w:rsidP="00FE7541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89B46" wp14:editId="4AD9A5D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162050"/>
            <wp:effectExtent l="0" t="0" r="3175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 rotWithShape="1">
                    <a:blip r:embed="rId5"/>
                    <a:srcRect t="-1" b="9629"/>
                    <a:stretch/>
                  </pic:blipFill>
                  <pic:spPr bwMode="auto">
                    <a:xfrm>
                      <a:off x="0" y="0"/>
                      <a:ext cx="755967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541" w:rsidRDefault="00FE7541" w:rsidP="00FE7541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Российский ритейл в условиях новой реальности» – главная тема 8-ого Форума бизнеса и власти «Неделя Российского Ритейла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 – 9 июня в Центре Международной торговли в Москве пройдет главное событие в сфере розничной торговли — VIII Международный форум бизнеса и власти "Неделя Российского Ритейла 2022". Мероприятие организуют Министерство промышленности и торговли Российской Федерации и Российская Ассоциация Экспертов Рынка Ритейла.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Ежегодно Форум собирает федеральные и региональные розничные сети, e-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Сommerce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ритейл, FMCG, IT и сервисные компании, поставщиков оборудования, банки и телеком, представителей федеральных и региональных органов власти, отраслевые объединения ритейлеров и производителей. Ожидаемое количество участников более 7 000 человек.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Ключевая тема Форума — существование и развитие российского ритейла в условиях новой реальности: международные санкции, волатильность курса рубля, разрыв сложившихся цепей поставок, уход ряда международных поставщиков и брендов с отечественного рынка.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Также в рамках деловой программы предусмотрены и другие актуальные для ритейла направления: логистика, маркетинг, технологии и инновации, HR,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commerce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многое другое. С учетом текущей ситуации для бизнеса крайне важно обсудить складывающуюся реальность, новые условия ведения бизнеса, поделиться опытом решения возникающих проблем.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Дирекция Форума приглашает принять участие в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главном событии страны в сфере ритейла в качестве участников и партнеров. Свои предложения присылайте на почту — </w:t>
      </w:r>
      <w:hyperlink r:id="rId6" w:tooltip="mailto:info@retailevent.ru" w:history="1">
        <w:r>
          <w:rPr>
            <w:rStyle w:val="a3"/>
            <w:rFonts w:ascii="Times New Roman" w:eastAsia="Times New Roman" w:hAnsi="Times New Roman" w:cs="Times New Roman"/>
            <w:color w:val="1155CC"/>
            <w:sz w:val="24"/>
          </w:rPr>
          <w:t>info@retailevent.ru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Более подробная информация и актуальные новости на официальном портале форума: </w:t>
      </w:r>
      <w:hyperlink r:id="rId7" w:tooltip="http://www.retailweek.ru/" w:history="1">
        <w:r>
          <w:rPr>
            <w:rStyle w:val="a3"/>
            <w:rFonts w:ascii="Times New Roman" w:eastAsia="Times New Roman" w:hAnsi="Times New Roman" w:cs="Times New Roman"/>
            <w:color w:val="1155CC"/>
            <w:sz w:val="24"/>
          </w:rPr>
          <w:t>www.retailweek.ru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, а также в соцсетях:</w:t>
      </w:r>
      <w:hyperlink r:id="rId8" w:tooltip="https://vk.com/retailweek" w:history="1">
        <w:r>
          <w:rPr>
            <w:rStyle w:val="a3"/>
            <w:rFonts w:ascii="Times New Roman" w:eastAsia="Times New Roman" w:hAnsi="Times New Roman" w:cs="Times New Roman"/>
            <w:color w:val="0000EE"/>
            <w:sz w:val="24"/>
          </w:rPr>
          <w:t xml:space="preserve"> </w:t>
        </w:r>
      </w:hyperlink>
      <w:hyperlink r:id="rId9" w:tooltip="https://t.me/retailweek" w:history="1">
        <w:r>
          <w:rPr>
            <w:rStyle w:val="a3"/>
            <w:rFonts w:ascii="Times New Roman" w:eastAsia="Times New Roman" w:hAnsi="Times New Roman" w:cs="Times New Roman"/>
            <w:color w:val="1155CC"/>
            <w:sz w:val="24"/>
          </w:rPr>
          <w:t>https://t.me/retailweek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hyperlink r:id="rId10" w:tooltip="https://vk.com/retailweek" w:history="1">
        <w:r>
          <w:rPr>
            <w:rStyle w:val="a3"/>
            <w:rFonts w:ascii="Times New Roman" w:eastAsia="Times New Roman" w:hAnsi="Times New Roman" w:cs="Times New Roman"/>
            <w:color w:val="1155CC"/>
            <w:sz w:val="24"/>
          </w:rPr>
          <w:t>https://vk.com/retailweek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и др.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Регистрация бесплатная для ритейла, 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Commerce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маркетплейсов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представителей органов власти и бизнес ассоциаций. Зарегистрироваться можно на официальном</w:t>
      </w:r>
      <w:hyperlink r:id="rId11" w:tooltip="https://retailweek.ru/reg.html" w:history="1">
        <w:r>
          <w:rPr>
            <w:rStyle w:val="a3"/>
            <w:rFonts w:ascii="Times New Roman" w:eastAsia="Times New Roman" w:hAnsi="Times New Roman" w:cs="Times New Roman"/>
            <w:color w:val="0000EE"/>
            <w:sz w:val="24"/>
          </w:rPr>
          <w:t xml:space="preserve"> </w:t>
        </w:r>
      </w:hyperlink>
      <w:hyperlink r:id="rId12" w:tooltip="https://retailweek.ru/reg.html" w:history="1">
        <w:r>
          <w:rPr>
            <w:rStyle w:val="a3"/>
            <w:rFonts w:ascii="Times New Roman" w:eastAsia="Times New Roman" w:hAnsi="Times New Roman" w:cs="Times New Roman"/>
            <w:color w:val="0000EE"/>
            <w:sz w:val="24"/>
          </w:rPr>
          <w:t>портале</w:t>
        </w:r>
      </w:hyperlink>
      <w:r w:rsidR="00514805">
        <w:rPr>
          <w:rStyle w:val="a3"/>
          <w:rFonts w:ascii="Times New Roman" w:eastAsia="Times New Roman" w:hAnsi="Times New Roman" w:cs="Times New Roman"/>
          <w:color w:val="0000EE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мероприятия.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упустите шанс быть в центре событий!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Дирекция «Недели Российского Ритейла»</w:t>
      </w:r>
    </w:p>
    <w:p w:rsidR="00FE7541" w:rsidRDefault="00FE7541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+7 495 3237107</w:t>
      </w:r>
    </w:p>
    <w:p w:rsidR="00FE7541" w:rsidRDefault="00514805" w:rsidP="00FE75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sz w:val="20"/>
        </w:rPr>
      </w:pPr>
      <w:hyperlink r:id="rId13" w:tooltip="mailto:info@retailevent.ru" w:history="1">
        <w:r w:rsidR="00FE7541">
          <w:rPr>
            <w:rStyle w:val="a3"/>
            <w:rFonts w:ascii="Times New Roman" w:eastAsia="Times New Roman" w:hAnsi="Times New Roman" w:cs="Times New Roman"/>
            <w:color w:val="1155CC"/>
            <w:sz w:val="24"/>
          </w:rPr>
          <w:t>info@retailevent.ru</w:t>
        </w:r>
      </w:hyperlink>
    </w:p>
    <w:p w:rsidR="00FE7541" w:rsidRDefault="00FE7541" w:rsidP="00FE7541">
      <w:pPr>
        <w:rPr>
          <w:rFonts w:ascii="Times New Roman" w:hAnsi="Times New Roman" w:cs="Times New Roman"/>
          <w:sz w:val="24"/>
          <w:szCs w:val="28"/>
        </w:rPr>
      </w:pPr>
    </w:p>
    <w:p w:rsidR="00FE7541" w:rsidRDefault="00FE7541" w:rsidP="00FE7541">
      <w:pPr>
        <w:rPr>
          <w:rFonts w:ascii="Times New Roman" w:hAnsi="Times New Roman" w:cs="Times New Roman"/>
          <w:i/>
          <w:sz w:val="24"/>
          <w:szCs w:val="28"/>
        </w:rPr>
      </w:pPr>
    </w:p>
    <w:p w:rsidR="00FE7541" w:rsidRDefault="00FE7541" w:rsidP="00FE7541">
      <w:pPr>
        <w:rPr>
          <w:rFonts w:ascii="Times New Roman" w:hAnsi="Times New Roman" w:cs="Times New Roman"/>
          <w:i/>
          <w:sz w:val="24"/>
          <w:szCs w:val="28"/>
        </w:rPr>
      </w:pPr>
    </w:p>
    <w:p w:rsidR="00CA047E" w:rsidRDefault="00CA047E"/>
    <w:sectPr w:rsidR="00CA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41"/>
    <w:rsid w:val="00312F6F"/>
    <w:rsid w:val="005039C3"/>
    <w:rsid w:val="00514805"/>
    <w:rsid w:val="00993FF6"/>
    <w:rsid w:val="00CA047E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5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etailweek" TargetMode="External"/><Relationship Id="rId13" Type="http://schemas.openxmlformats.org/officeDocument/2006/relationships/hyperlink" Target="mailto:info@retaileve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tailweek.ru/" TargetMode="External"/><Relationship Id="rId12" Type="http://schemas.openxmlformats.org/officeDocument/2006/relationships/hyperlink" Target="https://retailweek.ru/reg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retailevent.ru" TargetMode="External"/><Relationship Id="rId11" Type="http://schemas.openxmlformats.org/officeDocument/2006/relationships/hyperlink" Target="https://retailweek.ru/reg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retailwe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etailwe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Важный сотрудник</dc:creator>
  <cp:keywords/>
  <dc:description/>
  <cp:lastModifiedBy>Закупки</cp:lastModifiedBy>
  <cp:revision>2</cp:revision>
  <dcterms:created xsi:type="dcterms:W3CDTF">2022-05-18T10:45:00Z</dcterms:created>
  <dcterms:modified xsi:type="dcterms:W3CDTF">2022-05-23T11:06:00Z</dcterms:modified>
</cp:coreProperties>
</file>