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0E" w:rsidRPr="00485B22" w:rsidRDefault="004420D1" w:rsidP="00485B2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5B22">
        <w:rPr>
          <w:rFonts w:ascii="Times New Roman" w:hAnsi="Times New Roman" w:cs="Times New Roman"/>
          <w:b/>
          <w:sz w:val="32"/>
          <w:szCs w:val="32"/>
        </w:rPr>
        <w:t>Об отсрочке по уплате страховых взносов.</w:t>
      </w:r>
    </w:p>
    <w:p w:rsidR="00D3776B" w:rsidRPr="00D3776B" w:rsidRDefault="00D3776B" w:rsidP="00D3776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D3776B">
        <w:rPr>
          <w:sz w:val="28"/>
          <w:szCs w:val="28"/>
        </w:rPr>
        <w:t>О</w:t>
      </w:r>
      <w:r w:rsidRPr="00D3776B">
        <w:rPr>
          <w:sz w:val="28"/>
          <w:szCs w:val="28"/>
        </w:rPr>
        <w:t>рганизациям и предприятиям, а также индивидуальным предпринимателям, осуществляющим отдельные виды экономической деятельности,</w:t>
      </w:r>
      <w:r w:rsidRPr="00D3776B">
        <w:rPr>
          <w:color w:val="2C2D2E"/>
          <w:sz w:val="28"/>
          <w:szCs w:val="28"/>
          <w:shd w:val="clear" w:color="auto" w:fill="FFFFFF"/>
        </w:rPr>
        <w:t xml:space="preserve"> н</w:t>
      </w:r>
      <w:r w:rsidRPr="00D3776B">
        <w:rPr>
          <w:color w:val="2C2D2E"/>
          <w:sz w:val="28"/>
          <w:szCs w:val="28"/>
          <w:shd w:val="clear" w:color="auto" w:fill="FFFFFF"/>
        </w:rPr>
        <w:t>апоминаем, о </w:t>
      </w:r>
      <w:r w:rsidRPr="00D3776B">
        <w:rPr>
          <w:color w:val="2C2D2E"/>
          <w:sz w:val="28"/>
          <w:szCs w:val="28"/>
        </w:rPr>
        <w:t>возможности использования беспрецедентной меры государственной поддержки- отсрочки по уплате страховых взносов, которая фактически является беспроцентным кредитом со стороны государства. </w:t>
      </w:r>
    </w:p>
    <w:p w:rsidR="00D3776B" w:rsidRPr="00D3776B" w:rsidRDefault="00D3776B" w:rsidP="00D3776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D3776B">
        <w:rPr>
          <w:color w:val="2C2D2E"/>
          <w:sz w:val="28"/>
          <w:szCs w:val="28"/>
        </w:rPr>
        <w:t xml:space="preserve">Для проверки права на перенос сроков платежей по УСН и страховым взносам рекомендуем Вам воспользоваться официальным сервисом ФНС - во вкладке «Сервисы и </w:t>
      </w:r>
      <w:proofErr w:type="spellStart"/>
      <w:r w:rsidRPr="00D3776B">
        <w:rPr>
          <w:color w:val="2C2D2E"/>
          <w:sz w:val="28"/>
          <w:szCs w:val="28"/>
        </w:rPr>
        <w:t>госуслуги</w:t>
      </w:r>
      <w:proofErr w:type="spellEnd"/>
      <w:r w:rsidRPr="00D3776B">
        <w:rPr>
          <w:color w:val="2C2D2E"/>
          <w:sz w:val="28"/>
          <w:szCs w:val="28"/>
        </w:rPr>
        <w:t>» выбрать «меры поддержки» и далее – «проверка права на продление сроков платежей по УСН и страховым взносам», либо перейти по ссылке </w:t>
      </w:r>
      <w:hyperlink r:id="rId5" w:tgtFrame="_blank" w:history="1">
        <w:r w:rsidRPr="00D3776B">
          <w:rPr>
            <w:rStyle w:val="a7"/>
            <w:sz w:val="28"/>
            <w:szCs w:val="28"/>
          </w:rPr>
          <w:t>https://service.nalog.ru/mera</w:t>
        </w:r>
      </w:hyperlink>
      <w:r w:rsidRPr="00D3776B">
        <w:rPr>
          <w:color w:val="2C2D2E"/>
          <w:sz w:val="28"/>
          <w:szCs w:val="28"/>
        </w:rPr>
        <w:t>.</w:t>
      </w:r>
    </w:p>
    <w:p w:rsidR="00D3776B" w:rsidRDefault="00D3776B" w:rsidP="00D37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0E" w:rsidRDefault="00F11B0E" w:rsidP="00485B2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11B0E" w:rsidSect="004420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3800"/>
    <w:multiLevelType w:val="multilevel"/>
    <w:tmpl w:val="24BE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1"/>
    <w:rsid w:val="0001785F"/>
    <w:rsid w:val="004420D1"/>
    <w:rsid w:val="00452EE1"/>
    <w:rsid w:val="00485B22"/>
    <w:rsid w:val="00523E45"/>
    <w:rsid w:val="00AA0D18"/>
    <w:rsid w:val="00BA6A3F"/>
    <w:rsid w:val="00CD5643"/>
    <w:rsid w:val="00D3776B"/>
    <w:rsid w:val="00E67775"/>
    <w:rsid w:val="00E91122"/>
    <w:rsid w:val="00F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40FA"/>
  <w15:chartTrackingRefBased/>
  <w15:docId w15:val="{033C2886-4954-4F94-A495-26E0E4C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D1"/>
    <w:pPr>
      <w:spacing w:after="0" w:line="240" w:lineRule="auto"/>
    </w:pPr>
  </w:style>
  <w:style w:type="character" w:styleId="a4">
    <w:name w:val="Strong"/>
    <w:basedOn w:val="a0"/>
    <w:uiPriority w:val="22"/>
    <w:qFormat/>
    <w:rsid w:val="00442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77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7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6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le">
    <w:name w:val="ruble"/>
    <w:basedOn w:val="a0"/>
    <w:rsid w:val="00E67775"/>
  </w:style>
  <w:style w:type="paragraph" w:customStyle="1" w:styleId="s">
    <w:name w:val="s"/>
    <w:basedOn w:val="a"/>
    <w:rsid w:val="004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4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4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m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2022-05-13T12:30:00Z</cp:lastPrinted>
  <dcterms:created xsi:type="dcterms:W3CDTF">2022-05-13T12:12:00Z</dcterms:created>
  <dcterms:modified xsi:type="dcterms:W3CDTF">2022-06-14T11:50:00Z</dcterms:modified>
</cp:coreProperties>
</file>